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6C" w:rsidRDefault="004C2F6C">
      <w:pPr>
        <w:spacing w:line="360" w:lineRule="auto"/>
        <w:outlineLvl w:val="0"/>
        <w:rPr>
          <w:rFonts w:ascii="宋体" w:hint="eastAsia"/>
          <w:b/>
          <w:bCs/>
          <w:sz w:val="36"/>
          <w:szCs w:val="36"/>
        </w:rPr>
      </w:pPr>
    </w:p>
    <w:p w:rsidR="004C2F6C" w:rsidRDefault="004C2F6C">
      <w:pPr>
        <w:spacing w:line="360" w:lineRule="auto"/>
        <w:jc w:val="center"/>
        <w:outlineLvl w:val="0"/>
        <w:rPr>
          <w:rFonts w:ascii="宋体"/>
          <w:b/>
          <w:bCs/>
          <w:sz w:val="36"/>
          <w:szCs w:val="36"/>
        </w:rPr>
      </w:pPr>
    </w:p>
    <w:p w:rsidR="004C2F6C" w:rsidRDefault="004C2F6C">
      <w:pPr>
        <w:spacing w:line="800" w:lineRule="exact"/>
        <w:jc w:val="center"/>
        <w:rPr>
          <w:rFonts w:ascii="黑体" w:eastAsia="黑体" w:hAnsi="宋体"/>
          <w:bCs/>
          <w:sz w:val="72"/>
          <w:szCs w:val="72"/>
        </w:rPr>
      </w:pPr>
    </w:p>
    <w:p w:rsidR="004C2F6C" w:rsidRDefault="00063CDB">
      <w:pPr>
        <w:spacing w:line="800" w:lineRule="exact"/>
        <w:jc w:val="center"/>
        <w:rPr>
          <w:rFonts w:ascii="黑体" w:eastAsia="黑体" w:hAnsi="宋体"/>
          <w:bCs/>
          <w:sz w:val="72"/>
          <w:szCs w:val="72"/>
        </w:rPr>
      </w:pPr>
      <w:r>
        <w:rPr>
          <w:rFonts w:ascii="黑体" w:eastAsia="黑体" w:hAnsi="宋体" w:hint="eastAsia"/>
          <w:bCs/>
          <w:sz w:val="72"/>
          <w:szCs w:val="72"/>
        </w:rPr>
        <w:t>课程标准汇编</w:t>
      </w: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jc w:val="center"/>
        <w:rPr>
          <w:rFonts w:ascii="黑体" w:eastAsia="黑体" w:hAnsi="宋体"/>
          <w:b/>
          <w:bCs/>
          <w:sz w:val="32"/>
          <w:szCs w:val="32"/>
        </w:rPr>
      </w:pPr>
    </w:p>
    <w:p w:rsidR="004C2F6C" w:rsidRDefault="004C2F6C">
      <w:pPr>
        <w:spacing w:line="800" w:lineRule="exact"/>
        <w:jc w:val="center"/>
        <w:rPr>
          <w:rFonts w:ascii="黑体" w:eastAsia="黑体" w:hAnsi="宋体"/>
          <w:bCs/>
          <w:sz w:val="44"/>
          <w:szCs w:val="44"/>
        </w:rPr>
      </w:pPr>
    </w:p>
    <w:p w:rsidR="004C2F6C" w:rsidRDefault="00063CDB">
      <w:pPr>
        <w:spacing w:line="800" w:lineRule="exact"/>
        <w:jc w:val="center"/>
        <w:rPr>
          <w:rFonts w:ascii="黑体" w:eastAsia="黑体" w:hAnsi="宋体"/>
          <w:bCs/>
          <w:sz w:val="44"/>
          <w:szCs w:val="44"/>
        </w:rPr>
      </w:pPr>
      <w:r>
        <w:rPr>
          <w:rFonts w:ascii="黑体" w:eastAsia="黑体" w:hAnsi="宋体" w:hint="eastAsia"/>
          <w:bCs/>
          <w:sz w:val="44"/>
          <w:szCs w:val="44"/>
        </w:rPr>
        <w:t>建筑工程系</w:t>
      </w:r>
    </w:p>
    <w:p w:rsidR="004C2F6C" w:rsidRDefault="00063CDB">
      <w:pPr>
        <w:spacing w:line="800" w:lineRule="exact"/>
        <w:jc w:val="center"/>
        <w:rPr>
          <w:rFonts w:ascii="黑体" w:eastAsia="黑体" w:hAnsi="宋体"/>
          <w:bCs/>
          <w:sz w:val="44"/>
          <w:szCs w:val="44"/>
        </w:rPr>
      </w:pPr>
      <w:r>
        <w:rPr>
          <w:rFonts w:ascii="黑体" w:eastAsia="黑体" w:hAnsi="宋体" w:hint="eastAsia"/>
          <w:bCs/>
          <w:sz w:val="44"/>
          <w:szCs w:val="44"/>
        </w:rPr>
        <w:t>二〇一八年八月</w:t>
      </w:r>
    </w:p>
    <w:p w:rsidR="004C2F6C" w:rsidRDefault="004C2F6C">
      <w:pPr>
        <w:spacing w:line="360" w:lineRule="auto"/>
        <w:jc w:val="center"/>
        <w:outlineLvl w:val="0"/>
        <w:rPr>
          <w:rFonts w:ascii="宋体"/>
          <w:b/>
          <w:bCs/>
          <w:sz w:val="36"/>
          <w:szCs w:val="36"/>
        </w:rPr>
      </w:pPr>
    </w:p>
    <w:p w:rsidR="004C2F6C" w:rsidRDefault="004C2F6C" w:rsidP="00C63CE3">
      <w:pPr>
        <w:spacing w:line="360" w:lineRule="auto"/>
        <w:outlineLvl w:val="0"/>
        <w:rPr>
          <w:rFonts w:ascii="宋体"/>
          <w:b/>
          <w:bCs/>
          <w:sz w:val="36"/>
          <w:szCs w:val="36"/>
        </w:rPr>
      </w:pPr>
    </w:p>
    <w:p w:rsidR="004C2F6C" w:rsidRDefault="004C2F6C" w:rsidP="00C63CE3">
      <w:pPr>
        <w:rPr>
          <w:rFonts w:ascii="黑体" w:eastAsia="黑体" w:hAnsi="宋体"/>
          <w:b/>
          <w:bCs/>
          <w:sz w:val="44"/>
          <w:szCs w:val="44"/>
        </w:rPr>
        <w:sectPr w:rsidR="004C2F6C">
          <w:headerReference w:type="default" r:id="rId9"/>
          <w:footerReference w:type="even" r:id="rId10"/>
          <w:pgSz w:w="11906" w:h="16838"/>
          <w:pgMar w:top="1134" w:right="1304" w:bottom="1134" w:left="1588" w:header="851" w:footer="992" w:gutter="0"/>
          <w:pgNumType w:start="1"/>
          <w:cols w:space="720"/>
          <w:docGrid w:type="lines" w:linePitch="312"/>
        </w:sectPr>
      </w:pPr>
    </w:p>
    <w:p w:rsidR="006161B2" w:rsidRPr="002941C1" w:rsidRDefault="00063CDB" w:rsidP="002941C1">
      <w:pPr>
        <w:jc w:val="center"/>
        <w:rPr>
          <w:rFonts w:ascii="黑体" w:eastAsia="黑体" w:hAnsi="宋体" w:hint="eastAsia"/>
          <w:b/>
          <w:bCs/>
          <w:sz w:val="44"/>
          <w:szCs w:val="44"/>
        </w:rPr>
      </w:pPr>
      <w:r>
        <w:rPr>
          <w:rFonts w:ascii="黑体" w:eastAsia="黑体" w:hAnsi="宋体" w:hint="eastAsia"/>
          <w:b/>
          <w:bCs/>
          <w:sz w:val="44"/>
          <w:szCs w:val="44"/>
        </w:rPr>
        <w:lastRenderedPageBreak/>
        <w:t>目</w:t>
      </w:r>
      <w:r>
        <w:rPr>
          <w:rFonts w:ascii="黑体" w:eastAsia="黑体" w:hAnsi="宋体"/>
          <w:b/>
          <w:bCs/>
          <w:sz w:val="44"/>
          <w:szCs w:val="44"/>
        </w:rPr>
        <w:t xml:space="preserve">   </w:t>
      </w:r>
      <w:r>
        <w:rPr>
          <w:rFonts w:ascii="黑体" w:eastAsia="黑体" w:hAnsi="宋体" w:hint="eastAsia"/>
          <w:b/>
          <w:bCs/>
          <w:sz w:val="44"/>
          <w:szCs w:val="44"/>
        </w:rPr>
        <w:t>录</w:t>
      </w:r>
      <w:r>
        <w:rPr>
          <w:rFonts w:ascii="黑体" w:eastAsia="黑体" w:hAnsi="宋体"/>
          <w:b/>
          <w:bCs/>
          <w:sz w:val="44"/>
          <w:szCs w:val="44"/>
        </w:rPr>
        <w:t xml:space="preserve"> </w:t>
      </w:r>
    </w:p>
    <w:p w:rsidR="002941C1" w:rsidRPr="002941C1" w:rsidRDefault="00063CDB">
      <w:pPr>
        <w:pStyle w:val="11"/>
        <w:tabs>
          <w:tab w:val="right" w:leader="dot" w:pos="8296"/>
        </w:tabs>
        <w:rPr>
          <w:rFonts w:asciiTheme="minorHAnsi" w:eastAsiaTheme="minorEastAsia" w:hAnsiTheme="minorHAnsi" w:cstheme="minorBidi"/>
          <w:noProof/>
          <w:sz w:val="28"/>
          <w:szCs w:val="28"/>
        </w:rPr>
      </w:pPr>
      <w:r>
        <w:rPr>
          <w:rFonts w:ascii="宋体" w:hint="eastAsia"/>
          <w:b/>
          <w:bCs/>
          <w:sz w:val="28"/>
          <w:u w:val="single"/>
        </w:rPr>
        <w:fldChar w:fldCharType="begin"/>
      </w:r>
      <w:r>
        <w:rPr>
          <w:rFonts w:ascii="宋体" w:hint="eastAsia"/>
          <w:b/>
          <w:bCs/>
          <w:sz w:val="28"/>
          <w:u w:val="single"/>
        </w:rPr>
        <w:instrText xml:space="preserve">TOC \o "1-2" \h \u </w:instrText>
      </w:r>
      <w:r>
        <w:rPr>
          <w:rFonts w:ascii="宋体" w:hint="eastAsia"/>
          <w:b/>
          <w:bCs/>
          <w:sz w:val="28"/>
          <w:u w:val="single"/>
        </w:rPr>
        <w:fldChar w:fldCharType="separate"/>
      </w:r>
      <w:hyperlink w:anchor="_Toc523637982" w:history="1">
        <w:r w:rsidR="002941C1" w:rsidRPr="002941C1">
          <w:rPr>
            <w:rStyle w:val="ac"/>
            <w:noProof/>
            <w:sz w:val="28"/>
            <w:szCs w:val="28"/>
          </w:rPr>
          <w:t>《建筑材料与检测》课程标准</w:t>
        </w:r>
        <w:r w:rsidR="002941C1" w:rsidRPr="002941C1">
          <w:rPr>
            <w:noProof/>
            <w:sz w:val="28"/>
            <w:szCs w:val="28"/>
          </w:rPr>
          <w:tab/>
        </w:r>
        <w:r w:rsidR="002941C1" w:rsidRPr="002941C1">
          <w:rPr>
            <w:noProof/>
            <w:sz w:val="28"/>
            <w:szCs w:val="28"/>
          </w:rPr>
          <w:fldChar w:fldCharType="begin"/>
        </w:r>
        <w:r w:rsidR="002941C1" w:rsidRPr="002941C1">
          <w:rPr>
            <w:noProof/>
            <w:sz w:val="28"/>
            <w:szCs w:val="28"/>
          </w:rPr>
          <w:instrText xml:space="preserve"> PAGEREF _Toc523637982 \h </w:instrText>
        </w:r>
        <w:r w:rsidR="002941C1" w:rsidRPr="002941C1">
          <w:rPr>
            <w:noProof/>
            <w:sz w:val="28"/>
            <w:szCs w:val="28"/>
          </w:rPr>
        </w:r>
        <w:r w:rsidR="002941C1" w:rsidRPr="002941C1">
          <w:rPr>
            <w:noProof/>
            <w:sz w:val="28"/>
            <w:szCs w:val="28"/>
          </w:rPr>
          <w:fldChar w:fldCharType="separate"/>
        </w:r>
        <w:r w:rsidR="002941C1" w:rsidRPr="002941C1">
          <w:rPr>
            <w:noProof/>
            <w:sz w:val="28"/>
            <w:szCs w:val="28"/>
          </w:rPr>
          <w:t>2</w:t>
        </w:r>
        <w:r w:rsidR="002941C1"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83" w:history="1">
        <w:r w:rsidRPr="002941C1">
          <w:rPr>
            <w:rStyle w:val="ac"/>
            <w:noProof/>
            <w:sz w:val="28"/>
            <w:szCs w:val="28"/>
          </w:rPr>
          <w:t>《建筑工程制图与识图》课程标准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_Toc523637983 \h </w:instrText>
        </w:r>
        <w:r w:rsidRPr="002941C1">
          <w:rPr>
            <w:noProof/>
            <w:sz w:val="28"/>
            <w:szCs w:val="28"/>
          </w:rPr>
        </w:r>
        <w:r w:rsidRPr="002941C1">
          <w:rPr>
            <w:noProof/>
            <w:sz w:val="28"/>
            <w:szCs w:val="28"/>
          </w:rPr>
          <w:fldChar w:fldCharType="separate"/>
        </w:r>
        <w:r w:rsidRPr="002941C1">
          <w:rPr>
            <w:noProof/>
            <w:sz w:val="28"/>
            <w:szCs w:val="28"/>
          </w:rPr>
          <w:t>9</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84" w:history="1">
        <w:r w:rsidRPr="002941C1">
          <w:rPr>
            <w:rStyle w:val="ac"/>
            <w:noProof/>
            <w:sz w:val="28"/>
            <w:szCs w:val="28"/>
          </w:rPr>
          <w:t>《建筑力学》课程标准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_Toc523637984 \h </w:instrText>
        </w:r>
        <w:r w:rsidRPr="002941C1">
          <w:rPr>
            <w:noProof/>
            <w:sz w:val="28"/>
            <w:szCs w:val="28"/>
          </w:rPr>
        </w:r>
        <w:r w:rsidRPr="002941C1">
          <w:rPr>
            <w:noProof/>
            <w:sz w:val="28"/>
            <w:szCs w:val="28"/>
          </w:rPr>
          <w:fldChar w:fldCharType="separate"/>
        </w:r>
        <w:r w:rsidRPr="002941C1">
          <w:rPr>
            <w:noProof/>
            <w:sz w:val="28"/>
            <w:szCs w:val="28"/>
          </w:rPr>
          <w:t>16</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85" w:history="1">
        <w:r w:rsidRPr="002941C1">
          <w:rPr>
            <w:rStyle w:val="ac"/>
            <w:noProof/>
            <w:sz w:val="28"/>
            <w:szCs w:val="28"/>
          </w:rPr>
          <w:t>《土木工程测量实训》课程标准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_Toc523637985 \h </w:instrText>
        </w:r>
        <w:r w:rsidRPr="002941C1">
          <w:rPr>
            <w:noProof/>
            <w:sz w:val="28"/>
            <w:szCs w:val="28"/>
          </w:rPr>
        </w:r>
        <w:r w:rsidRPr="002941C1">
          <w:rPr>
            <w:noProof/>
            <w:sz w:val="28"/>
            <w:szCs w:val="28"/>
          </w:rPr>
          <w:fldChar w:fldCharType="separate"/>
        </w:r>
        <w:r w:rsidRPr="002941C1">
          <w:rPr>
            <w:noProof/>
            <w:sz w:val="28"/>
            <w:szCs w:val="28"/>
          </w:rPr>
          <w:t>20</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86" w:history="1">
        <w:r w:rsidRPr="002941C1">
          <w:rPr>
            <w:rStyle w:val="ac"/>
            <w:noProof/>
            <w:sz w:val="28"/>
            <w:szCs w:val="28"/>
          </w:rPr>
          <w:t>《工程测量基础》课程标准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_Toc523637986 \h </w:instrText>
        </w:r>
        <w:r w:rsidRPr="002941C1">
          <w:rPr>
            <w:noProof/>
            <w:sz w:val="28"/>
            <w:szCs w:val="28"/>
          </w:rPr>
        </w:r>
        <w:r w:rsidRPr="002941C1">
          <w:rPr>
            <w:noProof/>
            <w:sz w:val="28"/>
            <w:szCs w:val="28"/>
          </w:rPr>
          <w:fldChar w:fldCharType="separate"/>
        </w:r>
        <w:r w:rsidRPr="002941C1">
          <w:rPr>
            <w:noProof/>
            <w:sz w:val="28"/>
            <w:szCs w:val="28"/>
          </w:rPr>
          <w:t>26</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87" w:history="1">
        <w:r w:rsidRPr="002941C1">
          <w:rPr>
            <w:rStyle w:val="ac"/>
            <w:noProof/>
            <w:sz w:val="28"/>
            <w:szCs w:val="28"/>
          </w:rPr>
          <w:t>《房屋建筑构造》课程标准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_Toc523637987 \h </w:instrText>
        </w:r>
        <w:r w:rsidRPr="002941C1">
          <w:rPr>
            <w:noProof/>
            <w:sz w:val="28"/>
            <w:szCs w:val="28"/>
          </w:rPr>
        </w:r>
        <w:r w:rsidRPr="002941C1">
          <w:rPr>
            <w:noProof/>
            <w:sz w:val="28"/>
            <w:szCs w:val="28"/>
          </w:rPr>
          <w:fldChar w:fldCharType="separate"/>
        </w:r>
        <w:r w:rsidRPr="002941C1">
          <w:rPr>
            <w:noProof/>
            <w:sz w:val="28"/>
            <w:szCs w:val="28"/>
          </w:rPr>
          <w:t>31</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88" w:history="1">
        <w:r w:rsidRPr="002941C1">
          <w:rPr>
            <w:rStyle w:val="ac"/>
            <w:noProof/>
            <w:sz w:val="28"/>
            <w:szCs w:val="28"/>
          </w:rPr>
          <w:t>《建筑</w:t>
        </w:r>
        <w:r w:rsidRPr="002941C1">
          <w:rPr>
            <w:rStyle w:val="ac"/>
            <w:noProof/>
            <w:sz w:val="28"/>
            <w:szCs w:val="28"/>
          </w:rPr>
          <w:t>CAD</w:t>
        </w:r>
        <w:r w:rsidRPr="002941C1">
          <w:rPr>
            <w:rStyle w:val="ac"/>
            <w:noProof/>
            <w:sz w:val="28"/>
            <w:szCs w:val="28"/>
          </w:rPr>
          <w:t>》课程标准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_Toc523637988 \h </w:instrText>
        </w:r>
        <w:r w:rsidRPr="002941C1">
          <w:rPr>
            <w:noProof/>
            <w:sz w:val="28"/>
            <w:szCs w:val="28"/>
          </w:rPr>
        </w:r>
        <w:r w:rsidRPr="002941C1">
          <w:rPr>
            <w:noProof/>
            <w:sz w:val="28"/>
            <w:szCs w:val="28"/>
          </w:rPr>
          <w:fldChar w:fldCharType="separate"/>
        </w:r>
        <w:r w:rsidRPr="002941C1">
          <w:rPr>
            <w:noProof/>
            <w:sz w:val="28"/>
            <w:szCs w:val="28"/>
          </w:rPr>
          <w:t>38</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89" w:history="1">
        <w:r w:rsidRPr="002941C1">
          <w:rPr>
            <w:rStyle w:val="ac"/>
            <w:noProof/>
            <w:sz w:val="28"/>
            <w:szCs w:val="28"/>
          </w:rPr>
          <w:t>《建筑结构》课程标准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_Toc523637989 \h </w:instrText>
        </w:r>
        <w:r w:rsidRPr="002941C1">
          <w:rPr>
            <w:noProof/>
            <w:sz w:val="28"/>
            <w:szCs w:val="28"/>
          </w:rPr>
        </w:r>
        <w:r w:rsidRPr="002941C1">
          <w:rPr>
            <w:noProof/>
            <w:sz w:val="28"/>
            <w:szCs w:val="28"/>
          </w:rPr>
          <w:fldChar w:fldCharType="separate"/>
        </w:r>
        <w:r w:rsidRPr="002941C1">
          <w:rPr>
            <w:noProof/>
            <w:sz w:val="28"/>
            <w:szCs w:val="28"/>
          </w:rPr>
          <w:t>43</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0" w:history="1">
        <w:r w:rsidRPr="002941C1">
          <w:rPr>
            <w:rStyle w:val="ac"/>
            <w:noProof/>
            <w:sz w:val="28"/>
            <w:szCs w:val="28"/>
          </w:rPr>
          <w:t>《建筑法规》课程标准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_Toc523637990 \h </w:instrText>
        </w:r>
        <w:r w:rsidRPr="002941C1">
          <w:rPr>
            <w:noProof/>
            <w:sz w:val="28"/>
            <w:szCs w:val="28"/>
          </w:rPr>
        </w:r>
        <w:r w:rsidRPr="002941C1">
          <w:rPr>
            <w:noProof/>
            <w:sz w:val="28"/>
            <w:szCs w:val="28"/>
          </w:rPr>
          <w:fldChar w:fldCharType="separate"/>
        </w:r>
        <w:r w:rsidRPr="002941C1">
          <w:rPr>
            <w:noProof/>
            <w:sz w:val="28"/>
            <w:szCs w:val="28"/>
          </w:rPr>
          <w:t>51</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1" w:history="1">
        <w:r w:rsidRPr="002941C1">
          <w:rPr>
            <w:rStyle w:val="ac"/>
            <w:noProof/>
            <w:sz w:val="28"/>
            <w:szCs w:val="28"/>
          </w:rPr>
          <w:t>《建筑工程计量与计价》课程标准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_Toc523637991 \h </w:instrText>
        </w:r>
        <w:r w:rsidRPr="002941C1">
          <w:rPr>
            <w:noProof/>
            <w:sz w:val="28"/>
            <w:szCs w:val="28"/>
          </w:rPr>
        </w:r>
        <w:r w:rsidRPr="002941C1">
          <w:rPr>
            <w:noProof/>
            <w:sz w:val="28"/>
            <w:szCs w:val="28"/>
          </w:rPr>
          <w:fldChar w:fldCharType="separate"/>
        </w:r>
        <w:r w:rsidRPr="002941C1">
          <w:rPr>
            <w:noProof/>
            <w:sz w:val="28"/>
            <w:szCs w:val="28"/>
          </w:rPr>
          <w:t>57</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2" w:history="1">
        <w:r w:rsidRPr="002941C1">
          <w:rPr>
            <w:rStyle w:val="ac"/>
            <w:noProof/>
            <w:sz w:val="28"/>
            <w:szCs w:val="28"/>
          </w:rPr>
          <w:t>《地基与基础工程施工》课程标准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_Toc523637992 \h </w:instrText>
        </w:r>
        <w:r w:rsidRPr="002941C1">
          <w:rPr>
            <w:noProof/>
            <w:sz w:val="28"/>
            <w:szCs w:val="28"/>
          </w:rPr>
        </w:r>
        <w:r w:rsidRPr="002941C1">
          <w:rPr>
            <w:noProof/>
            <w:sz w:val="28"/>
            <w:szCs w:val="28"/>
          </w:rPr>
          <w:fldChar w:fldCharType="separate"/>
        </w:r>
        <w:r w:rsidRPr="002941C1">
          <w:rPr>
            <w:noProof/>
            <w:sz w:val="28"/>
            <w:szCs w:val="28"/>
          </w:rPr>
          <w:t>64</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3" w:history="1">
        <w:r w:rsidRPr="002941C1">
          <w:rPr>
            <w:rStyle w:val="ac"/>
            <w:noProof/>
            <w:sz w:val="28"/>
            <w:szCs w:val="28"/>
          </w:rPr>
          <w:t>《项目管理》课程标准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_Toc523637993 \h </w:instrText>
        </w:r>
        <w:r w:rsidRPr="002941C1">
          <w:rPr>
            <w:noProof/>
            <w:sz w:val="28"/>
            <w:szCs w:val="28"/>
          </w:rPr>
        </w:r>
        <w:r w:rsidRPr="002941C1">
          <w:rPr>
            <w:noProof/>
            <w:sz w:val="28"/>
            <w:szCs w:val="28"/>
          </w:rPr>
          <w:fldChar w:fldCharType="separate"/>
        </w:r>
        <w:r w:rsidRPr="002941C1">
          <w:rPr>
            <w:noProof/>
            <w:sz w:val="28"/>
            <w:szCs w:val="28"/>
          </w:rPr>
          <w:t>72</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4" w:history="1">
        <w:r w:rsidRPr="002941C1">
          <w:rPr>
            <w:rStyle w:val="ac"/>
            <w:noProof/>
            <w:sz w:val="28"/>
            <w:szCs w:val="28"/>
          </w:rPr>
          <w:t>《建筑工程质量控制》课程标准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_Toc523637994 \h </w:instrText>
        </w:r>
        <w:r w:rsidRPr="002941C1">
          <w:rPr>
            <w:noProof/>
            <w:sz w:val="28"/>
            <w:szCs w:val="28"/>
          </w:rPr>
        </w:r>
        <w:r w:rsidRPr="002941C1">
          <w:rPr>
            <w:noProof/>
            <w:sz w:val="28"/>
            <w:szCs w:val="28"/>
          </w:rPr>
          <w:fldChar w:fldCharType="separate"/>
        </w:r>
        <w:r w:rsidRPr="002941C1">
          <w:rPr>
            <w:noProof/>
            <w:sz w:val="28"/>
            <w:szCs w:val="28"/>
          </w:rPr>
          <w:t>81</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5" w:history="1">
        <w:r w:rsidRPr="002941C1">
          <w:rPr>
            <w:rStyle w:val="ac"/>
            <w:noProof/>
            <w:sz w:val="28"/>
            <w:szCs w:val="28"/>
          </w:rPr>
          <w:t>《安装工程计量与计价》课程标准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_Toc523637995 \h </w:instrText>
        </w:r>
        <w:r w:rsidRPr="002941C1">
          <w:rPr>
            <w:noProof/>
            <w:sz w:val="28"/>
            <w:szCs w:val="28"/>
          </w:rPr>
        </w:r>
        <w:r w:rsidRPr="002941C1">
          <w:rPr>
            <w:noProof/>
            <w:sz w:val="28"/>
            <w:szCs w:val="28"/>
          </w:rPr>
          <w:fldChar w:fldCharType="separate"/>
        </w:r>
        <w:r w:rsidRPr="002941C1">
          <w:rPr>
            <w:noProof/>
            <w:sz w:val="28"/>
            <w:szCs w:val="28"/>
          </w:rPr>
          <w:t>87</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6" w:history="1">
        <w:r w:rsidRPr="002941C1">
          <w:rPr>
            <w:rStyle w:val="ac"/>
            <w:noProof/>
            <w:sz w:val="28"/>
            <w:szCs w:val="28"/>
          </w:rPr>
          <w:t>《造价控制与管理》课程标准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_Toc523637996 \h </w:instrText>
        </w:r>
        <w:r w:rsidRPr="002941C1">
          <w:rPr>
            <w:noProof/>
            <w:sz w:val="28"/>
            <w:szCs w:val="28"/>
          </w:rPr>
        </w:r>
        <w:r w:rsidRPr="002941C1">
          <w:rPr>
            <w:noProof/>
            <w:sz w:val="28"/>
            <w:szCs w:val="28"/>
          </w:rPr>
          <w:fldChar w:fldCharType="separate"/>
        </w:r>
        <w:r w:rsidRPr="002941C1">
          <w:rPr>
            <w:noProof/>
            <w:sz w:val="28"/>
            <w:szCs w:val="28"/>
          </w:rPr>
          <w:t>93</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7" w:history="1">
        <w:r w:rsidRPr="002941C1">
          <w:rPr>
            <w:rStyle w:val="ac"/>
            <w:noProof/>
            <w:sz w:val="28"/>
            <w:szCs w:val="28"/>
          </w:rPr>
          <w:t>《建筑工程资料管理》课程标准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_Toc523637997 \h </w:instrText>
        </w:r>
        <w:r w:rsidRPr="002941C1">
          <w:rPr>
            <w:noProof/>
            <w:sz w:val="28"/>
            <w:szCs w:val="28"/>
          </w:rPr>
        </w:r>
        <w:r w:rsidRPr="002941C1">
          <w:rPr>
            <w:noProof/>
            <w:sz w:val="28"/>
            <w:szCs w:val="28"/>
          </w:rPr>
          <w:fldChar w:fldCharType="separate"/>
        </w:r>
        <w:r w:rsidRPr="002941C1">
          <w:rPr>
            <w:noProof/>
            <w:sz w:val="28"/>
            <w:szCs w:val="28"/>
          </w:rPr>
          <w:t>102</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8" w:history="1">
        <w:r w:rsidRPr="002941C1">
          <w:rPr>
            <w:rStyle w:val="ac"/>
            <w:noProof/>
            <w:sz w:val="28"/>
            <w:szCs w:val="28"/>
          </w:rPr>
          <w:t>《建筑设备工程》课程标准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_Toc523637998 \h </w:instrText>
        </w:r>
        <w:r w:rsidRPr="002941C1">
          <w:rPr>
            <w:noProof/>
            <w:sz w:val="28"/>
            <w:szCs w:val="28"/>
          </w:rPr>
        </w:r>
        <w:r w:rsidRPr="002941C1">
          <w:rPr>
            <w:noProof/>
            <w:sz w:val="28"/>
            <w:szCs w:val="28"/>
          </w:rPr>
          <w:fldChar w:fldCharType="separate"/>
        </w:r>
        <w:r w:rsidRPr="002941C1">
          <w:rPr>
            <w:noProof/>
            <w:sz w:val="28"/>
            <w:szCs w:val="28"/>
          </w:rPr>
          <w:t>111</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7999" w:history="1">
        <w:r w:rsidRPr="002941C1">
          <w:rPr>
            <w:rStyle w:val="ac"/>
            <w:noProof/>
            <w:sz w:val="28"/>
            <w:szCs w:val="28"/>
          </w:rPr>
          <w:t>《</w:t>
        </w:r>
        <w:r w:rsidRPr="002941C1">
          <w:rPr>
            <w:rStyle w:val="ac"/>
            <w:noProof/>
            <w:sz w:val="28"/>
            <w:szCs w:val="28"/>
          </w:rPr>
          <w:t>BIM</w:t>
        </w:r>
        <w:r w:rsidRPr="002941C1">
          <w:rPr>
            <w:rStyle w:val="ac"/>
            <w:noProof/>
            <w:sz w:val="28"/>
            <w:szCs w:val="28"/>
          </w:rPr>
          <w:t>土建造价应用》课程标准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_Toc523637999 \h </w:instrText>
        </w:r>
        <w:r w:rsidRPr="002941C1">
          <w:rPr>
            <w:noProof/>
            <w:sz w:val="28"/>
            <w:szCs w:val="28"/>
          </w:rPr>
        </w:r>
        <w:r w:rsidRPr="002941C1">
          <w:rPr>
            <w:noProof/>
            <w:sz w:val="28"/>
            <w:szCs w:val="28"/>
          </w:rPr>
          <w:fldChar w:fldCharType="separate"/>
        </w:r>
        <w:r w:rsidRPr="002941C1">
          <w:rPr>
            <w:noProof/>
            <w:sz w:val="28"/>
            <w:szCs w:val="28"/>
          </w:rPr>
          <w:t>119</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8000" w:history="1">
        <w:r w:rsidRPr="002941C1">
          <w:rPr>
            <w:rStyle w:val="ac"/>
            <w:noProof/>
            <w:sz w:val="28"/>
            <w:szCs w:val="28"/>
          </w:rPr>
          <w:t>《建筑</w:t>
        </w:r>
        <w:r w:rsidRPr="002941C1">
          <w:rPr>
            <w:rStyle w:val="ac"/>
            <w:noProof/>
            <w:sz w:val="28"/>
            <w:szCs w:val="28"/>
          </w:rPr>
          <w:t>CAD</w:t>
        </w:r>
        <w:r w:rsidRPr="002941C1">
          <w:rPr>
            <w:rStyle w:val="ac"/>
            <w:noProof/>
            <w:sz w:val="28"/>
            <w:szCs w:val="28"/>
          </w:rPr>
          <w:t>综合实训》课程标准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_Toc523638000 \h </w:instrText>
        </w:r>
        <w:r w:rsidRPr="002941C1">
          <w:rPr>
            <w:noProof/>
            <w:sz w:val="28"/>
            <w:szCs w:val="28"/>
          </w:rPr>
        </w:r>
        <w:r w:rsidRPr="002941C1">
          <w:rPr>
            <w:noProof/>
            <w:sz w:val="28"/>
            <w:szCs w:val="28"/>
          </w:rPr>
          <w:fldChar w:fldCharType="separate"/>
        </w:r>
        <w:r w:rsidRPr="002941C1">
          <w:rPr>
            <w:noProof/>
            <w:sz w:val="28"/>
            <w:szCs w:val="28"/>
          </w:rPr>
          <w:t>124</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8001" w:history="1">
        <w:r w:rsidRPr="002941C1">
          <w:rPr>
            <w:rStyle w:val="ac"/>
            <w:noProof/>
            <w:sz w:val="28"/>
            <w:szCs w:val="28"/>
          </w:rPr>
          <w:t>《建筑施工技术》课程标准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_Toc523638001 \h </w:instrText>
        </w:r>
        <w:r w:rsidRPr="002941C1">
          <w:rPr>
            <w:noProof/>
            <w:sz w:val="28"/>
            <w:szCs w:val="28"/>
          </w:rPr>
        </w:r>
        <w:r w:rsidRPr="002941C1">
          <w:rPr>
            <w:noProof/>
            <w:sz w:val="28"/>
            <w:szCs w:val="28"/>
          </w:rPr>
          <w:fldChar w:fldCharType="separate"/>
        </w:r>
        <w:r w:rsidRPr="002941C1">
          <w:rPr>
            <w:noProof/>
            <w:sz w:val="28"/>
            <w:szCs w:val="28"/>
          </w:rPr>
          <w:t>130</w:t>
        </w:r>
        <w:r w:rsidRPr="002941C1">
          <w:rPr>
            <w:noProof/>
            <w:sz w:val="28"/>
            <w:szCs w:val="28"/>
          </w:rPr>
          <w:fldChar w:fldCharType="end"/>
        </w:r>
      </w:hyperlink>
    </w:p>
    <w:p w:rsidR="002941C1" w:rsidRPr="002941C1" w:rsidRDefault="002941C1">
      <w:pPr>
        <w:pStyle w:val="11"/>
        <w:tabs>
          <w:tab w:val="right" w:leader="dot" w:pos="8296"/>
        </w:tabs>
        <w:rPr>
          <w:rFonts w:asciiTheme="minorHAnsi" w:eastAsiaTheme="minorEastAsia" w:hAnsiTheme="minorHAnsi" w:cstheme="minorBidi"/>
          <w:noProof/>
          <w:sz w:val="28"/>
          <w:szCs w:val="28"/>
        </w:rPr>
      </w:pPr>
      <w:hyperlink w:anchor="_Toc523638002" w:history="1">
        <w:r w:rsidRPr="002941C1">
          <w:rPr>
            <w:rStyle w:val="ac"/>
            <w:noProof/>
            <w:sz w:val="28"/>
            <w:szCs w:val="28"/>
          </w:rPr>
          <w:t>《建筑施工组织与管理》课程标准</w:t>
        </w:r>
        <w:r w:rsidRPr="002941C1">
          <w:rPr>
            <w:noProof/>
            <w:sz w:val="28"/>
            <w:szCs w:val="28"/>
          </w:rPr>
          <w:tab/>
        </w:r>
        <w:r w:rsidRPr="002941C1">
          <w:rPr>
            <w:noProof/>
            <w:sz w:val="28"/>
            <w:szCs w:val="28"/>
          </w:rPr>
          <w:fldChar w:fldCharType="begin"/>
        </w:r>
        <w:r w:rsidRPr="002941C1">
          <w:rPr>
            <w:noProof/>
            <w:sz w:val="28"/>
            <w:szCs w:val="28"/>
          </w:rPr>
          <w:instrText xml:space="preserve"> PAGEREF _Toc523638002 \h </w:instrText>
        </w:r>
        <w:r w:rsidRPr="002941C1">
          <w:rPr>
            <w:noProof/>
            <w:sz w:val="28"/>
            <w:szCs w:val="28"/>
          </w:rPr>
        </w:r>
        <w:r w:rsidRPr="002941C1">
          <w:rPr>
            <w:noProof/>
            <w:sz w:val="28"/>
            <w:szCs w:val="28"/>
          </w:rPr>
          <w:fldChar w:fldCharType="separate"/>
        </w:r>
        <w:r w:rsidRPr="002941C1">
          <w:rPr>
            <w:noProof/>
            <w:sz w:val="28"/>
            <w:szCs w:val="28"/>
          </w:rPr>
          <w:t>138</w:t>
        </w:r>
        <w:r w:rsidRPr="002941C1">
          <w:rPr>
            <w:noProof/>
            <w:sz w:val="28"/>
            <w:szCs w:val="28"/>
          </w:rPr>
          <w:fldChar w:fldCharType="end"/>
        </w:r>
      </w:hyperlink>
    </w:p>
    <w:p w:rsidR="004C2F6C" w:rsidRDefault="00063CDB" w:rsidP="002941C1">
      <w:pPr>
        <w:jc w:val="center"/>
        <w:rPr>
          <w:rFonts w:ascii="宋体" w:hint="eastAsia"/>
          <w:bCs/>
          <w:szCs w:val="36"/>
          <w:u w:val="single"/>
        </w:rPr>
        <w:sectPr w:rsidR="004C2F6C">
          <w:footerReference w:type="default" r:id="rId11"/>
          <w:pgSz w:w="11906" w:h="16838"/>
          <w:pgMar w:top="1440" w:right="1800" w:bottom="1440" w:left="1800" w:header="851" w:footer="992" w:gutter="0"/>
          <w:pgNumType w:start="1"/>
          <w:cols w:space="720"/>
          <w:docGrid w:type="lines" w:linePitch="312"/>
        </w:sectPr>
      </w:pPr>
      <w:r>
        <w:rPr>
          <w:rFonts w:ascii="宋体" w:hint="eastAsia"/>
          <w:bCs/>
          <w:u w:val="single"/>
        </w:rPr>
        <w:fldChar w:fldCharType="end"/>
      </w:r>
    </w:p>
    <w:p w:rsidR="00063CDB" w:rsidRPr="00063CDB" w:rsidRDefault="00063CDB" w:rsidP="00A44DF1">
      <w:pPr>
        <w:pStyle w:val="1"/>
        <w:jc w:val="center"/>
      </w:pPr>
      <w:bookmarkStart w:id="0" w:name="_Toc523637982"/>
      <w:r w:rsidRPr="00063CDB">
        <w:rPr>
          <w:rFonts w:hint="eastAsia"/>
        </w:rPr>
        <w:lastRenderedPageBreak/>
        <w:t>《建筑材料与检测》课程标准</w:t>
      </w:r>
      <w:bookmarkEnd w:id="0"/>
    </w:p>
    <w:p w:rsidR="00063CDB" w:rsidRPr="00063CDB" w:rsidRDefault="00063CDB" w:rsidP="00063CDB">
      <w:pPr>
        <w:spacing w:beforeLines="50" w:before="156" w:afterLines="50" w:after="156" w:line="360" w:lineRule="auto"/>
        <w:jc w:val="center"/>
        <w:rPr>
          <w:rFonts w:ascii="楷体" w:eastAsia="楷体" w:hAnsi="楷体" w:cs="楷体"/>
          <w:b/>
          <w:bCs/>
          <w:sz w:val="24"/>
        </w:rPr>
      </w:pPr>
      <w:r w:rsidRPr="00063CDB">
        <w:rPr>
          <w:rFonts w:ascii="楷体" w:eastAsia="楷体" w:hAnsi="楷体" w:cs="楷体" w:hint="eastAsia"/>
          <w:b/>
          <w:bCs/>
          <w:sz w:val="24"/>
        </w:rPr>
        <w:t>制定人：柴松华　　审核人：王飞朋　　核准时间：2018.8</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一、课程定位</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1.课程名称：建筑材料与检测</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2.修订版本</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2018级第一版</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3.教学对象：</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建筑工程技术、建设工程管理专业一年级学生</w:t>
      </w:r>
    </w:p>
    <w:p w:rsidR="00063CDB" w:rsidRPr="00063CDB" w:rsidRDefault="00063CDB" w:rsidP="00063CDB">
      <w:pPr>
        <w:adjustRightInd w:val="0"/>
        <w:snapToGrid w:val="0"/>
        <w:spacing w:line="360" w:lineRule="auto"/>
        <w:ind w:left="420"/>
        <w:jc w:val="left"/>
        <w:rPr>
          <w:rFonts w:ascii="宋体" w:hAnsi="宋体" w:cs="宋体"/>
          <w:sz w:val="24"/>
        </w:rPr>
      </w:pPr>
      <w:r w:rsidRPr="00063CDB">
        <w:rPr>
          <w:rFonts w:ascii="宋体" w:hAnsi="宋体" w:cs="宋体" w:hint="eastAsia"/>
          <w:sz w:val="24"/>
        </w:rPr>
        <w:t>4.学时学分</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学时：64        学分：4</w:t>
      </w:r>
    </w:p>
    <w:p w:rsidR="00063CDB" w:rsidRPr="00063CDB" w:rsidRDefault="00063CDB" w:rsidP="00063CDB">
      <w:pPr>
        <w:adjustRightInd w:val="0"/>
        <w:snapToGrid w:val="0"/>
        <w:spacing w:line="360" w:lineRule="auto"/>
        <w:ind w:left="420"/>
        <w:jc w:val="left"/>
        <w:rPr>
          <w:rFonts w:ascii="宋体" w:hAnsi="宋体" w:cs="宋体"/>
          <w:sz w:val="24"/>
        </w:rPr>
      </w:pPr>
      <w:r w:rsidRPr="00063CDB">
        <w:rPr>
          <w:rFonts w:ascii="宋体" w:hAnsi="宋体" w:cs="宋体" w:hint="eastAsia"/>
          <w:sz w:val="24"/>
        </w:rPr>
        <w:t>5.课程性质</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必修课</w:t>
      </w:r>
    </w:p>
    <w:p w:rsidR="00063CDB" w:rsidRPr="00063CDB" w:rsidRDefault="00063CDB" w:rsidP="00063CDB">
      <w:pPr>
        <w:adjustRightInd w:val="0"/>
        <w:snapToGrid w:val="0"/>
        <w:spacing w:line="360" w:lineRule="auto"/>
        <w:ind w:left="420"/>
        <w:jc w:val="left"/>
        <w:rPr>
          <w:rFonts w:ascii="宋体" w:hAnsi="宋体" w:cs="宋体"/>
          <w:sz w:val="24"/>
        </w:rPr>
      </w:pPr>
      <w:r w:rsidRPr="00063CDB">
        <w:rPr>
          <w:rFonts w:ascii="宋体" w:hAnsi="宋体" w:cs="宋体" w:hint="eastAsia"/>
          <w:sz w:val="24"/>
        </w:rPr>
        <w:t>6.先修课程和后续课程</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先修课程：应用数学</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后续课程：建筑结构、建筑施工技术、地基与基础工程施工</w:t>
      </w:r>
    </w:p>
    <w:p w:rsidR="00063CDB" w:rsidRPr="00063CDB" w:rsidRDefault="00063CDB" w:rsidP="00063CDB">
      <w:pPr>
        <w:adjustRightInd w:val="0"/>
        <w:snapToGrid w:val="0"/>
        <w:spacing w:line="360" w:lineRule="auto"/>
        <w:ind w:left="420"/>
        <w:jc w:val="left"/>
        <w:rPr>
          <w:rFonts w:ascii="宋体" w:hAnsi="宋体" w:cs="宋体"/>
          <w:sz w:val="24"/>
        </w:rPr>
      </w:pPr>
      <w:r w:rsidRPr="00063CDB">
        <w:rPr>
          <w:rFonts w:ascii="宋体" w:hAnsi="宋体" w:cs="宋体" w:hint="eastAsia"/>
          <w:sz w:val="24"/>
        </w:rPr>
        <w:t>7.参考教材</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《建筑材料》 冯晓丹 林荣辉编  上海交通大学出版社</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《建筑材料》 王秀花编  机械工业出版社</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《建筑材料与检测》 游普元编  教育科学出版社</w:t>
      </w:r>
    </w:p>
    <w:p w:rsidR="00063CDB" w:rsidRPr="00063CDB" w:rsidRDefault="00063CDB" w:rsidP="00063CDB">
      <w:pPr>
        <w:adjustRightInd w:val="0"/>
        <w:snapToGrid w:val="0"/>
        <w:spacing w:line="360" w:lineRule="auto"/>
        <w:ind w:left="420"/>
        <w:jc w:val="left"/>
        <w:rPr>
          <w:rFonts w:ascii="宋体" w:hAnsi="宋体" w:cs="宋体"/>
          <w:sz w:val="24"/>
        </w:rPr>
      </w:pPr>
      <w:r w:rsidRPr="00063CDB">
        <w:rPr>
          <w:rFonts w:ascii="宋体" w:hAnsi="宋体" w:cs="宋体" w:hint="eastAsia"/>
          <w:sz w:val="24"/>
        </w:rPr>
        <w:t>8.课程开设依据</w:t>
      </w:r>
    </w:p>
    <w:p w:rsidR="00063CDB" w:rsidRPr="00063CDB" w:rsidRDefault="00063CDB" w:rsidP="00063CDB">
      <w:pPr>
        <w:adjustRightInd w:val="0"/>
        <w:snapToGrid w:val="0"/>
        <w:spacing w:line="360" w:lineRule="auto"/>
        <w:jc w:val="left"/>
        <w:rPr>
          <w:rFonts w:ascii="宋体" w:hAnsi="宋体" w:cs="宋体"/>
          <w:sz w:val="24"/>
        </w:rPr>
      </w:pPr>
      <w:r w:rsidRPr="00063CDB">
        <w:rPr>
          <w:rFonts w:ascii="宋体" w:hAnsi="宋体" w:cs="宋体" w:hint="eastAsia"/>
          <w:sz w:val="24"/>
        </w:rPr>
        <w:t xml:space="preserve">   （从人才培养方案、就业岗位对知识技能需求、学生未来发展需求出发考虑）</w:t>
      </w:r>
    </w:p>
    <w:p w:rsidR="00063CDB" w:rsidRPr="00063CDB" w:rsidRDefault="00063CDB" w:rsidP="00063CDB">
      <w:pPr>
        <w:adjustRightInd w:val="0"/>
        <w:snapToGrid w:val="0"/>
        <w:spacing w:line="360" w:lineRule="auto"/>
        <w:ind w:firstLine="420"/>
        <w:jc w:val="left"/>
        <w:rPr>
          <w:rFonts w:ascii="宋体" w:hAnsi="宋体" w:cs="宋体"/>
          <w:sz w:val="24"/>
        </w:rPr>
      </w:pPr>
      <w:r w:rsidRPr="00063CDB">
        <w:rPr>
          <w:rFonts w:ascii="宋体" w:hAnsi="宋体" w:cs="宋体" w:hint="eastAsia"/>
          <w:sz w:val="24"/>
        </w:rPr>
        <w:t xml:space="preserve"> 根据建筑工程技术、建设工程管理专业人才培养方案的要求，对应于“精技术”这一核心能力，为给学生后续专业课程的学习打下基础，并从施工员、试验员岗位的要求出发要求学生具备常用建筑材料的识别、选用和检测能力而开设这门课程。</w:t>
      </w:r>
    </w:p>
    <w:p w:rsidR="00063CDB" w:rsidRPr="00063CDB" w:rsidRDefault="00063CDB" w:rsidP="00063CDB">
      <w:pPr>
        <w:spacing w:line="360" w:lineRule="auto"/>
        <w:ind w:firstLineChars="200" w:firstLine="562"/>
        <w:jc w:val="left"/>
        <w:rPr>
          <w:rFonts w:ascii="宋体" w:hAnsi="宋体" w:cs="宋体"/>
          <w:b/>
          <w:bCs/>
          <w:sz w:val="28"/>
          <w:szCs w:val="28"/>
        </w:rPr>
      </w:pPr>
      <w:r w:rsidRPr="00063CDB">
        <w:rPr>
          <w:rFonts w:ascii="宋体" w:hAnsi="宋体" w:cs="宋体" w:hint="eastAsia"/>
          <w:b/>
          <w:bCs/>
          <w:sz w:val="28"/>
          <w:szCs w:val="28"/>
        </w:rPr>
        <w:t>二、教学目标</w:t>
      </w:r>
    </w:p>
    <w:p w:rsidR="00063CDB" w:rsidRPr="00063CDB" w:rsidRDefault="00063CDB" w:rsidP="00063CDB">
      <w:pPr>
        <w:spacing w:line="360" w:lineRule="auto"/>
        <w:ind w:firstLineChars="200" w:firstLine="482"/>
        <w:jc w:val="left"/>
        <w:rPr>
          <w:rFonts w:ascii="宋体" w:hAnsi="宋体" w:cs="宋体"/>
          <w:b/>
          <w:bCs/>
          <w:sz w:val="24"/>
        </w:rPr>
      </w:pPr>
      <w:r w:rsidRPr="00063CDB">
        <w:rPr>
          <w:rFonts w:ascii="宋体" w:hAnsi="宋体" w:cs="宋体" w:hint="eastAsia"/>
          <w:b/>
          <w:bCs/>
          <w:sz w:val="24"/>
        </w:rPr>
        <w:t>（一）知识目标</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lastRenderedPageBreak/>
        <w:t>1.通过对材料的物理性质、化学性质及耐久性等知识的学习，使学生掌握建筑材料及其检测的基本知识。</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2.通过对水硬性及气硬性胶凝材料的定义、分类和基本性质的学习，使学生认识胶凝材料并掌握其主要技术性质和应用。</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3.通过学习混凝土及建筑砂浆的组成、分类、配合比及技术性质，使学生掌握普通混凝土的组成材料的性能指标及检测方法；掌握混凝土拌合物的和易性指标、影响因素及改善措施；掌握混凝土的配合比计算；掌握砂浆的用途及组成材料。</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4.通过学习建筑常用的钢筋、防水材料、石材等，了解建筑功能性材料的基本性能、分类和应用。</w:t>
      </w:r>
    </w:p>
    <w:p w:rsidR="00063CDB" w:rsidRPr="00063CDB" w:rsidRDefault="00063CDB" w:rsidP="00063CDB">
      <w:pPr>
        <w:spacing w:line="360" w:lineRule="auto"/>
        <w:jc w:val="left"/>
        <w:rPr>
          <w:rFonts w:ascii="宋体" w:hAnsi="宋体" w:cs="宋体"/>
          <w:b/>
          <w:bCs/>
          <w:sz w:val="24"/>
        </w:rPr>
      </w:pPr>
      <w:r w:rsidRPr="00063CDB">
        <w:rPr>
          <w:rFonts w:ascii="宋体" w:hAnsi="宋体" w:cs="宋体" w:hint="eastAsia"/>
          <w:b/>
          <w:bCs/>
          <w:sz w:val="24"/>
        </w:rPr>
        <w:t>（二）技术目标</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b/>
          <w:bCs/>
          <w:sz w:val="24"/>
        </w:rPr>
        <w:t xml:space="preserve"> </w:t>
      </w:r>
      <w:r w:rsidRPr="00063CDB">
        <w:rPr>
          <w:rFonts w:ascii="宋体" w:hAnsi="宋体" w:cs="宋体" w:hint="eastAsia"/>
          <w:sz w:val="24"/>
        </w:rPr>
        <w:t>1.建筑材料常用物理指标的检测能力</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（1）会正确计算并检测材料的密度、表观密度、堆积密度、密实度、孔隙率和空隙率等；</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（2）在掌握材料与水有关性质的基础上，能正确选择合适的建筑材料；</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（3）在掌握材料的力学性质及耐久性能的基础上，能正确选择合适的建筑材料。</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2.胶凝材料的选用及检测能力★</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（1）能正确识别及选用常用的几种气硬性胶凝材料及水硬性胶凝材料；</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（2）能够掌握六种通用硅酸盐水泥的技术性质并能进行检测及选用。</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3.混凝土及砂浆的配制、选用及检测能力★</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（1）会对普通混凝土的组成材料的性能进行检测；</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（2）会对混凝土拌合物的和易性进行检测；</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（3）会进行普通混凝土的配合比设计；</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（4）能够合理选用建筑砂浆并对其性能进行检测。</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4.建筑功能材料的识别与选用能力</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（1）会根据施工环境和建筑结构部位的不同来选用防水材料；</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（2）会依据钢筋的基本力学性质检验刚进入施工现场的钢筋是否符合施工要求；</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lastRenderedPageBreak/>
        <w:t>（3）能依据建筑物外观的要求来识别和选用装饰石材。</w:t>
      </w:r>
    </w:p>
    <w:p w:rsidR="00063CDB" w:rsidRPr="00063CDB" w:rsidRDefault="00063CDB" w:rsidP="00063CDB">
      <w:pPr>
        <w:spacing w:line="360" w:lineRule="auto"/>
        <w:jc w:val="left"/>
        <w:rPr>
          <w:rFonts w:ascii="宋体" w:hAnsi="宋体" w:cs="宋体"/>
          <w:sz w:val="24"/>
        </w:rPr>
      </w:pPr>
      <w:r w:rsidRPr="00063CDB">
        <w:rPr>
          <w:rFonts w:ascii="宋体" w:hAnsi="宋体" w:cs="宋体" w:hint="eastAsia"/>
          <w:b/>
          <w:bCs/>
          <w:sz w:val="24"/>
        </w:rPr>
        <w:t>（三）素养目标</w:t>
      </w:r>
    </w:p>
    <w:p w:rsidR="00063CDB" w:rsidRPr="00063CDB" w:rsidRDefault="00063CDB" w:rsidP="00063CDB">
      <w:pPr>
        <w:spacing w:line="360" w:lineRule="auto"/>
        <w:ind w:firstLineChars="200" w:firstLine="480"/>
        <w:rPr>
          <w:rFonts w:ascii="宋体" w:hAnsi="宋体" w:cs="宋体"/>
          <w:sz w:val="24"/>
        </w:rPr>
      </w:pPr>
      <w:r w:rsidRPr="00063CDB">
        <w:rPr>
          <w:rFonts w:ascii="宋体" w:hAnsi="宋体" w:cs="宋体" w:hint="eastAsia"/>
          <w:sz w:val="24"/>
        </w:rPr>
        <w:t>1.人文素养</w:t>
      </w:r>
    </w:p>
    <w:p w:rsidR="00063CDB" w:rsidRPr="00063CDB" w:rsidRDefault="00063CDB" w:rsidP="00063CDB">
      <w:pPr>
        <w:spacing w:line="360" w:lineRule="auto"/>
        <w:ind w:firstLineChars="200" w:firstLine="480"/>
        <w:rPr>
          <w:rFonts w:ascii="宋体" w:hAnsi="宋体" w:cs="宋体"/>
          <w:sz w:val="24"/>
        </w:rPr>
      </w:pPr>
      <w:r w:rsidRPr="00063CDB">
        <w:rPr>
          <w:rFonts w:ascii="宋体" w:hAnsi="宋体" w:cs="宋体" w:hint="eastAsia"/>
          <w:sz w:val="24"/>
        </w:rPr>
        <w:t>正确价值观、较好的文化修养、正直善良、积极心理。</w:t>
      </w:r>
    </w:p>
    <w:p w:rsidR="00063CDB" w:rsidRPr="00063CDB" w:rsidRDefault="00063CDB" w:rsidP="00063CDB">
      <w:pPr>
        <w:spacing w:line="360" w:lineRule="auto"/>
        <w:ind w:firstLineChars="200" w:firstLine="480"/>
        <w:rPr>
          <w:rFonts w:ascii="宋体" w:hAnsi="宋体" w:cs="宋体"/>
          <w:sz w:val="24"/>
        </w:rPr>
      </w:pPr>
      <w:r w:rsidRPr="00063CDB">
        <w:rPr>
          <w:rFonts w:ascii="宋体" w:hAnsi="宋体" w:cs="宋体" w:hint="eastAsia"/>
          <w:sz w:val="24"/>
        </w:rPr>
        <w:t>2.职业素养</w:t>
      </w:r>
    </w:p>
    <w:p w:rsidR="00063CDB" w:rsidRPr="00063CDB" w:rsidRDefault="00063CDB" w:rsidP="00063CDB">
      <w:pPr>
        <w:tabs>
          <w:tab w:val="left" w:pos="1905"/>
        </w:tabs>
        <w:spacing w:line="360" w:lineRule="auto"/>
        <w:ind w:firstLineChars="200" w:firstLine="480"/>
        <w:rPr>
          <w:rFonts w:ascii="宋体" w:hAnsi="宋体" w:cs="宋体"/>
          <w:sz w:val="24"/>
        </w:rPr>
      </w:pPr>
      <w:r w:rsidRPr="00063CDB">
        <w:rPr>
          <w:rFonts w:ascii="宋体" w:hAnsi="宋体" w:cs="宋体" w:hint="eastAsia"/>
          <w:sz w:val="24"/>
        </w:rPr>
        <w:t>吃苦耐劳的精神、严谨认真的工作作风、沟通协调的能力、团队协作能力。</w:t>
      </w:r>
    </w:p>
    <w:p w:rsidR="00063CDB" w:rsidRPr="00063CDB" w:rsidRDefault="00063CDB" w:rsidP="00063CDB">
      <w:pPr>
        <w:spacing w:line="360" w:lineRule="auto"/>
        <w:ind w:firstLineChars="200" w:firstLine="480"/>
        <w:rPr>
          <w:rFonts w:ascii="宋体" w:hAnsi="宋体" w:cs="宋体"/>
          <w:sz w:val="24"/>
        </w:rPr>
      </w:pPr>
      <w:r w:rsidRPr="00063CDB">
        <w:rPr>
          <w:rFonts w:ascii="宋体" w:hAnsi="宋体" w:cs="宋体" w:hint="eastAsia"/>
          <w:sz w:val="24"/>
        </w:rPr>
        <w:t>3.技能素养</w:t>
      </w:r>
    </w:p>
    <w:p w:rsidR="00063CDB" w:rsidRPr="00063CDB" w:rsidRDefault="00063CDB" w:rsidP="00063CDB">
      <w:pPr>
        <w:spacing w:line="360" w:lineRule="auto"/>
        <w:ind w:firstLineChars="200" w:firstLine="480"/>
        <w:rPr>
          <w:rFonts w:ascii="宋体" w:hAnsi="宋体" w:cs="宋体"/>
          <w:sz w:val="24"/>
        </w:rPr>
      </w:pPr>
      <w:r w:rsidRPr="00063CDB">
        <w:rPr>
          <w:rFonts w:ascii="宋体" w:hAnsi="宋体" w:cs="宋体" w:hint="eastAsia"/>
          <w:sz w:val="24"/>
        </w:rPr>
        <w:t>会对常用的建筑材料进行识别、选用与检测。</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三、教学内容及设计</w:t>
      </w:r>
    </w:p>
    <w:p w:rsidR="00063CDB" w:rsidRPr="00063CDB" w:rsidRDefault="00063CDB" w:rsidP="00063CDB">
      <w:pPr>
        <w:spacing w:line="360" w:lineRule="auto"/>
        <w:ind w:firstLine="420"/>
        <w:jc w:val="left"/>
        <w:rPr>
          <w:rFonts w:ascii="宋体" w:hAnsi="宋体" w:cs="宋体"/>
          <w:sz w:val="24"/>
        </w:rPr>
      </w:pPr>
      <w:r w:rsidRPr="00063CDB">
        <w:rPr>
          <w:rFonts w:ascii="宋体" w:hAnsi="宋体" w:cs="宋体" w:hint="eastAsia"/>
          <w:sz w:val="24"/>
        </w:rPr>
        <w:t>1.包括以下内容：项目、任务、知识目标具体要求、技术目标具体要求、素养目标具体要求、课时、教学方案与手段、考核内容。（具体见下表）</w:t>
      </w:r>
    </w:p>
    <w:p w:rsidR="00063CDB" w:rsidRPr="00063CDB" w:rsidRDefault="00063CDB" w:rsidP="00063CDB">
      <w:pPr>
        <w:spacing w:line="360" w:lineRule="auto"/>
        <w:ind w:firstLine="420"/>
        <w:jc w:val="left"/>
        <w:rPr>
          <w:rFonts w:ascii="宋体" w:hAnsi="宋体" w:cs="宋体"/>
          <w:sz w:val="24"/>
        </w:rPr>
      </w:pPr>
      <w:r w:rsidRPr="00063CDB">
        <w:rPr>
          <w:rFonts w:ascii="宋体" w:hAnsi="宋体" w:cs="宋体" w:hint="eastAsia"/>
          <w:sz w:val="24"/>
        </w:rPr>
        <w:t>2.“知识目标具体要求、技术目标具体要求、素养目标具体要求”设计时需明确哪个必须了解、哪些是掌握、哪些是要熟练掌握，如何体现。</w:t>
      </w:r>
    </w:p>
    <w:p w:rsidR="00063CDB" w:rsidRPr="00063CDB" w:rsidRDefault="00063CDB" w:rsidP="00063CDB">
      <w:pPr>
        <w:ind w:firstLine="420"/>
        <w:jc w:val="left"/>
        <w:rPr>
          <w:rFonts w:ascii="宋体" w:hAnsi="宋体" w:cs="宋体"/>
        </w:rPr>
        <w:sectPr w:rsidR="00063CDB" w:rsidRPr="00063CDB">
          <w:pgSz w:w="11906" w:h="16838"/>
          <w:pgMar w:top="1440" w:right="1800" w:bottom="1440" w:left="1800"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1321"/>
        <w:gridCol w:w="2425"/>
        <w:gridCol w:w="2085"/>
        <w:gridCol w:w="1411"/>
        <w:gridCol w:w="1152"/>
        <w:gridCol w:w="1073"/>
        <w:gridCol w:w="1164"/>
        <w:gridCol w:w="1578"/>
        <w:gridCol w:w="1176"/>
        <w:gridCol w:w="708"/>
      </w:tblGrid>
      <w:tr w:rsidR="00063CDB" w:rsidRPr="00063CDB" w:rsidTr="00063CDB">
        <w:trPr>
          <w:trHeight w:val="428"/>
          <w:jc w:val="center"/>
        </w:trPr>
        <w:tc>
          <w:tcPr>
            <w:tcW w:w="1009"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lastRenderedPageBreak/>
              <w:t>项目</w:t>
            </w:r>
          </w:p>
        </w:tc>
        <w:tc>
          <w:tcPr>
            <w:tcW w:w="1321"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任务</w:t>
            </w:r>
          </w:p>
        </w:tc>
        <w:tc>
          <w:tcPr>
            <w:tcW w:w="2425"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知识目标具体要求</w:t>
            </w:r>
          </w:p>
        </w:tc>
        <w:tc>
          <w:tcPr>
            <w:tcW w:w="2085"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技术目标</w:t>
            </w:r>
          </w:p>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具体要求</w:t>
            </w:r>
          </w:p>
        </w:tc>
        <w:tc>
          <w:tcPr>
            <w:tcW w:w="1411"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素养目标</w:t>
            </w:r>
          </w:p>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具体要求</w:t>
            </w:r>
          </w:p>
        </w:tc>
        <w:tc>
          <w:tcPr>
            <w:tcW w:w="3389" w:type="dxa"/>
            <w:gridSpan w:val="3"/>
            <w:vAlign w:val="center"/>
          </w:tcPr>
          <w:p w:rsidR="00063CDB" w:rsidRPr="00063CDB" w:rsidRDefault="00063CDB" w:rsidP="00063CDB">
            <w:pPr>
              <w:tabs>
                <w:tab w:val="left" w:pos="1905"/>
              </w:tabs>
              <w:jc w:val="center"/>
              <w:rPr>
                <w:rFonts w:ascii="宋体" w:hAnsi="宋体" w:cs="宋体"/>
                <w:sz w:val="24"/>
              </w:rPr>
            </w:pPr>
            <w:r w:rsidRPr="00063CDB">
              <w:rPr>
                <w:rFonts w:ascii="宋体" w:hAnsi="宋体" w:cs="宋体" w:hint="eastAsia"/>
                <w:b/>
                <w:sz w:val="24"/>
              </w:rPr>
              <w:t>学  时</w:t>
            </w:r>
          </w:p>
        </w:tc>
        <w:tc>
          <w:tcPr>
            <w:tcW w:w="1578"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教学方法</w:t>
            </w:r>
          </w:p>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与手段</w:t>
            </w:r>
          </w:p>
        </w:tc>
        <w:tc>
          <w:tcPr>
            <w:tcW w:w="1176"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考核</w:t>
            </w:r>
          </w:p>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内容</w:t>
            </w:r>
          </w:p>
        </w:tc>
        <w:tc>
          <w:tcPr>
            <w:tcW w:w="708"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备注</w:t>
            </w:r>
          </w:p>
        </w:tc>
      </w:tr>
      <w:tr w:rsidR="00063CDB" w:rsidRPr="00063CDB" w:rsidTr="00063CDB">
        <w:trPr>
          <w:trHeight w:val="556"/>
          <w:jc w:val="center"/>
        </w:trPr>
        <w:tc>
          <w:tcPr>
            <w:tcW w:w="1009" w:type="dxa"/>
            <w:vMerge/>
          </w:tcPr>
          <w:p w:rsidR="00063CDB" w:rsidRPr="00063CDB" w:rsidRDefault="00063CDB" w:rsidP="00063CDB">
            <w:pPr>
              <w:tabs>
                <w:tab w:val="left" w:pos="1905"/>
              </w:tabs>
              <w:jc w:val="center"/>
              <w:rPr>
                <w:rFonts w:ascii="宋体" w:hAnsi="宋体" w:cs="宋体"/>
                <w:b/>
                <w:sz w:val="24"/>
              </w:rPr>
            </w:pPr>
          </w:p>
        </w:tc>
        <w:tc>
          <w:tcPr>
            <w:tcW w:w="1321" w:type="dxa"/>
            <w:vMerge/>
          </w:tcPr>
          <w:p w:rsidR="00063CDB" w:rsidRPr="00063CDB" w:rsidRDefault="00063CDB" w:rsidP="00063CDB">
            <w:pPr>
              <w:tabs>
                <w:tab w:val="left" w:pos="1905"/>
              </w:tabs>
              <w:jc w:val="center"/>
              <w:rPr>
                <w:rFonts w:ascii="宋体" w:hAnsi="宋体" w:cs="宋体"/>
                <w:b/>
                <w:sz w:val="24"/>
              </w:rPr>
            </w:pPr>
          </w:p>
        </w:tc>
        <w:tc>
          <w:tcPr>
            <w:tcW w:w="2425" w:type="dxa"/>
            <w:vMerge/>
          </w:tcPr>
          <w:p w:rsidR="00063CDB" w:rsidRPr="00063CDB" w:rsidRDefault="00063CDB" w:rsidP="00063CDB">
            <w:pPr>
              <w:tabs>
                <w:tab w:val="left" w:pos="1905"/>
              </w:tabs>
              <w:jc w:val="center"/>
              <w:rPr>
                <w:rFonts w:ascii="宋体" w:hAnsi="宋体" w:cs="宋体"/>
                <w:b/>
                <w:sz w:val="24"/>
              </w:rPr>
            </w:pPr>
          </w:p>
        </w:tc>
        <w:tc>
          <w:tcPr>
            <w:tcW w:w="2085" w:type="dxa"/>
            <w:vMerge/>
          </w:tcPr>
          <w:p w:rsidR="00063CDB" w:rsidRPr="00063CDB" w:rsidRDefault="00063CDB" w:rsidP="00063CDB">
            <w:pPr>
              <w:tabs>
                <w:tab w:val="left" w:pos="1905"/>
              </w:tabs>
              <w:jc w:val="center"/>
              <w:rPr>
                <w:rFonts w:ascii="宋体" w:hAnsi="宋体" w:cs="宋体"/>
                <w:b/>
                <w:sz w:val="24"/>
              </w:rPr>
            </w:pPr>
          </w:p>
        </w:tc>
        <w:tc>
          <w:tcPr>
            <w:tcW w:w="1411" w:type="dxa"/>
            <w:vMerge/>
          </w:tcPr>
          <w:p w:rsidR="00063CDB" w:rsidRPr="00063CDB" w:rsidRDefault="00063CDB" w:rsidP="00063CDB">
            <w:pPr>
              <w:tabs>
                <w:tab w:val="left" w:pos="1905"/>
              </w:tabs>
              <w:jc w:val="center"/>
              <w:rPr>
                <w:rFonts w:ascii="宋体" w:hAnsi="宋体" w:cs="宋体"/>
                <w:b/>
                <w:sz w:val="24"/>
              </w:rPr>
            </w:pPr>
          </w:p>
        </w:tc>
        <w:tc>
          <w:tcPr>
            <w:tcW w:w="1152" w:type="dxa"/>
          </w:tcPr>
          <w:p w:rsidR="00063CDB" w:rsidRPr="00063CDB" w:rsidRDefault="00063CDB" w:rsidP="00063CDB">
            <w:pPr>
              <w:tabs>
                <w:tab w:val="left" w:pos="1905"/>
              </w:tabs>
              <w:jc w:val="center"/>
              <w:rPr>
                <w:rFonts w:ascii="宋体" w:hAnsi="宋体" w:cs="宋体"/>
                <w:b/>
                <w:sz w:val="22"/>
                <w:szCs w:val="22"/>
              </w:rPr>
            </w:pPr>
            <w:r w:rsidRPr="00063CDB">
              <w:rPr>
                <w:rFonts w:ascii="宋体" w:hAnsi="宋体" w:cs="宋体" w:hint="eastAsia"/>
                <w:b/>
                <w:sz w:val="22"/>
                <w:szCs w:val="22"/>
              </w:rPr>
              <w:t>理论</w:t>
            </w:r>
          </w:p>
          <w:p w:rsidR="00063CDB" w:rsidRPr="00063CDB" w:rsidRDefault="00063CDB" w:rsidP="00063CDB">
            <w:pPr>
              <w:tabs>
                <w:tab w:val="left" w:pos="1905"/>
              </w:tabs>
              <w:jc w:val="center"/>
              <w:rPr>
                <w:rFonts w:ascii="宋体" w:hAnsi="宋体" w:cs="宋体"/>
                <w:b/>
                <w:sz w:val="22"/>
                <w:szCs w:val="22"/>
              </w:rPr>
            </w:pPr>
            <w:r w:rsidRPr="00063CDB">
              <w:rPr>
                <w:rFonts w:ascii="宋体" w:hAnsi="宋体" w:cs="宋体" w:hint="eastAsia"/>
                <w:b/>
                <w:sz w:val="22"/>
                <w:szCs w:val="22"/>
              </w:rPr>
              <w:t>学时</w:t>
            </w:r>
          </w:p>
        </w:tc>
        <w:tc>
          <w:tcPr>
            <w:tcW w:w="1073" w:type="dxa"/>
          </w:tcPr>
          <w:p w:rsidR="00063CDB" w:rsidRPr="00063CDB" w:rsidRDefault="00063CDB" w:rsidP="00063CDB">
            <w:pPr>
              <w:tabs>
                <w:tab w:val="left" w:pos="1905"/>
              </w:tabs>
              <w:jc w:val="center"/>
              <w:rPr>
                <w:rFonts w:ascii="宋体" w:hAnsi="宋体" w:cs="宋体"/>
                <w:b/>
                <w:sz w:val="22"/>
                <w:szCs w:val="22"/>
              </w:rPr>
            </w:pPr>
            <w:r w:rsidRPr="00063CDB">
              <w:rPr>
                <w:rFonts w:ascii="宋体" w:hAnsi="宋体" w:cs="宋体" w:hint="eastAsia"/>
                <w:b/>
                <w:sz w:val="22"/>
                <w:szCs w:val="22"/>
              </w:rPr>
              <w:t>实践</w:t>
            </w:r>
          </w:p>
          <w:p w:rsidR="00063CDB" w:rsidRPr="00063CDB" w:rsidRDefault="00063CDB" w:rsidP="00063CDB">
            <w:pPr>
              <w:tabs>
                <w:tab w:val="left" w:pos="1905"/>
              </w:tabs>
              <w:jc w:val="center"/>
              <w:rPr>
                <w:rFonts w:ascii="宋体" w:hAnsi="宋体" w:cs="宋体"/>
                <w:b/>
                <w:sz w:val="22"/>
                <w:szCs w:val="22"/>
              </w:rPr>
            </w:pPr>
            <w:r w:rsidRPr="00063CDB">
              <w:rPr>
                <w:rFonts w:ascii="宋体" w:hAnsi="宋体" w:cs="宋体" w:hint="eastAsia"/>
                <w:b/>
                <w:sz w:val="22"/>
                <w:szCs w:val="22"/>
              </w:rPr>
              <w:t>学时</w:t>
            </w:r>
          </w:p>
        </w:tc>
        <w:tc>
          <w:tcPr>
            <w:tcW w:w="1164" w:type="dxa"/>
          </w:tcPr>
          <w:p w:rsidR="00063CDB" w:rsidRPr="00063CDB" w:rsidRDefault="00063CDB" w:rsidP="00063CDB">
            <w:pPr>
              <w:tabs>
                <w:tab w:val="left" w:pos="1905"/>
              </w:tabs>
              <w:jc w:val="center"/>
              <w:rPr>
                <w:rFonts w:ascii="宋体" w:hAnsi="宋体" w:cs="宋体"/>
                <w:b/>
                <w:sz w:val="22"/>
                <w:szCs w:val="22"/>
              </w:rPr>
            </w:pPr>
            <w:r w:rsidRPr="00063CDB">
              <w:rPr>
                <w:rFonts w:ascii="宋体" w:hAnsi="宋体" w:cs="宋体" w:hint="eastAsia"/>
                <w:b/>
                <w:sz w:val="22"/>
                <w:szCs w:val="22"/>
              </w:rPr>
              <w:t>理实一体</w:t>
            </w:r>
          </w:p>
          <w:p w:rsidR="00063CDB" w:rsidRPr="00063CDB" w:rsidRDefault="00063CDB" w:rsidP="00063CDB">
            <w:pPr>
              <w:tabs>
                <w:tab w:val="left" w:pos="1905"/>
              </w:tabs>
              <w:jc w:val="center"/>
              <w:rPr>
                <w:rFonts w:ascii="宋体" w:hAnsi="宋体" w:cs="宋体"/>
                <w:b/>
                <w:sz w:val="22"/>
                <w:szCs w:val="22"/>
              </w:rPr>
            </w:pPr>
            <w:r w:rsidRPr="00063CDB">
              <w:rPr>
                <w:rFonts w:ascii="宋体" w:hAnsi="宋体" w:cs="宋体" w:hint="eastAsia"/>
                <w:b/>
                <w:sz w:val="22"/>
                <w:szCs w:val="22"/>
              </w:rPr>
              <w:t>学时</w:t>
            </w:r>
          </w:p>
        </w:tc>
        <w:tc>
          <w:tcPr>
            <w:tcW w:w="1578" w:type="dxa"/>
            <w:vMerge/>
          </w:tcPr>
          <w:p w:rsidR="00063CDB" w:rsidRPr="00063CDB" w:rsidRDefault="00063CDB" w:rsidP="00063CDB">
            <w:pPr>
              <w:tabs>
                <w:tab w:val="left" w:pos="1905"/>
              </w:tabs>
              <w:spacing w:line="360" w:lineRule="auto"/>
              <w:jc w:val="center"/>
              <w:rPr>
                <w:rFonts w:ascii="宋体" w:hAnsi="宋体" w:cs="宋体"/>
                <w:b/>
                <w:sz w:val="24"/>
              </w:rPr>
            </w:pPr>
          </w:p>
        </w:tc>
        <w:tc>
          <w:tcPr>
            <w:tcW w:w="1176" w:type="dxa"/>
            <w:vMerge/>
          </w:tcPr>
          <w:p w:rsidR="00063CDB" w:rsidRPr="00063CDB" w:rsidRDefault="00063CDB" w:rsidP="00063CDB">
            <w:pPr>
              <w:tabs>
                <w:tab w:val="left" w:pos="1905"/>
              </w:tabs>
              <w:spacing w:line="360" w:lineRule="auto"/>
              <w:jc w:val="center"/>
              <w:rPr>
                <w:rFonts w:ascii="宋体" w:hAnsi="宋体" w:cs="宋体"/>
                <w:b/>
                <w:sz w:val="24"/>
              </w:rPr>
            </w:pPr>
          </w:p>
        </w:tc>
        <w:tc>
          <w:tcPr>
            <w:tcW w:w="708" w:type="dxa"/>
            <w:vMerge/>
          </w:tcPr>
          <w:p w:rsidR="00063CDB" w:rsidRPr="00063CDB" w:rsidRDefault="00063CDB" w:rsidP="00063CDB">
            <w:pPr>
              <w:tabs>
                <w:tab w:val="left" w:pos="1905"/>
              </w:tabs>
              <w:spacing w:line="360" w:lineRule="auto"/>
              <w:jc w:val="center"/>
              <w:rPr>
                <w:rFonts w:ascii="宋体" w:hAnsi="宋体" w:cs="宋体"/>
                <w:b/>
                <w:sz w:val="24"/>
              </w:rPr>
            </w:pPr>
          </w:p>
        </w:tc>
      </w:tr>
      <w:tr w:rsidR="00063CDB" w:rsidRPr="00063CDB" w:rsidTr="00063CDB">
        <w:trPr>
          <w:trHeight w:hRule="exact" w:val="2551"/>
          <w:jc w:val="center"/>
        </w:trPr>
        <w:tc>
          <w:tcPr>
            <w:tcW w:w="1009" w:type="dxa"/>
            <w:vMerge w:val="restart"/>
            <w:vAlign w:val="center"/>
          </w:tcPr>
          <w:p w:rsidR="00063CDB" w:rsidRPr="00063CDB" w:rsidRDefault="00063CDB" w:rsidP="00063CDB">
            <w:pPr>
              <w:adjustRightInd w:val="0"/>
              <w:snapToGrid w:val="0"/>
              <w:jc w:val="center"/>
              <w:rPr>
                <w:szCs w:val="21"/>
              </w:rPr>
            </w:pPr>
            <w:r w:rsidRPr="00063CDB">
              <w:rPr>
                <w:szCs w:val="21"/>
              </w:rPr>
              <w:t>项目一</w:t>
            </w:r>
          </w:p>
          <w:p w:rsidR="00063CDB" w:rsidRPr="00063CDB" w:rsidRDefault="00063CDB" w:rsidP="00063CDB">
            <w:pPr>
              <w:adjustRightInd w:val="0"/>
              <w:snapToGrid w:val="0"/>
              <w:jc w:val="center"/>
              <w:rPr>
                <w:rFonts w:ascii="宋体" w:hAnsi="宋体" w:cs="宋体"/>
                <w:szCs w:val="21"/>
              </w:rPr>
            </w:pPr>
            <w:r w:rsidRPr="00063CDB">
              <w:rPr>
                <w:szCs w:val="21"/>
              </w:rPr>
              <w:t>建筑材料的基本性质</w:t>
            </w:r>
          </w:p>
        </w:tc>
        <w:tc>
          <w:tcPr>
            <w:tcW w:w="1321" w:type="dxa"/>
            <w:vAlign w:val="center"/>
          </w:tcPr>
          <w:p w:rsidR="00063CDB" w:rsidRPr="00063CDB" w:rsidRDefault="00063CDB" w:rsidP="00063CDB">
            <w:pPr>
              <w:adjustRightInd w:val="0"/>
              <w:snapToGrid w:val="0"/>
              <w:rPr>
                <w:rFonts w:ascii="宋体" w:hAnsi="宋体" w:cs="宋体"/>
                <w:szCs w:val="21"/>
              </w:rPr>
            </w:pPr>
            <w:r w:rsidRPr="00063CDB">
              <w:rPr>
                <w:szCs w:val="21"/>
              </w:rPr>
              <w:t>任务</w:t>
            </w:r>
            <w:r w:rsidRPr="00063CDB">
              <w:rPr>
                <w:szCs w:val="21"/>
              </w:rPr>
              <w:t xml:space="preserve">1 </w:t>
            </w:r>
            <w:r w:rsidRPr="00063CDB">
              <w:rPr>
                <w:szCs w:val="21"/>
              </w:rPr>
              <w:t>材料的基本物理性质</w:t>
            </w:r>
          </w:p>
        </w:tc>
        <w:tc>
          <w:tcPr>
            <w:tcW w:w="2425" w:type="dxa"/>
            <w:vAlign w:val="center"/>
          </w:tcPr>
          <w:p w:rsidR="00063CDB" w:rsidRPr="00063CDB" w:rsidRDefault="00063CDB" w:rsidP="00063CDB">
            <w:pPr>
              <w:tabs>
                <w:tab w:val="left" w:pos="1905"/>
              </w:tabs>
              <w:snapToGrid w:val="0"/>
              <w:rPr>
                <w:szCs w:val="21"/>
              </w:rPr>
            </w:pPr>
            <w:r w:rsidRPr="00063CDB">
              <w:rPr>
                <w:szCs w:val="21"/>
              </w:rPr>
              <w:t>1.</w:t>
            </w:r>
            <w:r w:rsidRPr="00063CDB">
              <w:rPr>
                <w:szCs w:val="21"/>
              </w:rPr>
              <w:t>掌握材料的密度、表观密度和堆积密度的概念及计算；</w:t>
            </w:r>
          </w:p>
          <w:p w:rsidR="00063CDB" w:rsidRPr="00063CDB" w:rsidRDefault="00063CDB" w:rsidP="00063CDB">
            <w:pPr>
              <w:tabs>
                <w:tab w:val="left" w:pos="1905"/>
              </w:tabs>
              <w:snapToGrid w:val="0"/>
              <w:rPr>
                <w:szCs w:val="21"/>
              </w:rPr>
            </w:pPr>
            <w:r w:rsidRPr="00063CDB">
              <w:rPr>
                <w:szCs w:val="21"/>
              </w:rPr>
              <w:t>2.</w:t>
            </w:r>
            <w:r w:rsidRPr="00063CDB">
              <w:rPr>
                <w:szCs w:val="21"/>
              </w:rPr>
              <w:t>掌握密实度和孔隙率、填充率和空隙率的概念及计算；</w:t>
            </w:r>
          </w:p>
          <w:p w:rsidR="00063CDB" w:rsidRPr="00063CDB" w:rsidRDefault="00063CDB" w:rsidP="00063CDB">
            <w:pPr>
              <w:tabs>
                <w:tab w:val="left" w:pos="1905"/>
              </w:tabs>
              <w:snapToGrid w:val="0"/>
              <w:rPr>
                <w:rFonts w:ascii="宋体" w:hAnsi="宋体" w:cs="宋体"/>
                <w:szCs w:val="21"/>
              </w:rPr>
            </w:pPr>
            <w:r w:rsidRPr="00063CDB">
              <w:rPr>
                <w:szCs w:val="21"/>
              </w:rPr>
              <w:t>3.</w:t>
            </w:r>
            <w:r w:rsidRPr="00063CDB">
              <w:rPr>
                <w:szCs w:val="21"/>
              </w:rPr>
              <w:t>掌握材料与水有关的性质</w:t>
            </w:r>
            <w:r w:rsidRPr="00063CDB">
              <w:rPr>
                <w:rFonts w:hint="eastAsia"/>
                <w:szCs w:val="21"/>
              </w:rPr>
              <w:t>。</w:t>
            </w:r>
          </w:p>
        </w:tc>
        <w:tc>
          <w:tcPr>
            <w:tcW w:w="2085" w:type="dxa"/>
            <w:vMerge w:val="restart"/>
            <w:vAlign w:val="center"/>
          </w:tcPr>
          <w:p w:rsidR="00063CDB" w:rsidRPr="00063CDB" w:rsidRDefault="00063CDB" w:rsidP="00063CDB">
            <w:pPr>
              <w:adjustRightInd w:val="0"/>
              <w:snapToGrid w:val="0"/>
              <w:rPr>
                <w:rFonts w:ascii="宋体" w:hAnsi="宋体" w:cs="宋体"/>
                <w:szCs w:val="21"/>
              </w:rPr>
            </w:pPr>
            <w:r w:rsidRPr="00063CDB">
              <w:rPr>
                <w:szCs w:val="21"/>
              </w:rPr>
              <w:t>能够熟练计算材料的基本物理性质指标和力学性质指标</w:t>
            </w:r>
            <w:r w:rsidRPr="00063CDB">
              <w:rPr>
                <w:rFonts w:hint="eastAsia"/>
                <w:szCs w:val="21"/>
              </w:rPr>
              <w:t>，并会检测材料常用的物理指标。</w:t>
            </w:r>
          </w:p>
        </w:tc>
        <w:tc>
          <w:tcPr>
            <w:tcW w:w="1411" w:type="dxa"/>
            <w:vMerge w:val="restart"/>
            <w:vAlign w:val="center"/>
          </w:tcPr>
          <w:p w:rsidR="00063CDB" w:rsidRPr="00063CDB" w:rsidRDefault="00063CDB" w:rsidP="00063CDB">
            <w:pPr>
              <w:tabs>
                <w:tab w:val="left" w:pos="1905"/>
              </w:tabs>
              <w:snapToGrid w:val="0"/>
              <w:spacing w:line="360" w:lineRule="exact"/>
              <w:rPr>
                <w:rFonts w:ascii="宋体" w:hAnsi="宋体" w:cs="宋体"/>
                <w:szCs w:val="21"/>
              </w:rPr>
            </w:pPr>
            <w:r w:rsidRPr="00063CDB">
              <w:rPr>
                <w:rFonts w:ascii="宋体" w:hAnsi="宋体" w:cs="宋体" w:hint="eastAsia"/>
                <w:szCs w:val="21"/>
              </w:rPr>
              <w:t>严谨、细心认真的学习态度</w:t>
            </w:r>
          </w:p>
        </w:tc>
        <w:tc>
          <w:tcPr>
            <w:tcW w:w="1152"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073"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4</w:t>
            </w:r>
          </w:p>
        </w:tc>
        <w:tc>
          <w:tcPr>
            <w:tcW w:w="1578" w:type="dxa"/>
            <w:vMerge w:val="restart"/>
            <w:vAlign w:val="center"/>
          </w:tcPr>
          <w:p w:rsidR="00063CDB" w:rsidRPr="00063CDB" w:rsidRDefault="00063CDB" w:rsidP="00063CDB">
            <w:pPr>
              <w:tabs>
                <w:tab w:val="left" w:pos="1905"/>
              </w:tabs>
              <w:snapToGrid w:val="0"/>
              <w:spacing w:line="360" w:lineRule="exact"/>
              <w:rPr>
                <w:rFonts w:ascii="宋体" w:hAnsi="宋体" w:cs="宋体"/>
                <w:bCs/>
                <w:szCs w:val="21"/>
              </w:rPr>
            </w:pPr>
            <w:r w:rsidRPr="00063CDB">
              <w:rPr>
                <w:rFonts w:ascii="宋体" w:hAnsi="宋体" w:cs="宋体" w:hint="eastAsia"/>
                <w:bCs/>
                <w:szCs w:val="21"/>
              </w:rPr>
              <w:t>在多媒体教室进行理实一体化教学；并在建材实训室进行实际操作。</w:t>
            </w: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hRule="exact" w:val="1134"/>
          <w:jc w:val="center"/>
        </w:trPr>
        <w:tc>
          <w:tcPr>
            <w:tcW w:w="1009" w:type="dxa"/>
            <w:vMerge/>
            <w:vAlign w:val="center"/>
          </w:tcPr>
          <w:p w:rsidR="00063CDB" w:rsidRPr="00063CDB" w:rsidRDefault="00063CDB" w:rsidP="00063CDB">
            <w:pPr>
              <w:adjustRightInd w:val="0"/>
              <w:snapToGrid w:val="0"/>
              <w:jc w:val="center"/>
              <w:rPr>
                <w:rFonts w:ascii="宋体" w:hAnsi="宋体" w:cs="宋体"/>
                <w:b/>
                <w:szCs w:val="21"/>
              </w:rPr>
            </w:pPr>
          </w:p>
        </w:tc>
        <w:tc>
          <w:tcPr>
            <w:tcW w:w="1321" w:type="dxa"/>
            <w:vAlign w:val="center"/>
          </w:tcPr>
          <w:p w:rsidR="00063CDB" w:rsidRPr="00063CDB" w:rsidRDefault="00063CDB" w:rsidP="00063CDB">
            <w:pPr>
              <w:adjustRightInd w:val="0"/>
              <w:snapToGrid w:val="0"/>
              <w:rPr>
                <w:rFonts w:ascii="宋体" w:hAnsi="宋体" w:cs="宋体"/>
                <w:szCs w:val="21"/>
              </w:rPr>
            </w:pPr>
            <w:r w:rsidRPr="00063CDB">
              <w:rPr>
                <w:szCs w:val="21"/>
              </w:rPr>
              <w:t>任务</w:t>
            </w:r>
            <w:r w:rsidRPr="00063CDB">
              <w:rPr>
                <w:szCs w:val="21"/>
              </w:rPr>
              <w:t xml:space="preserve">2 </w:t>
            </w:r>
            <w:r w:rsidRPr="00063CDB">
              <w:rPr>
                <w:szCs w:val="21"/>
              </w:rPr>
              <w:t>材料的力学性质和耐久性能</w:t>
            </w:r>
          </w:p>
        </w:tc>
        <w:tc>
          <w:tcPr>
            <w:tcW w:w="2425" w:type="dxa"/>
            <w:vAlign w:val="center"/>
          </w:tcPr>
          <w:p w:rsidR="00063CDB" w:rsidRPr="00063CDB" w:rsidRDefault="00063CDB" w:rsidP="00063CDB">
            <w:pPr>
              <w:tabs>
                <w:tab w:val="left" w:pos="1905"/>
              </w:tabs>
              <w:snapToGrid w:val="0"/>
              <w:rPr>
                <w:rFonts w:ascii="宋体" w:hAnsi="宋体" w:cs="宋体"/>
                <w:szCs w:val="21"/>
              </w:rPr>
            </w:pPr>
            <w:r w:rsidRPr="00063CDB">
              <w:rPr>
                <w:szCs w:val="21"/>
              </w:rPr>
              <w:t>熟悉材料的力学性质及耐久性能</w:t>
            </w:r>
            <w:r w:rsidRPr="00063CDB">
              <w:rPr>
                <w:rFonts w:hint="eastAsia"/>
                <w:szCs w:val="21"/>
              </w:rPr>
              <w:t>。</w:t>
            </w:r>
          </w:p>
        </w:tc>
        <w:tc>
          <w:tcPr>
            <w:tcW w:w="2085" w:type="dxa"/>
            <w:vMerge/>
          </w:tcPr>
          <w:p w:rsidR="00063CDB" w:rsidRPr="00063CDB" w:rsidRDefault="00063CDB" w:rsidP="00063CDB">
            <w:pPr>
              <w:tabs>
                <w:tab w:val="left" w:pos="1905"/>
              </w:tabs>
              <w:snapToGrid w:val="0"/>
              <w:spacing w:line="360" w:lineRule="exact"/>
              <w:jc w:val="center"/>
              <w:rPr>
                <w:rFonts w:ascii="宋体" w:hAnsi="宋体" w:cs="宋体"/>
                <w:szCs w:val="21"/>
              </w:rPr>
            </w:pPr>
          </w:p>
        </w:tc>
        <w:tc>
          <w:tcPr>
            <w:tcW w:w="1411" w:type="dxa"/>
            <w:vMerge/>
          </w:tcPr>
          <w:p w:rsidR="00063CDB" w:rsidRPr="00063CDB" w:rsidRDefault="00063CDB" w:rsidP="00063CDB">
            <w:pPr>
              <w:tabs>
                <w:tab w:val="left" w:pos="1905"/>
              </w:tabs>
              <w:snapToGrid w:val="0"/>
              <w:spacing w:line="360" w:lineRule="exact"/>
              <w:jc w:val="center"/>
              <w:rPr>
                <w:rFonts w:ascii="宋体" w:hAnsi="宋体" w:cs="宋体"/>
                <w:b/>
                <w:szCs w:val="21"/>
              </w:rPr>
            </w:pPr>
          </w:p>
        </w:tc>
        <w:tc>
          <w:tcPr>
            <w:tcW w:w="1152"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073" w:type="dxa"/>
            <w:vAlign w:val="center"/>
          </w:tcPr>
          <w:p w:rsidR="00063CDB" w:rsidRPr="00063CDB" w:rsidRDefault="00063CDB" w:rsidP="00063CDB">
            <w:pPr>
              <w:snapToGrid w:val="0"/>
              <w:jc w:val="center"/>
              <w:rPr>
                <w:rFonts w:ascii="宋体" w:hAnsi="宋体" w:cs="宋体"/>
                <w:szCs w:val="21"/>
              </w:rPr>
            </w:pP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2</w:t>
            </w:r>
          </w:p>
        </w:tc>
        <w:tc>
          <w:tcPr>
            <w:tcW w:w="1578" w:type="dxa"/>
            <w:vMerge/>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hRule="exact" w:val="1134"/>
          <w:jc w:val="center"/>
        </w:trPr>
        <w:tc>
          <w:tcPr>
            <w:tcW w:w="1009" w:type="dxa"/>
            <w:vMerge w:val="restart"/>
            <w:vAlign w:val="center"/>
          </w:tcPr>
          <w:p w:rsidR="00063CDB" w:rsidRPr="00063CDB" w:rsidRDefault="00063CDB" w:rsidP="00063CDB">
            <w:pPr>
              <w:adjustRightInd w:val="0"/>
              <w:snapToGrid w:val="0"/>
              <w:jc w:val="center"/>
              <w:rPr>
                <w:szCs w:val="21"/>
              </w:rPr>
            </w:pPr>
            <w:r w:rsidRPr="00063CDB">
              <w:rPr>
                <w:szCs w:val="21"/>
              </w:rPr>
              <w:t>项目二</w:t>
            </w:r>
          </w:p>
          <w:p w:rsidR="00063CDB" w:rsidRPr="00063CDB" w:rsidRDefault="00063CDB" w:rsidP="00063CDB">
            <w:pPr>
              <w:adjustRightInd w:val="0"/>
              <w:snapToGrid w:val="0"/>
              <w:jc w:val="center"/>
              <w:rPr>
                <w:rFonts w:ascii="宋体" w:hAnsi="宋体" w:cs="宋体"/>
                <w:szCs w:val="21"/>
              </w:rPr>
            </w:pPr>
            <w:r w:rsidRPr="00063CDB">
              <w:rPr>
                <w:szCs w:val="21"/>
              </w:rPr>
              <w:t>胶凝材料</w:t>
            </w:r>
          </w:p>
        </w:tc>
        <w:tc>
          <w:tcPr>
            <w:tcW w:w="1321" w:type="dxa"/>
            <w:vAlign w:val="center"/>
          </w:tcPr>
          <w:p w:rsidR="00063CDB" w:rsidRPr="00063CDB" w:rsidRDefault="00063CDB" w:rsidP="00063CDB">
            <w:pPr>
              <w:adjustRightInd w:val="0"/>
              <w:snapToGrid w:val="0"/>
              <w:rPr>
                <w:rFonts w:ascii="宋体" w:hAnsi="宋体" w:cs="宋体"/>
                <w:szCs w:val="21"/>
              </w:rPr>
            </w:pPr>
            <w:r w:rsidRPr="00063CDB">
              <w:rPr>
                <w:szCs w:val="21"/>
              </w:rPr>
              <w:t>任务</w:t>
            </w:r>
            <w:r w:rsidRPr="00063CDB">
              <w:rPr>
                <w:szCs w:val="21"/>
              </w:rPr>
              <w:t xml:space="preserve">1 </w:t>
            </w:r>
            <w:r w:rsidRPr="00063CDB">
              <w:rPr>
                <w:szCs w:val="21"/>
              </w:rPr>
              <w:t>气硬性胶凝材料</w:t>
            </w:r>
          </w:p>
        </w:tc>
        <w:tc>
          <w:tcPr>
            <w:tcW w:w="2425" w:type="dxa"/>
            <w:vAlign w:val="center"/>
          </w:tcPr>
          <w:p w:rsidR="00063CDB" w:rsidRPr="00063CDB" w:rsidRDefault="00063CDB" w:rsidP="00063CDB">
            <w:pPr>
              <w:adjustRightInd w:val="0"/>
              <w:snapToGrid w:val="0"/>
              <w:rPr>
                <w:szCs w:val="21"/>
              </w:rPr>
            </w:pPr>
            <w:r w:rsidRPr="00063CDB">
              <w:rPr>
                <w:szCs w:val="21"/>
              </w:rPr>
              <w:t>1.</w:t>
            </w:r>
            <w:r w:rsidRPr="00063CDB">
              <w:rPr>
                <w:szCs w:val="21"/>
              </w:rPr>
              <w:t>掌握石灰、石膏的主要技术性质及应用；</w:t>
            </w:r>
          </w:p>
          <w:p w:rsidR="00063CDB" w:rsidRPr="00063CDB" w:rsidRDefault="00063CDB" w:rsidP="00063CDB">
            <w:pPr>
              <w:adjustRightInd w:val="0"/>
              <w:snapToGrid w:val="0"/>
              <w:rPr>
                <w:rFonts w:ascii="宋体" w:hAnsi="宋体" w:cs="宋体"/>
                <w:szCs w:val="21"/>
              </w:rPr>
            </w:pPr>
            <w:r w:rsidRPr="00063CDB">
              <w:rPr>
                <w:szCs w:val="21"/>
              </w:rPr>
              <w:t>2.</w:t>
            </w:r>
            <w:r w:rsidRPr="00063CDB">
              <w:rPr>
                <w:szCs w:val="21"/>
              </w:rPr>
              <w:t>了解水玻璃的应用</w:t>
            </w:r>
            <w:r w:rsidRPr="00063CDB">
              <w:rPr>
                <w:rFonts w:hint="eastAsia"/>
                <w:szCs w:val="21"/>
              </w:rPr>
              <w:t>。</w:t>
            </w:r>
          </w:p>
        </w:tc>
        <w:tc>
          <w:tcPr>
            <w:tcW w:w="2085" w:type="dxa"/>
            <w:vMerge w:val="restart"/>
            <w:vAlign w:val="center"/>
          </w:tcPr>
          <w:p w:rsidR="00063CDB" w:rsidRPr="00063CDB" w:rsidRDefault="00063CDB" w:rsidP="00063CDB">
            <w:pPr>
              <w:adjustRightInd w:val="0"/>
              <w:snapToGrid w:val="0"/>
              <w:spacing w:afterLines="50" w:after="156"/>
              <w:rPr>
                <w:szCs w:val="21"/>
              </w:rPr>
            </w:pPr>
            <w:r w:rsidRPr="00063CDB">
              <w:rPr>
                <w:szCs w:val="21"/>
              </w:rPr>
              <w:t>1.</w:t>
            </w:r>
            <w:r w:rsidRPr="00063CDB">
              <w:rPr>
                <w:szCs w:val="21"/>
              </w:rPr>
              <w:t>会对常用的几种气硬性胶凝材料进行识别及选用；</w:t>
            </w:r>
          </w:p>
          <w:p w:rsidR="00063CDB" w:rsidRPr="00063CDB" w:rsidRDefault="00063CDB" w:rsidP="00063CDB">
            <w:pPr>
              <w:adjustRightInd w:val="0"/>
              <w:snapToGrid w:val="0"/>
              <w:spacing w:afterLines="50" w:after="156"/>
              <w:rPr>
                <w:rFonts w:ascii="宋体" w:hAnsi="宋体" w:cs="宋体"/>
                <w:szCs w:val="21"/>
              </w:rPr>
            </w:pPr>
            <w:r w:rsidRPr="00063CDB">
              <w:rPr>
                <w:szCs w:val="21"/>
              </w:rPr>
              <w:t>2.</w:t>
            </w:r>
            <w:r w:rsidRPr="00063CDB">
              <w:rPr>
                <w:szCs w:val="21"/>
              </w:rPr>
              <w:t>会进行硅酸盐水泥的选用及主要技术性质的检测</w:t>
            </w:r>
            <w:r w:rsidRPr="00063CDB">
              <w:rPr>
                <w:rFonts w:hint="eastAsia"/>
                <w:szCs w:val="21"/>
              </w:rPr>
              <w:t>。</w:t>
            </w:r>
          </w:p>
        </w:tc>
        <w:tc>
          <w:tcPr>
            <w:tcW w:w="1411" w:type="dxa"/>
            <w:vMerge w:val="restart"/>
            <w:vAlign w:val="center"/>
          </w:tcPr>
          <w:p w:rsidR="00063CDB" w:rsidRPr="00063CDB" w:rsidRDefault="00063CDB" w:rsidP="00063CDB">
            <w:pPr>
              <w:spacing w:beforeLines="50" w:before="156" w:afterLines="50" w:after="156"/>
              <w:rPr>
                <w:rFonts w:ascii="宋体" w:hAnsi="宋体" w:cs="宋体"/>
                <w:szCs w:val="21"/>
              </w:rPr>
            </w:pPr>
            <w:r w:rsidRPr="00063CDB">
              <w:rPr>
                <w:rFonts w:ascii="宋体" w:hAnsi="宋体" w:cs="宋体" w:hint="eastAsia"/>
                <w:szCs w:val="21"/>
              </w:rPr>
              <w:t>严谨认真的学习态度；分辨是非的能力；团结协作精神</w:t>
            </w:r>
          </w:p>
        </w:tc>
        <w:tc>
          <w:tcPr>
            <w:tcW w:w="1152" w:type="dxa"/>
            <w:vAlign w:val="center"/>
          </w:tcPr>
          <w:p w:rsidR="00063CDB" w:rsidRPr="00063CDB" w:rsidRDefault="00063CDB" w:rsidP="00063CDB">
            <w:pPr>
              <w:snapToGrid w:val="0"/>
              <w:jc w:val="center"/>
              <w:rPr>
                <w:rFonts w:ascii="宋体" w:hAnsi="宋体" w:cs="宋体"/>
                <w:bCs/>
                <w:szCs w:val="21"/>
              </w:rPr>
            </w:pPr>
            <w:r w:rsidRPr="00063CDB">
              <w:rPr>
                <w:rFonts w:ascii="宋体" w:hAnsi="宋体" w:cs="宋体" w:hint="eastAsia"/>
                <w:bCs/>
                <w:szCs w:val="21"/>
              </w:rPr>
              <w:t>2</w:t>
            </w:r>
          </w:p>
        </w:tc>
        <w:tc>
          <w:tcPr>
            <w:tcW w:w="1073" w:type="dxa"/>
            <w:vAlign w:val="center"/>
          </w:tcPr>
          <w:p w:rsidR="00063CDB" w:rsidRPr="00063CDB" w:rsidRDefault="00063CDB" w:rsidP="00063CDB">
            <w:pPr>
              <w:snapToGrid w:val="0"/>
              <w:jc w:val="center"/>
              <w:rPr>
                <w:rFonts w:ascii="宋体" w:hAnsi="宋体" w:cs="宋体"/>
                <w:bCs/>
                <w:szCs w:val="21"/>
              </w:rPr>
            </w:pPr>
          </w:p>
        </w:tc>
        <w:tc>
          <w:tcPr>
            <w:tcW w:w="1164" w:type="dxa"/>
            <w:vAlign w:val="center"/>
          </w:tcPr>
          <w:p w:rsidR="00063CDB" w:rsidRPr="00063CDB" w:rsidRDefault="00063CDB" w:rsidP="00063CDB">
            <w:pPr>
              <w:spacing w:beforeLines="50" w:before="156" w:afterLines="50" w:after="156"/>
              <w:jc w:val="center"/>
              <w:rPr>
                <w:rFonts w:ascii="宋体" w:hAnsi="宋体" w:cs="宋体"/>
                <w:bCs/>
                <w:szCs w:val="21"/>
              </w:rPr>
            </w:pPr>
            <w:r w:rsidRPr="00063CDB">
              <w:rPr>
                <w:rFonts w:ascii="宋体" w:hAnsi="宋体" w:cs="宋体" w:hint="eastAsia"/>
                <w:bCs/>
                <w:szCs w:val="21"/>
              </w:rPr>
              <w:t>4</w:t>
            </w:r>
          </w:p>
        </w:tc>
        <w:tc>
          <w:tcPr>
            <w:tcW w:w="1578" w:type="dxa"/>
            <w:vMerge w:val="restart"/>
            <w:vAlign w:val="center"/>
          </w:tcPr>
          <w:p w:rsidR="00063CDB" w:rsidRPr="00063CDB" w:rsidRDefault="00063CDB" w:rsidP="00063CDB">
            <w:pPr>
              <w:tabs>
                <w:tab w:val="left" w:pos="1905"/>
              </w:tabs>
              <w:snapToGrid w:val="0"/>
              <w:spacing w:line="360" w:lineRule="exact"/>
              <w:rPr>
                <w:rFonts w:ascii="宋体" w:hAnsi="宋体" w:cs="宋体"/>
                <w:bCs/>
                <w:szCs w:val="21"/>
              </w:rPr>
            </w:pPr>
            <w:r w:rsidRPr="00063CDB">
              <w:rPr>
                <w:rFonts w:ascii="宋体" w:hAnsi="宋体" w:cs="宋体" w:hint="eastAsia"/>
                <w:bCs/>
                <w:szCs w:val="21"/>
              </w:rPr>
              <w:t>在多媒体教室进行理实一体化教学；并在建材实训室进行实际操作。</w:t>
            </w: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hRule="exact" w:val="1984"/>
          <w:jc w:val="center"/>
        </w:trPr>
        <w:tc>
          <w:tcPr>
            <w:tcW w:w="1009" w:type="dxa"/>
            <w:vMerge/>
            <w:vAlign w:val="center"/>
          </w:tcPr>
          <w:p w:rsidR="00063CDB" w:rsidRPr="00063CDB" w:rsidRDefault="00063CDB" w:rsidP="00063CDB">
            <w:pPr>
              <w:adjustRightInd w:val="0"/>
              <w:snapToGrid w:val="0"/>
              <w:jc w:val="center"/>
              <w:rPr>
                <w:rFonts w:ascii="宋体" w:hAnsi="宋体" w:cs="宋体"/>
                <w:szCs w:val="21"/>
              </w:rPr>
            </w:pPr>
          </w:p>
        </w:tc>
        <w:tc>
          <w:tcPr>
            <w:tcW w:w="1321" w:type="dxa"/>
            <w:vAlign w:val="center"/>
          </w:tcPr>
          <w:p w:rsidR="00063CDB" w:rsidRPr="00063CDB" w:rsidRDefault="00063CDB" w:rsidP="00063CDB">
            <w:pPr>
              <w:adjustRightInd w:val="0"/>
              <w:snapToGrid w:val="0"/>
              <w:rPr>
                <w:rFonts w:ascii="宋体" w:hAnsi="宋体" w:cs="宋体"/>
                <w:szCs w:val="21"/>
              </w:rPr>
            </w:pPr>
            <w:r w:rsidRPr="00063CDB">
              <w:rPr>
                <w:szCs w:val="21"/>
              </w:rPr>
              <w:t>任务</w:t>
            </w:r>
            <w:r w:rsidRPr="00063CDB">
              <w:rPr>
                <w:szCs w:val="21"/>
              </w:rPr>
              <w:t xml:space="preserve">2 </w:t>
            </w:r>
            <w:r w:rsidRPr="00063CDB">
              <w:rPr>
                <w:szCs w:val="21"/>
              </w:rPr>
              <w:t>水硬性胶凝材料</w:t>
            </w:r>
          </w:p>
        </w:tc>
        <w:tc>
          <w:tcPr>
            <w:tcW w:w="2425" w:type="dxa"/>
            <w:vAlign w:val="center"/>
          </w:tcPr>
          <w:p w:rsidR="00063CDB" w:rsidRPr="00063CDB" w:rsidRDefault="00063CDB" w:rsidP="00063CDB">
            <w:pPr>
              <w:adjustRightInd w:val="0"/>
              <w:snapToGrid w:val="0"/>
              <w:rPr>
                <w:szCs w:val="21"/>
              </w:rPr>
            </w:pPr>
            <w:r w:rsidRPr="00063CDB">
              <w:rPr>
                <w:rFonts w:hint="eastAsia"/>
                <w:szCs w:val="21"/>
              </w:rPr>
              <w:t>1</w:t>
            </w:r>
            <w:r w:rsidRPr="00063CDB">
              <w:rPr>
                <w:szCs w:val="21"/>
              </w:rPr>
              <w:t>.</w:t>
            </w:r>
            <w:r w:rsidRPr="00063CDB">
              <w:rPr>
                <w:szCs w:val="21"/>
              </w:rPr>
              <w:t>熟悉硅酸盐水泥的分类；</w:t>
            </w:r>
          </w:p>
          <w:p w:rsidR="00063CDB" w:rsidRPr="00063CDB" w:rsidRDefault="00063CDB" w:rsidP="00063CDB">
            <w:pPr>
              <w:adjustRightInd w:val="0"/>
              <w:snapToGrid w:val="0"/>
              <w:rPr>
                <w:rFonts w:ascii="宋体" w:hAnsi="宋体" w:cs="宋体"/>
                <w:szCs w:val="21"/>
              </w:rPr>
            </w:pPr>
            <w:r w:rsidRPr="00063CDB">
              <w:rPr>
                <w:rFonts w:hint="eastAsia"/>
                <w:szCs w:val="21"/>
              </w:rPr>
              <w:t>2</w:t>
            </w:r>
            <w:r w:rsidRPr="00063CDB">
              <w:rPr>
                <w:szCs w:val="21"/>
              </w:rPr>
              <w:t>.</w:t>
            </w:r>
            <w:r w:rsidRPr="00063CDB">
              <w:rPr>
                <w:szCs w:val="21"/>
              </w:rPr>
              <w:t>掌握通用硅酸盐水泥的矿物组成、凝结硬化特点、技术性质及性能指标、检测方法和选用等。</w:t>
            </w:r>
          </w:p>
        </w:tc>
        <w:tc>
          <w:tcPr>
            <w:tcW w:w="2085" w:type="dxa"/>
            <w:vMerge/>
            <w:vAlign w:val="center"/>
          </w:tcPr>
          <w:p w:rsidR="00063CDB" w:rsidRPr="00063CDB" w:rsidRDefault="00063CDB" w:rsidP="00063CDB">
            <w:pPr>
              <w:spacing w:beforeLines="50" w:before="156" w:afterLines="50" w:after="156"/>
              <w:jc w:val="center"/>
              <w:rPr>
                <w:rFonts w:ascii="宋体" w:hAnsi="宋体" w:cs="宋体"/>
                <w:szCs w:val="21"/>
              </w:rPr>
            </w:pPr>
          </w:p>
        </w:tc>
        <w:tc>
          <w:tcPr>
            <w:tcW w:w="1411" w:type="dxa"/>
            <w:vMerge/>
            <w:vAlign w:val="center"/>
          </w:tcPr>
          <w:p w:rsidR="00063CDB" w:rsidRPr="00063CDB" w:rsidRDefault="00063CDB" w:rsidP="00063CDB">
            <w:pPr>
              <w:spacing w:beforeLines="50" w:before="156" w:afterLines="50" w:after="156"/>
              <w:jc w:val="center"/>
              <w:rPr>
                <w:rFonts w:ascii="宋体" w:hAnsi="宋体" w:cs="宋体"/>
                <w:szCs w:val="21"/>
              </w:rPr>
            </w:pPr>
          </w:p>
        </w:tc>
        <w:tc>
          <w:tcPr>
            <w:tcW w:w="1152"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073"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6</w:t>
            </w: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8</w:t>
            </w:r>
          </w:p>
        </w:tc>
        <w:tc>
          <w:tcPr>
            <w:tcW w:w="1578" w:type="dxa"/>
            <w:vMerge/>
          </w:tcPr>
          <w:p w:rsidR="00063CDB" w:rsidRPr="00063CDB" w:rsidRDefault="00063CDB" w:rsidP="00063CDB">
            <w:pPr>
              <w:tabs>
                <w:tab w:val="left" w:pos="1905"/>
              </w:tabs>
              <w:snapToGrid w:val="0"/>
              <w:spacing w:line="360" w:lineRule="exact"/>
              <w:jc w:val="center"/>
              <w:rPr>
                <w:rFonts w:ascii="宋体" w:hAnsi="宋体" w:cs="宋体"/>
                <w:szCs w:val="21"/>
              </w:rPr>
            </w:pPr>
          </w:p>
        </w:tc>
        <w:tc>
          <w:tcPr>
            <w:tcW w:w="1176" w:type="dxa"/>
          </w:tcPr>
          <w:p w:rsidR="00063CDB" w:rsidRPr="00063CDB" w:rsidRDefault="00063CDB" w:rsidP="00063CDB">
            <w:pPr>
              <w:tabs>
                <w:tab w:val="left" w:pos="1905"/>
              </w:tabs>
              <w:snapToGrid w:val="0"/>
              <w:spacing w:line="360" w:lineRule="exact"/>
              <w:jc w:val="center"/>
              <w:rPr>
                <w:rFonts w:ascii="宋体" w:hAnsi="宋体" w:cs="宋体"/>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szCs w:val="21"/>
              </w:rPr>
            </w:pPr>
          </w:p>
        </w:tc>
      </w:tr>
      <w:tr w:rsidR="00063CDB" w:rsidRPr="00063CDB" w:rsidTr="00063CDB">
        <w:trPr>
          <w:trHeight w:val="1701"/>
          <w:jc w:val="center"/>
        </w:trPr>
        <w:tc>
          <w:tcPr>
            <w:tcW w:w="1009" w:type="dxa"/>
            <w:vMerge w:val="restart"/>
            <w:vAlign w:val="center"/>
          </w:tcPr>
          <w:p w:rsidR="00063CDB" w:rsidRPr="00063CDB" w:rsidRDefault="00063CDB" w:rsidP="00063CDB">
            <w:pPr>
              <w:adjustRightInd w:val="0"/>
              <w:snapToGrid w:val="0"/>
              <w:jc w:val="center"/>
              <w:rPr>
                <w:szCs w:val="21"/>
              </w:rPr>
            </w:pPr>
            <w:r w:rsidRPr="00063CDB">
              <w:rPr>
                <w:szCs w:val="21"/>
              </w:rPr>
              <w:lastRenderedPageBreak/>
              <w:t>项目三</w:t>
            </w:r>
          </w:p>
          <w:p w:rsidR="00063CDB" w:rsidRPr="00063CDB" w:rsidRDefault="00063CDB" w:rsidP="00063CDB">
            <w:pPr>
              <w:adjustRightInd w:val="0"/>
              <w:snapToGrid w:val="0"/>
              <w:jc w:val="center"/>
              <w:rPr>
                <w:rFonts w:ascii="宋体" w:hAnsi="宋体" w:cs="宋体"/>
                <w:szCs w:val="21"/>
              </w:rPr>
            </w:pPr>
            <w:r w:rsidRPr="00063CDB">
              <w:rPr>
                <w:szCs w:val="21"/>
              </w:rPr>
              <w:t>混凝土及砂浆</w:t>
            </w:r>
          </w:p>
        </w:tc>
        <w:tc>
          <w:tcPr>
            <w:tcW w:w="1321" w:type="dxa"/>
            <w:vAlign w:val="center"/>
          </w:tcPr>
          <w:p w:rsidR="00063CDB" w:rsidRPr="00063CDB" w:rsidRDefault="00063CDB" w:rsidP="00063CDB">
            <w:pPr>
              <w:adjustRightInd w:val="0"/>
              <w:snapToGrid w:val="0"/>
              <w:rPr>
                <w:rFonts w:ascii="宋体" w:hAnsi="宋体" w:cs="宋体"/>
                <w:color w:val="000000"/>
                <w:kern w:val="0"/>
                <w:szCs w:val="21"/>
              </w:rPr>
            </w:pPr>
            <w:r w:rsidRPr="00063CDB">
              <w:rPr>
                <w:szCs w:val="21"/>
              </w:rPr>
              <w:t>任务</w:t>
            </w:r>
            <w:r w:rsidRPr="00063CDB">
              <w:rPr>
                <w:szCs w:val="21"/>
              </w:rPr>
              <w:t xml:space="preserve">1 </w:t>
            </w:r>
            <w:r w:rsidRPr="00063CDB">
              <w:rPr>
                <w:szCs w:val="21"/>
              </w:rPr>
              <w:t>混凝土的组成材料</w:t>
            </w:r>
          </w:p>
        </w:tc>
        <w:tc>
          <w:tcPr>
            <w:tcW w:w="2425" w:type="dxa"/>
            <w:vAlign w:val="center"/>
          </w:tcPr>
          <w:p w:rsidR="00063CDB" w:rsidRPr="00063CDB" w:rsidRDefault="00063CDB" w:rsidP="00063CDB">
            <w:pPr>
              <w:adjustRightInd w:val="0"/>
              <w:snapToGrid w:val="0"/>
              <w:rPr>
                <w:szCs w:val="21"/>
              </w:rPr>
            </w:pPr>
            <w:r w:rsidRPr="00063CDB">
              <w:rPr>
                <w:szCs w:val="21"/>
              </w:rPr>
              <w:t>1.</w:t>
            </w:r>
            <w:r w:rsidRPr="00063CDB">
              <w:rPr>
                <w:szCs w:val="21"/>
              </w:rPr>
              <w:t>了解混凝土的分类、特点等基本知识；</w:t>
            </w:r>
          </w:p>
          <w:p w:rsidR="00063CDB" w:rsidRPr="00063CDB" w:rsidRDefault="00063CDB" w:rsidP="00063CDB">
            <w:pPr>
              <w:adjustRightInd w:val="0"/>
              <w:snapToGrid w:val="0"/>
              <w:rPr>
                <w:rFonts w:ascii="宋体" w:hAnsi="宋体" w:cs="宋体"/>
                <w:szCs w:val="21"/>
              </w:rPr>
            </w:pPr>
            <w:r w:rsidRPr="00063CDB">
              <w:rPr>
                <w:szCs w:val="21"/>
              </w:rPr>
              <w:t>2.</w:t>
            </w:r>
            <w:r w:rsidRPr="00063CDB">
              <w:rPr>
                <w:szCs w:val="21"/>
              </w:rPr>
              <w:t>掌握普通混凝土的组成材料的性能指标及检测方法</w:t>
            </w:r>
            <w:r w:rsidRPr="00063CDB">
              <w:rPr>
                <w:rFonts w:hint="eastAsia"/>
                <w:szCs w:val="21"/>
              </w:rPr>
              <w:t>。</w:t>
            </w:r>
          </w:p>
        </w:tc>
        <w:tc>
          <w:tcPr>
            <w:tcW w:w="2085" w:type="dxa"/>
            <w:vMerge w:val="restart"/>
            <w:vAlign w:val="center"/>
          </w:tcPr>
          <w:p w:rsidR="00063CDB" w:rsidRPr="00063CDB" w:rsidRDefault="00063CDB" w:rsidP="00063CDB">
            <w:pPr>
              <w:adjustRightInd w:val="0"/>
              <w:snapToGrid w:val="0"/>
              <w:spacing w:afterLines="50" w:after="156"/>
              <w:rPr>
                <w:szCs w:val="21"/>
              </w:rPr>
            </w:pPr>
            <w:r w:rsidRPr="00063CDB">
              <w:rPr>
                <w:szCs w:val="21"/>
              </w:rPr>
              <w:t>1.</w:t>
            </w:r>
            <w:r w:rsidRPr="00063CDB">
              <w:rPr>
                <w:szCs w:val="21"/>
              </w:rPr>
              <w:t>会对普通混凝土的组成材料进行性能检测；</w:t>
            </w:r>
          </w:p>
          <w:p w:rsidR="00063CDB" w:rsidRPr="00063CDB" w:rsidRDefault="00063CDB" w:rsidP="00063CDB">
            <w:pPr>
              <w:adjustRightInd w:val="0"/>
              <w:snapToGrid w:val="0"/>
              <w:spacing w:afterLines="50" w:after="156"/>
              <w:rPr>
                <w:szCs w:val="21"/>
              </w:rPr>
            </w:pPr>
            <w:r w:rsidRPr="00063CDB">
              <w:rPr>
                <w:szCs w:val="21"/>
              </w:rPr>
              <w:t>2.</w:t>
            </w:r>
            <w:r w:rsidRPr="00063CDB">
              <w:rPr>
                <w:szCs w:val="21"/>
              </w:rPr>
              <w:t>会对混凝土拌合物的和易性、强度等性能进行检测；</w:t>
            </w:r>
          </w:p>
          <w:p w:rsidR="00063CDB" w:rsidRPr="00063CDB" w:rsidRDefault="00063CDB" w:rsidP="00063CDB">
            <w:pPr>
              <w:adjustRightInd w:val="0"/>
              <w:snapToGrid w:val="0"/>
              <w:spacing w:afterLines="50" w:after="156"/>
              <w:rPr>
                <w:szCs w:val="21"/>
              </w:rPr>
            </w:pPr>
            <w:r w:rsidRPr="00063CDB">
              <w:rPr>
                <w:rFonts w:hint="eastAsia"/>
                <w:szCs w:val="21"/>
              </w:rPr>
              <w:t>3.</w:t>
            </w:r>
            <w:r w:rsidRPr="00063CDB">
              <w:rPr>
                <w:rFonts w:hint="eastAsia"/>
                <w:szCs w:val="21"/>
              </w:rPr>
              <w:t>会进行普通混凝土配合比的设计并配制；</w:t>
            </w:r>
          </w:p>
          <w:p w:rsidR="00063CDB" w:rsidRPr="00063CDB" w:rsidRDefault="00063CDB" w:rsidP="00063CDB">
            <w:pPr>
              <w:adjustRightInd w:val="0"/>
              <w:snapToGrid w:val="0"/>
              <w:spacing w:afterLines="50" w:after="156"/>
              <w:rPr>
                <w:szCs w:val="21"/>
              </w:rPr>
            </w:pPr>
            <w:r w:rsidRPr="00063CDB">
              <w:rPr>
                <w:rFonts w:hint="eastAsia"/>
                <w:szCs w:val="21"/>
              </w:rPr>
              <w:t>4</w:t>
            </w:r>
            <w:r w:rsidRPr="00063CDB">
              <w:rPr>
                <w:szCs w:val="21"/>
              </w:rPr>
              <w:t>.</w:t>
            </w:r>
            <w:r w:rsidRPr="00063CDB">
              <w:rPr>
                <w:szCs w:val="21"/>
              </w:rPr>
              <w:t>会根据不同工程条件合理选用混凝土品种；</w:t>
            </w:r>
          </w:p>
          <w:p w:rsidR="00063CDB" w:rsidRPr="00063CDB" w:rsidRDefault="00063CDB" w:rsidP="00063CDB">
            <w:pPr>
              <w:adjustRightInd w:val="0"/>
              <w:snapToGrid w:val="0"/>
              <w:spacing w:afterLines="50" w:after="156"/>
              <w:rPr>
                <w:szCs w:val="21"/>
              </w:rPr>
            </w:pPr>
            <w:r w:rsidRPr="00063CDB">
              <w:rPr>
                <w:rFonts w:hint="eastAsia"/>
                <w:szCs w:val="21"/>
              </w:rPr>
              <w:t>5</w:t>
            </w:r>
            <w:r w:rsidRPr="00063CDB">
              <w:rPr>
                <w:szCs w:val="21"/>
              </w:rPr>
              <w:t>.</w:t>
            </w:r>
            <w:r w:rsidRPr="00063CDB">
              <w:rPr>
                <w:szCs w:val="21"/>
              </w:rPr>
              <w:t>会对工程中出现的混凝土材料的质量问题进行处理解决；</w:t>
            </w:r>
          </w:p>
          <w:p w:rsidR="00063CDB" w:rsidRPr="00063CDB" w:rsidRDefault="00063CDB" w:rsidP="00063CDB">
            <w:pPr>
              <w:adjustRightInd w:val="0"/>
              <w:snapToGrid w:val="0"/>
              <w:spacing w:afterLines="50" w:after="156"/>
              <w:rPr>
                <w:szCs w:val="21"/>
              </w:rPr>
            </w:pPr>
            <w:r w:rsidRPr="00063CDB">
              <w:rPr>
                <w:rFonts w:hint="eastAsia"/>
                <w:szCs w:val="21"/>
              </w:rPr>
              <w:t>6</w:t>
            </w:r>
            <w:r w:rsidRPr="00063CDB">
              <w:rPr>
                <w:szCs w:val="21"/>
              </w:rPr>
              <w:t>.</w:t>
            </w:r>
            <w:r w:rsidRPr="00063CDB">
              <w:rPr>
                <w:szCs w:val="21"/>
              </w:rPr>
              <w:t>会对建筑砂浆性能进行检测。</w:t>
            </w:r>
          </w:p>
          <w:p w:rsidR="00063CDB" w:rsidRPr="00063CDB" w:rsidRDefault="00063CDB" w:rsidP="00063CDB">
            <w:pPr>
              <w:adjustRightInd w:val="0"/>
              <w:snapToGrid w:val="0"/>
              <w:rPr>
                <w:rFonts w:ascii="宋体" w:hAnsi="宋体" w:cs="宋体"/>
                <w:szCs w:val="21"/>
              </w:rPr>
            </w:pPr>
          </w:p>
        </w:tc>
        <w:tc>
          <w:tcPr>
            <w:tcW w:w="1411" w:type="dxa"/>
            <w:vMerge w:val="restart"/>
            <w:vAlign w:val="center"/>
          </w:tcPr>
          <w:p w:rsidR="00063CDB" w:rsidRPr="00063CDB" w:rsidRDefault="00063CDB" w:rsidP="00063CDB">
            <w:pPr>
              <w:spacing w:beforeLines="50" w:before="156" w:afterLines="50" w:after="156"/>
              <w:rPr>
                <w:rFonts w:ascii="宋体" w:hAnsi="宋体" w:cs="宋体"/>
                <w:szCs w:val="21"/>
              </w:rPr>
            </w:pPr>
            <w:r w:rsidRPr="00063CDB">
              <w:rPr>
                <w:rFonts w:ascii="宋体" w:hAnsi="宋体" w:cs="宋体" w:hint="eastAsia"/>
                <w:szCs w:val="21"/>
              </w:rPr>
              <w:t>严谨认真的学习态度；分辨是非的能力；团结协作精神</w:t>
            </w:r>
          </w:p>
        </w:tc>
        <w:tc>
          <w:tcPr>
            <w:tcW w:w="1152" w:type="dxa"/>
            <w:vAlign w:val="center"/>
          </w:tcPr>
          <w:p w:rsidR="00063CDB" w:rsidRPr="00063CDB" w:rsidRDefault="00063CDB" w:rsidP="00063CDB">
            <w:pPr>
              <w:snapToGrid w:val="0"/>
              <w:jc w:val="center"/>
              <w:rPr>
                <w:rFonts w:ascii="宋体" w:hAnsi="宋体" w:cs="宋体"/>
                <w:szCs w:val="21"/>
              </w:rPr>
            </w:pPr>
          </w:p>
        </w:tc>
        <w:tc>
          <w:tcPr>
            <w:tcW w:w="1073"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2</w:t>
            </w:r>
          </w:p>
        </w:tc>
        <w:tc>
          <w:tcPr>
            <w:tcW w:w="1578" w:type="dxa"/>
            <w:vMerge w:val="restart"/>
            <w:vAlign w:val="center"/>
          </w:tcPr>
          <w:p w:rsidR="00063CDB" w:rsidRPr="00063CDB" w:rsidRDefault="00063CDB" w:rsidP="00063CDB">
            <w:pPr>
              <w:tabs>
                <w:tab w:val="left" w:pos="1905"/>
              </w:tabs>
              <w:snapToGrid w:val="0"/>
              <w:spacing w:line="360" w:lineRule="exact"/>
              <w:rPr>
                <w:rFonts w:ascii="宋体" w:hAnsi="宋体" w:cs="宋体"/>
                <w:bCs/>
                <w:szCs w:val="21"/>
              </w:rPr>
            </w:pPr>
            <w:r w:rsidRPr="00063CDB">
              <w:rPr>
                <w:rFonts w:ascii="宋体" w:hAnsi="宋体" w:cs="宋体" w:hint="eastAsia"/>
                <w:bCs/>
                <w:szCs w:val="21"/>
              </w:rPr>
              <w:t>在多媒体教室进行理实一体化教学；并在建材实训室进行实际操作。</w:t>
            </w: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val="2835"/>
          <w:jc w:val="center"/>
        </w:trPr>
        <w:tc>
          <w:tcPr>
            <w:tcW w:w="1009" w:type="dxa"/>
            <w:vMerge/>
            <w:vAlign w:val="center"/>
          </w:tcPr>
          <w:p w:rsidR="00063CDB" w:rsidRPr="00063CDB" w:rsidRDefault="00063CDB" w:rsidP="00063CDB">
            <w:pPr>
              <w:adjustRightInd w:val="0"/>
              <w:snapToGrid w:val="0"/>
              <w:jc w:val="center"/>
              <w:rPr>
                <w:rFonts w:ascii="宋体" w:hAnsi="宋体" w:cs="宋体"/>
                <w:szCs w:val="21"/>
              </w:rPr>
            </w:pPr>
          </w:p>
        </w:tc>
        <w:tc>
          <w:tcPr>
            <w:tcW w:w="1321" w:type="dxa"/>
            <w:vAlign w:val="center"/>
          </w:tcPr>
          <w:p w:rsidR="00063CDB" w:rsidRPr="00063CDB" w:rsidRDefault="00063CDB" w:rsidP="00063CDB">
            <w:pPr>
              <w:adjustRightInd w:val="0"/>
              <w:snapToGrid w:val="0"/>
              <w:rPr>
                <w:rFonts w:ascii="宋体" w:hAnsi="宋体" w:cs="宋体"/>
                <w:color w:val="000000"/>
                <w:kern w:val="0"/>
                <w:szCs w:val="21"/>
              </w:rPr>
            </w:pPr>
            <w:r w:rsidRPr="00063CDB">
              <w:rPr>
                <w:szCs w:val="21"/>
              </w:rPr>
              <w:t>任务</w:t>
            </w:r>
            <w:r w:rsidRPr="00063CDB">
              <w:rPr>
                <w:szCs w:val="21"/>
              </w:rPr>
              <w:t xml:space="preserve">2 </w:t>
            </w:r>
            <w:r w:rsidRPr="00063CDB">
              <w:rPr>
                <w:szCs w:val="21"/>
              </w:rPr>
              <w:t>混凝土的技术性质</w:t>
            </w:r>
          </w:p>
        </w:tc>
        <w:tc>
          <w:tcPr>
            <w:tcW w:w="2425" w:type="dxa"/>
            <w:vAlign w:val="center"/>
          </w:tcPr>
          <w:p w:rsidR="00063CDB" w:rsidRPr="00063CDB" w:rsidRDefault="00063CDB" w:rsidP="00063CDB">
            <w:pPr>
              <w:adjustRightInd w:val="0"/>
              <w:snapToGrid w:val="0"/>
              <w:rPr>
                <w:szCs w:val="21"/>
              </w:rPr>
            </w:pPr>
            <w:r w:rsidRPr="00063CDB">
              <w:rPr>
                <w:szCs w:val="21"/>
              </w:rPr>
              <w:t>1..</w:t>
            </w:r>
            <w:r w:rsidRPr="00063CDB">
              <w:rPr>
                <w:szCs w:val="21"/>
              </w:rPr>
              <w:t>掌握混凝土拌合物的和易性指标、影响因素及改善措施；</w:t>
            </w:r>
          </w:p>
          <w:p w:rsidR="00063CDB" w:rsidRPr="00063CDB" w:rsidRDefault="00063CDB" w:rsidP="00063CDB">
            <w:pPr>
              <w:adjustRightInd w:val="0"/>
              <w:snapToGrid w:val="0"/>
              <w:rPr>
                <w:szCs w:val="21"/>
              </w:rPr>
            </w:pPr>
            <w:r w:rsidRPr="00063CDB">
              <w:rPr>
                <w:rFonts w:hint="eastAsia"/>
                <w:szCs w:val="21"/>
              </w:rPr>
              <w:t>2</w:t>
            </w:r>
            <w:r w:rsidRPr="00063CDB">
              <w:rPr>
                <w:szCs w:val="21"/>
              </w:rPr>
              <w:t>.</w:t>
            </w:r>
            <w:r w:rsidRPr="00063CDB">
              <w:rPr>
                <w:szCs w:val="21"/>
              </w:rPr>
              <w:t>掌握混凝土的力学性能指标、影响因素及提高方法；</w:t>
            </w:r>
          </w:p>
          <w:p w:rsidR="00063CDB" w:rsidRPr="00063CDB" w:rsidRDefault="00063CDB" w:rsidP="00063CDB">
            <w:pPr>
              <w:adjustRightInd w:val="0"/>
              <w:snapToGrid w:val="0"/>
              <w:rPr>
                <w:rFonts w:ascii="宋体" w:hAnsi="宋体" w:cs="宋体"/>
                <w:szCs w:val="21"/>
              </w:rPr>
            </w:pPr>
            <w:r w:rsidRPr="00063CDB">
              <w:rPr>
                <w:rFonts w:hint="eastAsia"/>
                <w:szCs w:val="21"/>
              </w:rPr>
              <w:t>3</w:t>
            </w:r>
            <w:r w:rsidRPr="00063CDB">
              <w:rPr>
                <w:szCs w:val="21"/>
              </w:rPr>
              <w:t>.</w:t>
            </w:r>
            <w:r w:rsidRPr="00063CDB">
              <w:rPr>
                <w:szCs w:val="21"/>
              </w:rPr>
              <w:t>熟悉混凝土耐久性能的指标、影响因素及改善措施。</w:t>
            </w:r>
          </w:p>
        </w:tc>
        <w:tc>
          <w:tcPr>
            <w:tcW w:w="2085" w:type="dxa"/>
            <w:vMerge/>
            <w:vAlign w:val="center"/>
          </w:tcPr>
          <w:p w:rsidR="00063CDB" w:rsidRPr="00063CDB" w:rsidRDefault="00063CDB" w:rsidP="00063CDB">
            <w:pPr>
              <w:adjustRightInd w:val="0"/>
              <w:snapToGrid w:val="0"/>
              <w:jc w:val="left"/>
              <w:rPr>
                <w:rFonts w:ascii="宋体" w:hAnsi="宋体" w:cs="宋体"/>
                <w:szCs w:val="21"/>
              </w:rPr>
            </w:pPr>
          </w:p>
        </w:tc>
        <w:tc>
          <w:tcPr>
            <w:tcW w:w="1411" w:type="dxa"/>
            <w:vMerge/>
            <w:vAlign w:val="center"/>
          </w:tcPr>
          <w:p w:rsidR="00063CDB" w:rsidRPr="00063CDB" w:rsidRDefault="00063CDB" w:rsidP="00063CDB">
            <w:pPr>
              <w:spacing w:beforeLines="50" w:before="156" w:afterLines="50" w:after="156"/>
              <w:jc w:val="center"/>
              <w:rPr>
                <w:rFonts w:ascii="宋体" w:hAnsi="宋体" w:cs="宋体"/>
                <w:szCs w:val="21"/>
              </w:rPr>
            </w:pPr>
          </w:p>
        </w:tc>
        <w:tc>
          <w:tcPr>
            <w:tcW w:w="1152"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073"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4</w:t>
            </w: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4</w:t>
            </w:r>
          </w:p>
        </w:tc>
        <w:tc>
          <w:tcPr>
            <w:tcW w:w="1578" w:type="dxa"/>
            <w:vMerge/>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val="1020"/>
          <w:jc w:val="center"/>
        </w:trPr>
        <w:tc>
          <w:tcPr>
            <w:tcW w:w="1009" w:type="dxa"/>
            <w:vMerge/>
            <w:vAlign w:val="center"/>
          </w:tcPr>
          <w:p w:rsidR="00063CDB" w:rsidRPr="00063CDB" w:rsidRDefault="00063CDB" w:rsidP="00063CDB">
            <w:pPr>
              <w:adjustRightInd w:val="0"/>
              <w:snapToGrid w:val="0"/>
              <w:jc w:val="center"/>
              <w:rPr>
                <w:rFonts w:ascii="宋体" w:hAnsi="宋体" w:cs="宋体"/>
                <w:szCs w:val="21"/>
              </w:rPr>
            </w:pPr>
          </w:p>
        </w:tc>
        <w:tc>
          <w:tcPr>
            <w:tcW w:w="1321" w:type="dxa"/>
            <w:vAlign w:val="center"/>
          </w:tcPr>
          <w:p w:rsidR="00063CDB" w:rsidRPr="00063CDB" w:rsidRDefault="00063CDB" w:rsidP="00063CDB">
            <w:pPr>
              <w:adjustRightInd w:val="0"/>
              <w:snapToGrid w:val="0"/>
              <w:rPr>
                <w:rFonts w:ascii="宋体" w:hAnsi="宋体" w:cs="宋体"/>
                <w:color w:val="000000"/>
                <w:kern w:val="0"/>
                <w:szCs w:val="21"/>
              </w:rPr>
            </w:pPr>
            <w:r w:rsidRPr="00063CDB">
              <w:rPr>
                <w:szCs w:val="21"/>
              </w:rPr>
              <w:t>任务</w:t>
            </w:r>
            <w:r w:rsidRPr="00063CDB">
              <w:rPr>
                <w:szCs w:val="21"/>
              </w:rPr>
              <w:t xml:space="preserve">3 </w:t>
            </w:r>
            <w:r w:rsidRPr="00063CDB">
              <w:rPr>
                <w:szCs w:val="21"/>
              </w:rPr>
              <w:t>混凝土配合比设计</w:t>
            </w:r>
          </w:p>
        </w:tc>
        <w:tc>
          <w:tcPr>
            <w:tcW w:w="2425" w:type="dxa"/>
            <w:vAlign w:val="center"/>
          </w:tcPr>
          <w:p w:rsidR="00063CDB" w:rsidRPr="00063CDB" w:rsidRDefault="00063CDB" w:rsidP="00063CDB">
            <w:pPr>
              <w:adjustRightInd w:val="0"/>
              <w:snapToGrid w:val="0"/>
              <w:rPr>
                <w:rFonts w:ascii="宋体" w:hAnsi="宋体" w:cs="宋体"/>
                <w:szCs w:val="21"/>
              </w:rPr>
            </w:pPr>
            <w:r w:rsidRPr="00063CDB">
              <w:rPr>
                <w:szCs w:val="21"/>
              </w:rPr>
              <w:t>熟悉普通混凝土配合比设计的基本方法和步骤</w:t>
            </w:r>
            <w:r w:rsidRPr="00063CDB">
              <w:rPr>
                <w:rFonts w:hint="eastAsia"/>
                <w:szCs w:val="21"/>
              </w:rPr>
              <w:t>。</w:t>
            </w:r>
          </w:p>
        </w:tc>
        <w:tc>
          <w:tcPr>
            <w:tcW w:w="2085" w:type="dxa"/>
            <w:vMerge/>
            <w:vAlign w:val="center"/>
          </w:tcPr>
          <w:p w:rsidR="00063CDB" w:rsidRPr="00063CDB" w:rsidRDefault="00063CDB" w:rsidP="00063CDB">
            <w:pPr>
              <w:adjustRightInd w:val="0"/>
              <w:snapToGrid w:val="0"/>
              <w:jc w:val="left"/>
              <w:rPr>
                <w:rFonts w:ascii="宋体" w:hAnsi="宋体" w:cs="宋体"/>
                <w:szCs w:val="21"/>
              </w:rPr>
            </w:pPr>
          </w:p>
        </w:tc>
        <w:tc>
          <w:tcPr>
            <w:tcW w:w="1411" w:type="dxa"/>
            <w:vMerge/>
            <w:vAlign w:val="center"/>
          </w:tcPr>
          <w:p w:rsidR="00063CDB" w:rsidRPr="00063CDB" w:rsidRDefault="00063CDB" w:rsidP="00063CDB">
            <w:pPr>
              <w:spacing w:beforeLines="50" w:before="156" w:afterLines="50" w:after="156"/>
              <w:jc w:val="center"/>
              <w:rPr>
                <w:rFonts w:ascii="宋体" w:hAnsi="宋体" w:cs="宋体"/>
                <w:szCs w:val="21"/>
              </w:rPr>
            </w:pPr>
          </w:p>
        </w:tc>
        <w:tc>
          <w:tcPr>
            <w:tcW w:w="1152" w:type="dxa"/>
            <w:vAlign w:val="center"/>
          </w:tcPr>
          <w:p w:rsidR="00063CDB" w:rsidRPr="00063CDB" w:rsidRDefault="00063CDB" w:rsidP="00063CDB">
            <w:pPr>
              <w:snapToGrid w:val="0"/>
              <w:jc w:val="center"/>
              <w:rPr>
                <w:rFonts w:ascii="宋体" w:hAnsi="宋体" w:cs="宋体"/>
                <w:szCs w:val="21"/>
              </w:rPr>
            </w:pPr>
          </w:p>
        </w:tc>
        <w:tc>
          <w:tcPr>
            <w:tcW w:w="1073" w:type="dxa"/>
            <w:vAlign w:val="center"/>
          </w:tcPr>
          <w:p w:rsidR="00063CDB" w:rsidRPr="00063CDB" w:rsidRDefault="00063CDB" w:rsidP="00063CDB">
            <w:pPr>
              <w:snapToGrid w:val="0"/>
              <w:jc w:val="center"/>
              <w:rPr>
                <w:rFonts w:ascii="宋体" w:hAnsi="宋体" w:cs="宋体"/>
                <w:szCs w:val="21"/>
              </w:rPr>
            </w:pP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4</w:t>
            </w:r>
          </w:p>
        </w:tc>
        <w:tc>
          <w:tcPr>
            <w:tcW w:w="1578" w:type="dxa"/>
            <w:vMerge/>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val="1020"/>
          <w:jc w:val="center"/>
        </w:trPr>
        <w:tc>
          <w:tcPr>
            <w:tcW w:w="1009" w:type="dxa"/>
            <w:vMerge/>
            <w:vAlign w:val="center"/>
          </w:tcPr>
          <w:p w:rsidR="00063CDB" w:rsidRPr="00063CDB" w:rsidRDefault="00063CDB" w:rsidP="00063CDB">
            <w:pPr>
              <w:adjustRightInd w:val="0"/>
              <w:snapToGrid w:val="0"/>
              <w:jc w:val="center"/>
              <w:rPr>
                <w:rFonts w:ascii="宋体" w:hAnsi="宋体" w:cs="宋体"/>
                <w:szCs w:val="21"/>
              </w:rPr>
            </w:pPr>
          </w:p>
        </w:tc>
        <w:tc>
          <w:tcPr>
            <w:tcW w:w="1321" w:type="dxa"/>
            <w:vAlign w:val="center"/>
          </w:tcPr>
          <w:p w:rsidR="00063CDB" w:rsidRPr="00063CDB" w:rsidRDefault="00063CDB" w:rsidP="00063CDB">
            <w:pPr>
              <w:adjustRightInd w:val="0"/>
              <w:snapToGrid w:val="0"/>
              <w:rPr>
                <w:rFonts w:ascii="宋体" w:hAnsi="宋体" w:cs="宋体"/>
                <w:color w:val="000000"/>
                <w:kern w:val="0"/>
                <w:szCs w:val="21"/>
              </w:rPr>
            </w:pPr>
            <w:r w:rsidRPr="00063CDB">
              <w:rPr>
                <w:szCs w:val="21"/>
              </w:rPr>
              <w:t>任务</w:t>
            </w:r>
            <w:r w:rsidRPr="00063CDB">
              <w:rPr>
                <w:szCs w:val="21"/>
              </w:rPr>
              <w:t xml:space="preserve">4 </w:t>
            </w:r>
            <w:r w:rsidRPr="00063CDB">
              <w:rPr>
                <w:szCs w:val="21"/>
              </w:rPr>
              <w:t>混凝土的性能检测</w:t>
            </w:r>
          </w:p>
        </w:tc>
        <w:tc>
          <w:tcPr>
            <w:tcW w:w="2425" w:type="dxa"/>
            <w:vAlign w:val="center"/>
          </w:tcPr>
          <w:p w:rsidR="00063CDB" w:rsidRPr="00063CDB" w:rsidRDefault="00063CDB" w:rsidP="00063CDB">
            <w:pPr>
              <w:adjustRightInd w:val="0"/>
              <w:snapToGrid w:val="0"/>
              <w:rPr>
                <w:rFonts w:ascii="宋体" w:hAnsi="宋体" w:cs="宋体"/>
                <w:szCs w:val="21"/>
              </w:rPr>
            </w:pPr>
            <w:r w:rsidRPr="00063CDB">
              <w:rPr>
                <w:szCs w:val="21"/>
              </w:rPr>
              <w:t>掌握混凝土各项技术指标的检测方法</w:t>
            </w:r>
            <w:r w:rsidRPr="00063CDB">
              <w:rPr>
                <w:rFonts w:hint="eastAsia"/>
                <w:szCs w:val="21"/>
              </w:rPr>
              <w:t>。</w:t>
            </w:r>
          </w:p>
        </w:tc>
        <w:tc>
          <w:tcPr>
            <w:tcW w:w="2085" w:type="dxa"/>
            <w:vMerge/>
            <w:vAlign w:val="center"/>
          </w:tcPr>
          <w:p w:rsidR="00063CDB" w:rsidRPr="00063CDB" w:rsidRDefault="00063CDB" w:rsidP="00063CDB">
            <w:pPr>
              <w:adjustRightInd w:val="0"/>
              <w:snapToGrid w:val="0"/>
              <w:jc w:val="left"/>
              <w:rPr>
                <w:rFonts w:ascii="宋体" w:hAnsi="宋体" w:cs="宋体"/>
                <w:szCs w:val="21"/>
              </w:rPr>
            </w:pPr>
          </w:p>
        </w:tc>
        <w:tc>
          <w:tcPr>
            <w:tcW w:w="1411" w:type="dxa"/>
            <w:vMerge/>
            <w:vAlign w:val="center"/>
          </w:tcPr>
          <w:p w:rsidR="00063CDB" w:rsidRPr="00063CDB" w:rsidRDefault="00063CDB" w:rsidP="00063CDB">
            <w:pPr>
              <w:spacing w:beforeLines="50" w:before="156" w:afterLines="50" w:after="156"/>
              <w:jc w:val="center"/>
              <w:rPr>
                <w:rFonts w:ascii="宋体" w:hAnsi="宋体" w:cs="宋体"/>
                <w:szCs w:val="21"/>
              </w:rPr>
            </w:pPr>
          </w:p>
        </w:tc>
        <w:tc>
          <w:tcPr>
            <w:tcW w:w="1152" w:type="dxa"/>
            <w:vAlign w:val="center"/>
          </w:tcPr>
          <w:p w:rsidR="00063CDB" w:rsidRPr="00063CDB" w:rsidRDefault="00063CDB" w:rsidP="00063CDB">
            <w:pPr>
              <w:snapToGrid w:val="0"/>
              <w:jc w:val="center"/>
              <w:rPr>
                <w:rFonts w:ascii="宋体" w:hAnsi="宋体" w:cs="宋体"/>
                <w:szCs w:val="21"/>
              </w:rPr>
            </w:pPr>
          </w:p>
        </w:tc>
        <w:tc>
          <w:tcPr>
            <w:tcW w:w="1073"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p>
        </w:tc>
        <w:tc>
          <w:tcPr>
            <w:tcW w:w="1578" w:type="dxa"/>
            <w:vMerge/>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val="1020"/>
          <w:jc w:val="center"/>
        </w:trPr>
        <w:tc>
          <w:tcPr>
            <w:tcW w:w="1009" w:type="dxa"/>
            <w:vMerge/>
            <w:vAlign w:val="center"/>
          </w:tcPr>
          <w:p w:rsidR="00063CDB" w:rsidRPr="00063CDB" w:rsidRDefault="00063CDB" w:rsidP="00063CDB">
            <w:pPr>
              <w:adjustRightInd w:val="0"/>
              <w:snapToGrid w:val="0"/>
              <w:jc w:val="center"/>
              <w:rPr>
                <w:rFonts w:ascii="宋体" w:hAnsi="宋体" w:cs="宋体"/>
                <w:szCs w:val="21"/>
              </w:rPr>
            </w:pPr>
          </w:p>
        </w:tc>
        <w:tc>
          <w:tcPr>
            <w:tcW w:w="1321" w:type="dxa"/>
            <w:vAlign w:val="center"/>
          </w:tcPr>
          <w:p w:rsidR="00063CDB" w:rsidRPr="00063CDB" w:rsidRDefault="00063CDB" w:rsidP="00063CDB">
            <w:pPr>
              <w:adjustRightInd w:val="0"/>
              <w:snapToGrid w:val="0"/>
              <w:rPr>
                <w:rFonts w:ascii="宋体" w:hAnsi="宋体" w:cs="宋体"/>
                <w:color w:val="000000"/>
                <w:kern w:val="0"/>
                <w:szCs w:val="21"/>
              </w:rPr>
            </w:pPr>
            <w:r w:rsidRPr="00063CDB">
              <w:rPr>
                <w:szCs w:val="21"/>
              </w:rPr>
              <w:t>任务</w:t>
            </w:r>
            <w:r w:rsidRPr="00063CDB">
              <w:rPr>
                <w:szCs w:val="21"/>
              </w:rPr>
              <w:t xml:space="preserve">5 </w:t>
            </w:r>
            <w:r w:rsidRPr="00063CDB">
              <w:rPr>
                <w:szCs w:val="21"/>
              </w:rPr>
              <w:t>建筑砂浆</w:t>
            </w:r>
          </w:p>
        </w:tc>
        <w:tc>
          <w:tcPr>
            <w:tcW w:w="2425" w:type="dxa"/>
            <w:vAlign w:val="center"/>
          </w:tcPr>
          <w:p w:rsidR="00063CDB" w:rsidRPr="00063CDB" w:rsidRDefault="00063CDB" w:rsidP="00063CDB">
            <w:pPr>
              <w:adjustRightInd w:val="0"/>
              <w:snapToGrid w:val="0"/>
              <w:rPr>
                <w:rFonts w:ascii="宋体" w:hAnsi="宋体" w:cs="宋体"/>
                <w:szCs w:val="21"/>
              </w:rPr>
            </w:pPr>
            <w:r w:rsidRPr="00063CDB">
              <w:rPr>
                <w:szCs w:val="21"/>
              </w:rPr>
              <w:t>掌握建筑砂浆的技术性质及检测方法</w:t>
            </w:r>
          </w:p>
        </w:tc>
        <w:tc>
          <w:tcPr>
            <w:tcW w:w="2085" w:type="dxa"/>
            <w:vMerge/>
            <w:vAlign w:val="center"/>
          </w:tcPr>
          <w:p w:rsidR="00063CDB" w:rsidRPr="00063CDB" w:rsidRDefault="00063CDB" w:rsidP="00063CDB">
            <w:pPr>
              <w:adjustRightInd w:val="0"/>
              <w:snapToGrid w:val="0"/>
              <w:jc w:val="left"/>
              <w:rPr>
                <w:rFonts w:ascii="宋体" w:hAnsi="宋体" w:cs="宋体"/>
                <w:szCs w:val="21"/>
              </w:rPr>
            </w:pPr>
          </w:p>
        </w:tc>
        <w:tc>
          <w:tcPr>
            <w:tcW w:w="1411" w:type="dxa"/>
            <w:vMerge/>
            <w:vAlign w:val="center"/>
          </w:tcPr>
          <w:p w:rsidR="00063CDB" w:rsidRPr="00063CDB" w:rsidRDefault="00063CDB" w:rsidP="00063CDB">
            <w:pPr>
              <w:adjustRightInd w:val="0"/>
              <w:snapToGrid w:val="0"/>
              <w:rPr>
                <w:rFonts w:ascii="宋体" w:hAnsi="宋体" w:cs="宋体"/>
                <w:szCs w:val="21"/>
              </w:rPr>
            </w:pPr>
          </w:p>
        </w:tc>
        <w:tc>
          <w:tcPr>
            <w:tcW w:w="1152"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2</w:t>
            </w:r>
          </w:p>
        </w:tc>
        <w:tc>
          <w:tcPr>
            <w:tcW w:w="1073" w:type="dxa"/>
            <w:vAlign w:val="center"/>
          </w:tcPr>
          <w:p w:rsidR="00063CDB" w:rsidRPr="00063CDB" w:rsidRDefault="00063CDB" w:rsidP="00063CDB">
            <w:pPr>
              <w:snapToGrid w:val="0"/>
              <w:jc w:val="center"/>
              <w:rPr>
                <w:rFonts w:ascii="宋体" w:hAnsi="宋体" w:cs="宋体"/>
                <w:szCs w:val="21"/>
              </w:rPr>
            </w:pP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2</w:t>
            </w:r>
          </w:p>
        </w:tc>
        <w:tc>
          <w:tcPr>
            <w:tcW w:w="1578" w:type="dxa"/>
            <w:vMerge/>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r w:rsidR="00063CDB" w:rsidRPr="00063CDB" w:rsidTr="00063CDB">
        <w:trPr>
          <w:trHeight w:val="680"/>
          <w:jc w:val="center"/>
        </w:trPr>
        <w:tc>
          <w:tcPr>
            <w:tcW w:w="1009" w:type="dxa"/>
            <w:vAlign w:val="center"/>
          </w:tcPr>
          <w:p w:rsidR="00063CDB" w:rsidRPr="00063CDB" w:rsidRDefault="00063CDB" w:rsidP="00063CDB">
            <w:pPr>
              <w:adjustRightInd w:val="0"/>
              <w:snapToGrid w:val="0"/>
              <w:jc w:val="center"/>
              <w:rPr>
                <w:szCs w:val="21"/>
              </w:rPr>
            </w:pPr>
            <w:r w:rsidRPr="00063CDB">
              <w:rPr>
                <w:szCs w:val="21"/>
              </w:rPr>
              <w:lastRenderedPageBreak/>
              <w:t>项目四</w:t>
            </w:r>
          </w:p>
          <w:p w:rsidR="00063CDB" w:rsidRPr="00063CDB" w:rsidRDefault="00063CDB" w:rsidP="00063CDB">
            <w:pPr>
              <w:adjustRightInd w:val="0"/>
              <w:snapToGrid w:val="0"/>
              <w:jc w:val="center"/>
              <w:rPr>
                <w:rFonts w:ascii="宋体" w:hAnsi="宋体" w:cs="宋体"/>
                <w:szCs w:val="21"/>
              </w:rPr>
            </w:pPr>
            <w:r w:rsidRPr="00063CDB">
              <w:rPr>
                <w:szCs w:val="21"/>
              </w:rPr>
              <w:t>建筑功能材料</w:t>
            </w:r>
          </w:p>
        </w:tc>
        <w:tc>
          <w:tcPr>
            <w:tcW w:w="1321" w:type="dxa"/>
            <w:vAlign w:val="center"/>
          </w:tcPr>
          <w:p w:rsidR="00063CDB" w:rsidRPr="00063CDB" w:rsidRDefault="00063CDB" w:rsidP="00063CDB">
            <w:pPr>
              <w:adjustRightInd w:val="0"/>
              <w:snapToGrid w:val="0"/>
              <w:rPr>
                <w:rFonts w:ascii="宋体" w:hAnsi="宋体" w:cs="宋体"/>
                <w:color w:val="000000"/>
                <w:kern w:val="0"/>
                <w:szCs w:val="21"/>
              </w:rPr>
            </w:pPr>
            <w:r w:rsidRPr="00063CDB">
              <w:rPr>
                <w:szCs w:val="21"/>
              </w:rPr>
              <w:t>常用建筑功能材料</w:t>
            </w:r>
          </w:p>
        </w:tc>
        <w:tc>
          <w:tcPr>
            <w:tcW w:w="2425" w:type="dxa"/>
            <w:vAlign w:val="center"/>
          </w:tcPr>
          <w:p w:rsidR="00063CDB" w:rsidRPr="00063CDB" w:rsidRDefault="00063CDB" w:rsidP="00063CDB">
            <w:pPr>
              <w:adjustRightInd w:val="0"/>
              <w:snapToGrid w:val="0"/>
              <w:rPr>
                <w:rFonts w:ascii="宋体" w:hAnsi="宋体" w:cs="宋体"/>
                <w:szCs w:val="21"/>
              </w:rPr>
            </w:pPr>
            <w:r w:rsidRPr="00063CDB">
              <w:rPr>
                <w:szCs w:val="21"/>
              </w:rPr>
              <w:t>工程中常用的建筑钢材、石材、防水及装饰装修材料</w:t>
            </w:r>
            <w:r w:rsidRPr="00063CDB">
              <w:rPr>
                <w:rFonts w:hint="eastAsia"/>
                <w:szCs w:val="21"/>
              </w:rPr>
              <w:t>的性能与应用</w:t>
            </w:r>
            <w:r w:rsidRPr="00063CDB">
              <w:rPr>
                <w:szCs w:val="21"/>
              </w:rPr>
              <w:t>。</w:t>
            </w:r>
          </w:p>
        </w:tc>
        <w:tc>
          <w:tcPr>
            <w:tcW w:w="2085" w:type="dxa"/>
            <w:vAlign w:val="center"/>
          </w:tcPr>
          <w:p w:rsidR="00063CDB" w:rsidRPr="00063CDB" w:rsidRDefault="00063CDB" w:rsidP="00063CDB">
            <w:pPr>
              <w:adjustRightInd w:val="0"/>
              <w:snapToGrid w:val="0"/>
              <w:rPr>
                <w:rFonts w:ascii="宋体" w:hAnsi="宋体" w:cs="宋体"/>
                <w:szCs w:val="21"/>
              </w:rPr>
            </w:pPr>
            <w:r w:rsidRPr="00063CDB">
              <w:rPr>
                <w:rFonts w:hint="eastAsia"/>
                <w:szCs w:val="21"/>
              </w:rPr>
              <w:t>识别及选用</w:t>
            </w:r>
            <w:r w:rsidRPr="00063CDB">
              <w:rPr>
                <w:szCs w:val="21"/>
              </w:rPr>
              <w:t>工程中常用的建筑钢材、石材、防水及装饰装修材料</w:t>
            </w:r>
            <w:r w:rsidRPr="00063CDB">
              <w:rPr>
                <w:rFonts w:hint="eastAsia"/>
                <w:szCs w:val="21"/>
              </w:rPr>
              <w:t>。</w:t>
            </w:r>
          </w:p>
        </w:tc>
        <w:tc>
          <w:tcPr>
            <w:tcW w:w="1411" w:type="dxa"/>
            <w:vAlign w:val="center"/>
          </w:tcPr>
          <w:p w:rsidR="00063CDB" w:rsidRPr="00063CDB" w:rsidRDefault="00063CDB" w:rsidP="00063CDB">
            <w:pPr>
              <w:spacing w:beforeLines="50" w:before="156" w:afterLines="50" w:after="156"/>
              <w:rPr>
                <w:rFonts w:ascii="宋体" w:hAnsi="宋体" w:cs="宋体"/>
                <w:szCs w:val="21"/>
              </w:rPr>
            </w:pPr>
            <w:r w:rsidRPr="00063CDB">
              <w:rPr>
                <w:rFonts w:ascii="宋体" w:hAnsi="宋体" w:cs="宋体" w:hint="eastAsia"/>
                <w:szCs w:val="21"/>
              </w:rPr>
              <w:t>语言表达能力</w:t>
            </w:r>
          </w:p>
        </w:tc>
        <w:tc>
          <w:tcPr>
            <w:tcW w:w="1152" w:type="dxa"/>
            <w:vAlign w:val="center"/>
          </w:tcPr>
          <w:p w:rsidR="00063CDB" w:rsidRPr="00063CDB" w:rsidRDefault="00063CDB" w:rsidP="00063CDB">
            <w:pPr>
              <w:snapToGrid w:val="0"/>
              <w:jc w:val="center"/>
              <w:rPr>
                <w:rFonts w:ascii="宋体" w:hAnsi="宋体" w:cs="宋体"/>
                <w:szCs w:val="21"/>
              </w:rPr>
            </w:pPr>
            <w:r w:rsidRPr="00063CDB">
              <w:rPr>
                <w:rFonts w:ascii="宋体" w:hAnsi="宋体" w:cs="宋体" w:hint="eastAsia"/>
                <w:szCs w:val="21"/>
              </w:rPr>
              <w:t>4</w:t>
            </w:r>
          </w:p>
        </w:tc>
        <w:tc>
          <w:tcPr>
            <w:tcW w:w="1073" w:type="dxa"/>
            <w:vAlign w:val="center"/>
          </w:tcPr>
          <w:p w:rsidR="00063CDB" w:rsidRPr="00063CDB" w:rsidRDefault="00063CDB" w:rsidP="00063CDB">
            <w:pPr>
              <w:snapToGrid w:val="0"/>
              <w:jc w:val="center"/>
              <w:rPr>
                <w:rFonts w:ascii="宋体" w:hAnsi="宋体" w:cs="宋体"/>
                <w:szCs w:val="21"/>
              </w:rPr>
            </w:pPr>
          </w:p>
        </w:tc>
        <w:tc>
          <w:tcPr>
            <w:tcW w:w="1164" w:type="dxa"/>
            <w:vAlign w:val="center"/>
          </w:tcPr>
          <w:p w:rsidR="00063CDB" w:rsidRPr="00063CDB" w:rsidRDefault="00063CDB" w:rsidP="00063CDB">
            <w:pPr>
              <w:spacing w:beforeLines="50" w:before="156" w:afterLines="50" w:after="156"/>
              <w:jc w:val="center"/>
              <w:rPr>
                <w:rFonts w:ascii="宋体" w:hAnsi="宋体" w:cs="宋体"/>
                <w:szCs w:val="21"/>
              </w:rPr>
            </w:pPr>
            <w:r w:rsidRPr="00063CDB">
              <w:rPr>
                <w:rFonts w:ascii="宋体" w:hAnsi="宋体" w:cs="宋体" w:hint="eastAsia"/>
                <w:szCs w:val="21"/>
              </w:rPr>
              <w:t>2</w:t>
            </w:r>
          </w:p>
        </w:tc>
        <w:tc>
          <w:tcPr>
            <w:tcW w:w="1578" w:type="dxa"/>
          </w:tcPr>
          <w:p w:rsidR="00063CDB" w:rsidRPr="00063CDB" w:rsidRDefault="00063CDB" w:rsidP="00063CDB">
            <w:pPr>
              <w:tabs>
                <w:tab w:val="left" w:pos="1905"/>
              </w:tabs>
              <w:snapToGrid w:val="0"/>
              <w:spacing w:line="360" w:lineRule="exact"/>
              <w:jc w:val="center"/>
              <w:rPr>
                <w:rFonts w:ascii="宋体" w:hAnsi="宋体" w:cs="宋体"/>
                <w:bCs/>
                <w:szCs w:val="21"/>
              </w:rPr>
            </w:pPr>
            <w:r w:rsidRPr="00063CDB">
              <w:rPr>
                <w:rFonts w:ascii="宋体" w:hAnsi="宋体" w:cs="宋体" w:hint="eastAsia"/>
                <w:bCs/>
                <w:szCs w:val="21"/>
              </w:rPr>
              <w:t>在多媒体教室进行理实一体化教学</w:t>
            </w:r>
          </w:p>
        </w:tc>
        <w:tc>
          <w:tcPr>
            <w:tcW w:w="1176"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c>
          <w:tcPr>
            <w:tcW w:w="708" w:type="dxa"/>
          </w:tcPr>
          <w:p w:rsidR="00063CDB" w:rsidRPr="00063CDB" w:rsidRDefault="00063CDB" w:rsidP="00063CDB">
            <w:pPr>
              <w:tabs>
                <w:tab w:val="left" w:pos="1905"/>
              </w:tabs>
              <w:snapToGrid w:val="0"/>
              <w:spacing w:line="360" w:lineRule="exact"/>
              <w:jc w:val="center"/>
              <w:rPr>
                <w:rFonts w:ascii="宋体" w:hAnsi="宋体" w:cs="宋体"/>
                <w:bCs/>
                <w:szCs w:val="21"/>
              </w:rPr>
            </w:pPr>
          </w:p>
        </w:tc>
      </w:tr>
    </w:tbl>
    <w:p w:rsidR="00063CDB" w:rsidRPr="00063CDB" w:rsidRDefault="00063CDB" w:rsidP="00063CDB">
      <w:pPr>
        <w:jc w:val="left"/>
        <w:rPr>
          <w:rFonts w:ascii="宋体" w:hAnsi="宋体" w:cs="宋体"/>
        </w:rPr>
        <w:sectPr w:rsidR="00063CDB" w:rsidRPr="00063CDB">
          <w:pgSz w:w="16783" w:h="11850" w:orient="landscape"/>
          <w:pgMar w:top="1800" w:right="1440" w:bottom="1800" w:left="1440" w:header="851" w:footer="992" w:gutter="0"/>
          <w:cols w:space="720"/>
          <w:docGrid w:type="lines" w:linePitch="312"/>
        </w:sectPr>
      </w:pP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lastRenderedPageBreak/>
        <w:t xml:space="preserve">    四、考核方式及评分</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1.考核性质及方式：考试课，采用过程考核（项目考核）+期末考试。</w:t>
      </w:r>
    </w:p>
    <w:p w:rsidR="00063CDB" w:rsidRPr="00063CDB" w:rsidRDefault="00063CDB" w:rsidP="00063CDB">
      <w:pPr>
        <w:spacing w:line="360" w:lineRule="auto"/>
        <w:ind w:firstLine="560"/>
        <w:jc w:val="left"/>
        <w:rPr>
          <w:rFonts w:ascii="宋体" w:hAnsi="宋体" w:cs="宋体"/>
          <w:sz w:val="24"/>
        </w:rPr>
      </w:pPr>
      <w:r w:rsidRPr="00063CDB">
        <w:rPr>
          <w:rFonts w:ascii="宋体" w:hAnsi="宋体" w:cs="宋体" w:hint="eastAsia"/>
          <w:sz w:val="24"/>
        </w:rPr>
        <w:t>2.学生课程成绩由平时成绩（占40%）和期末考核成绩（占60%）组成。平时成绩中养成教育成绩（包括课堂出勤、课堂表现、作业等）占20%，项目考核成绩占60%，实训操作及实训报告完成情况占20%，项目考核流程及评分见附表。</w:t>
      </w:r>
    </w:p>
    <w:p w:rsidR="00063CDB" w:rsidRPr="00063CDB" w:rsidRDefault="00063CDB" w:rsidP="00063CDB">
      <w:pPr>
        <w:spacing w:line="360" w:lineRule="auto"/>
        <w:ind w:firstLine="560"/>
        <w:jc w:val="center"/>
        <w:rPr>
          <w:rFonts w:ascii="宋体" w:hAnsi="宋体" w:cs="宋体"/>
          <w:b/>
          <w:bCs/>
          <w:sz w:val="24"/>
        </w:rPr>
      </w:pPr>
      <w:r w:rsidRPr="00063CDB">
        <w:rPr>
          <w:rFonts w:ascii="宋体" w:hAnsi="宋体" w:cs="宋体" w:hint="eastAsia"/>
          <w:b/>
          <w:bCs/>
          <w:sz w:val="24"/>
        </w:rPr>
        <w:t>项目考核流程及评分表</w:t>
      </w:r>
    </w:p>
    <w:tbl>
      <w:tblPr>
        <w:tblStyle w:val="19"/>
        <w:tblW w:w="0" w:type="auto"/>
        <w:jc w:val="center"/>
        <w:tblInd w:w="0" w:type="dxa"/>
        <w:tblLayout w:type="fixed"/>
        <w:tblLook w:val="0000" w:firstRow="0" w:lastRow="0" w:firstColumn="0" w:lastColumn="0" w:noHBand="0" w:noVBand="0"/>
      </w:tblPr>
      <w:tblGrid>
        <w:gridCol w:w="1410"/>
        <w:gridCol w:w="1411"/>
        <w:gridCol w:w="1562"/>
        <w:gridCol w:w="1260"/>
        <w:gridCol w:w="1411"/>
        <w:gridCol w:w="1411"/>
      </w:tblGrid>
      <w:tr w:rsidR="00063CDB" w:rsidRPr="00063CDB" w:rsidTr="00063CDB">
        <w:trPr>
          <w:jc w:val="center"/>
        </w:trPr>
        <w:tc>
          <w:tcPr>
            <w:tcW w:w="1410"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考核项目</w:t>
            </w:r>
          </w:p>
        </w:tc>
        <w:tc>
          <w:tcPr>
            <w:tcW w:w="1411"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考核内容</w:t>
            </w:r>
          </w:p>
        </w:tc>
        <w:tc>
          <w:tcPr>
            <w:tcW w:w="1562"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分值占比</w:t>
            </w:r>
          </w:p>
        </w:tc>
        <w:tc>
          <w:tcPr>
            <w:tcW w:w="1260"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评分标准</w:t>
            </w:r>
          </w:p>
        </w:tc>
        <w:tc>
          <w:tcPr>
            <w:tcW w:w="1411"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考核用时</w:t>
            </w:r>
          </w:p>
        </w:tc>
        <w:tc>
          <w:tcPr>
            <w:tcW w:w="1411"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备注</w:t>
            </w:r>
          </w:p>
        </w:tc>
      </w:tr>
      <w:tr w:rsidR="00063CDB" w:rsidRPr="00063CDB" w:rsidTr="00063CDB">
        <w:trPr>
          <w:trHeight w:hRule="exact" w:val="1701"/>
          <w:jc w:val="center"/>
        </w:trPr>
        <w:tc>
          <w:tcPr>
            <w:tcW w:w="1410" w:type="dxa"/>
            <w:vAlign w:val="center"/>
          </w:tcPr>
          <w:p w:rsidR="00063CDB" w:rsidRPr="00063CDB" w:rsidRDefault="00063CDB" w:rsidP="00063CDB">
            <w:pPr>
              <w:adjustRightInd w:val="0"/>
              <w:snapToGrid w:val="0"/>
              <w:jc w:val="center"/>
              <w:rPr>
                <w:szCs w:val="21"/>
              </w:rPr>
            </w:pPr>
            <w:r w:rsidRPr="00063CDB">
              <w:rPr>
                <w:szCs w:val="21"/>
              </w:rPr>
              <w:t>项目一</w:t>
            </w:r>
          </w:p>
          <w:p w:rsidR="00063CDB" w:rsidRPr="00063CDB" w:rsidRDefault="00063CDB" w:rsidP="00063CDB">
            <w:pPr>
              <w:adjustRightInd w:val="0"/>
              <w:snapToGrid w:val="0"/>
              <w:jc w:val="center"/>
              <w:rPr>
                <w:rFonts w:ascii="宋体" w:hAnsi="宋体" w:cs="宋体"/>
                <w:szCs w:val="21"/>
              </w:rPr>
            </w:pPr>
            <w:r w:rsidRPr="00063CDB">
              <w:rPr>
                <w:szCs w:val="21"/>
              </w:rPr>
              <w:t>建筑材料的基本性质</w:t>
            </w:r>
          </w:p>
        </w:tc>
        <w:tc>
          <w:tcPr>
            <w:tcW w:w="1411" w:type="dxa"/>
            <w:vAlign w:val="center"/>
          </w:tcPr>
          <w:p w:rsidR="00063CDB" w:rsidRPr="00063CDB" w:rsidRDefault="00063CDB" w:rsidP="00063CDB">
            <w:pPr>
              <w:snapToGrid w:val="0"/>
              <w:rPr>
                <w:rFonts w:ascii="宋体" w:hAnsi="宋体" w:cs="宋体"/>
                <w:szCs w:val="21"/>
              </w:rPr>
            </w:pPr>
            <w:r w:rsidRPr="00063CDB">
              <w:rPr>
                <w:szCs w:val="21"/>
              </w:rPr>
              <w:t>材料的基本物理性质</w:t>
            </w:r>
            <w:r w:rsidRPr="00063CDB">
              <w:rPr>
                <w:rFonts w:hint="eastAsia"/>
                <w:szCs w:val="21"/>
              </w:rPr>
              <w:t>的计算；</w:t>
            </w:r>
            <w:r w:rsidRPr="00063CDB">
              <w:rPr>
                <w:szCs w:val="21"/>
              </w:rPr>
              <w:t>力学性质</w:t>
            </w:r>
            <w:r w:rsidRPr="00063CDB">
              <w:rPr>
                <w:rFonts w:hint="eastAsia"/>
                <w:szCs w:val="21"/>
              </w:rPr>
              <w:t>和耐久性能的相关知识点</w:t>
            </w:r>
          </w:p>
        </w:tc>
        <w:tc>
          <w:tcPr>
            <w:tcW w:w="1562" w:type="dxa"/>
            <w:vAlign w:val="center"/>
          </w:tcPr>
          <w:p w:rsidR="00063CDB" w:rsidRPr="00063CDB" w:rsidRDefault="00063CDB" w:rsidP="00063CDB">
            <w:pPr>
              <w:spacing w:line="360" w:lineRule="auto"/>
              <w:jc w:val="center"/>
              <w:rPr>
                <w:rFonts w:ascii="宋体" w:hAnsi="宋体" w:cs="宋体"/>
                <w:szCs w:val="21"/>
              </w:rPr>
            </w:pPr>
            <w:r w:rsidRPr="00063CDB">
              <w:rPr>
                <w:rFonts w:ascii="宋体" w:hAnsi="宋体" w:cs="宋体" w:hint="eastAsia"/>
                <w:szCs w:val="21"/>
              </w:rPr>
              <w:t>20</w:t>
            </w:r>
          </w:p>
        </w:tc>
        <w:tc>
          <w:tcPr>
            <w:tcW w:w="1260" w:type="dxa"/>
            <w:vMerge w:val="restart"/>
            <w:vAlign w:val="center"/>
          </w:tcPr>
          <w:p w:rsidR="00063CDB" w:rsidRPr="00063CDB" w:rsidRDefault="00063CDB" w:rsidP="00063CDB">
            <w:pPr>
              <w:spacing w:line="360" w:lineRule="auto"/>
              <w:jc w:val="center"/>
              <w:rPr>
                <w:rFonts w:ascii="宋体" w:hAnsi="宋体" w:cs="宋体"/>
                <w:szCs w:val="21"/>
              </w:rPr>
            </w:pPr>
            <w:r w:rsidRPr="00063CDB">
              <w:rPr>
                <w:rFonts w:ascii="宋体" w:hAnsi="宋体" w:cs="宋体" w:hint="eastAsia"/>
                <w:szCs w:val="21"/>
              </w:rPr>
              <w:t>具体见试卷评分标准</w:t>
            </w:r>
          </w:p>
        </w:tc>
        <w:tc>
          <w:tcPr>
            <w:tcW w:w="1411" w:type="dxa"/>
            <w:vMerge w:val="restart"/>
            <w:vAlign w:val="center"/>
          </w:tcPr>
          <w:p w:rsidR="00063CDB" w:rsidRPr="00063CDB" w:rsidRDefault="00063CDB" w:rsidP="00063CDB">
            <w:pPr>
              <w:spacing w:line="360" w:lineRule="auto"/>
              <w:jc w:val="center"/>
              <w:rPr>
                <w:rFonts w:ascii="宋体" w:hAnsi="宋体" w:cs="宋体"/>
                <w:szCs w:val="21"/>
              </w:rPr>
            </w:pPr>
            <w:r w:rsidRPr="00063CDB">
              <w:rPr>
                <w:rFonts w:ascii="宋体" w:hAnsi="宋体" w:cs="宋体" w:hint="eastAsia"/>
                <w:szCs w:val="21"/>
              </w:rPr>
              <w:t>90min</w:t>
            </w:r>
          </w:p>
        </w:tc>
        <w:tc>
          <w:tcPr>
            <w:tcW w:w="1411" w:type="dxa"/>
            <w:vMerge w:val="restart"/>
            <w:vAlign w:val="center"/>
          </w:tcPr>
          <w:p w:rsidR="00063CDB" w:rsidRPr="00063CDB" w:rsidRDefault="00063CDB" w:rsidP="00063CDB">
            <w:pPr>
              <w:spacing w:line="360" w:lineRule="auto"/>
              <w:jc w:val="center"/>
              <w:rPr>
                <w:rFonts w:ascii="宋体" w:hAnsi="宋体" w:cs="宋体"/>
                <w:sz w:val="24"/>
              </w:rPr>
            </w:pPr>
            <w:r w:rsidRPr="00063CDB">
              <w:rPr>
                <w:rFonts w:ascii="宋体" w:hAnsi="宋体" w:cs="宋体" w:hint="eastAsia"/>
                <w:szCs w:val="21"/>
              </w:rPr>
              <w:t>以闭卷考核的方式随堂测试（期中考试）</w:t>
            </w:r>
          </w:p>
        </w:tc>
      </w:tr>
      <w:tr w:rsidR="00063CDB" w:rsidRPr="00063CDB" w:rsidTr="00063CDB">
        <w:trPr>
          <w:trHeight w:hRule="exact" w:val="1701"/>
          <w:jc w:val="center"/>
        </w:trPr>
        <w:tc>
          <w:tcPr>
            <w:tcW w:w="1410" w:type="dxa"/>
            <w:vAlign w:val="center"/>
          </w:tcPr>
          <w:p w:rsidR="00063CDB" w:rsidRPr="00063CDB" w:rsidRDefault="00063CDB" w:rsidP="00063CDB">
            <w:pPr>
              <w:adjustRightInd w:val="0"/>
              <w:snapToGrid w:val="0"/>
              <w:jc w:val="center"/>
              <w:rPr>
                <w:szCs w:val="21"/>
              </w:rPr>
            </w:pPr>
            <w:r w:rsidRPr="00063CDB">
              <w:rPr>
                <w:szCs w:val="21"/>
              </w:rPr>
              <w:t>项目二</w:t>
            </w:r>
          </w:p>
          <w:p w:rsidR="00063CDB" w:rsidRPr="00063CDB" w:rsidRDefault="00063CDB" w:rsidP="00063CDB">
            <w:pPr>
              <w:adjustRightInd w:val="0"/>
              <w:snapToGrid w:val="0"/>
              <w:jc w:val="center"/>
              <w:rPr>
                <w:rFonts w:ascii="宋体" w:hAnsi="宋体" w:cs="宋体"/>
                <w:szCs w:val="21"/>
              </w:rPr>
            </w:pPr>
            <w:r w:rsidRPr="00063CDB">
              <w:rPr>
                <w:szCs w:val="21"/>
              </w:rPr>
              <w:t>胶凝材料</w:t>
            </w:r>
          </w:p>
        </w:tc>
        <w:tc>
          <w:tcPr>
            <w:tcW w:w="1411" w:type="dxa"/>
            <w:vAlign w:val="center"/>
          </w:tcPr>
          <w:p w:rsidR="00063CDB" w:rsidRPr="00063CDB" w:rsidRDefault="00063CDB" w:rsidP="00063CDB">
            <w:pPr>
              <w:snapToGrid w:val="0"/>
              <w:rPr>
                <w:rFonts w:ascii="宋体" w:hAnsi="宋体" w:cs="宋体"/>
                <w:szCs w:val="21"/>
              </w:rPr>
            </w:pPr>
            <w:r w:rsidRPr="00063CDB">
              <w:rPr>
                <w:rFonts w:hint="eastAsia"/>
                <w:szCs w:val="21"/>
              </w:rPr>
              <w:t>石灰、石膏、硅酸盐水泥的技术性质</w:t>
            </w:r>
          </w:p>
        </w:tc>
        <w:tc>
          <w:tcPr>
            <w:tcW w:w="1562" w:type="dxa"/>
            <w:vAlign w:val="center"/>
          </w:tcPr>
          <w:p w:rsidR="00063CDB" w:rsidRPr="00063CDB" w:rsidRDefault="00063CDB" w:rsidP="00063CDB">
            <w:pPr>
              <w:spacing w:line="360" w:lineRule="auto"/>
              <w:jc w:val="center"/>
              <w:rPr>
                <w:rFonts w:ascii="宋体" w:hAnsi="宋体" w:cs="宋体"/>
                <w:szCs w:val="21"/>
              </w:rPr>
            </w:pPr>
            <w:r w:rsidRPr="00063CDB">
              <w:rPr>
                <w:rFonts w:ascii="宋体" w:hAnsi="宋体" w:cs="宋体" w:hint="eastAsia"/>
                <w:szCs w:val="21"/>
              </w:rPr>
              <w:t>30</w:t>
            </w:r>
          </w:p>
        </w:tc>
        <w:tc>
          <w:tcPr>
            <w:tcW w:w="1260" w:type="dxa"/>
            <w:vMerge/>
            <w:vAlign w:val="center"/>
          </w:tcPr>
          <w:p w:rsidR="00063CDB" w:rsidRPr="00063CDB" w:rsidRDefault="00063CDB" w:rsidP="00063CDB">
            <w:pPr>
              <w:spacing w:line="360" w:lineRule="auto"/>
              <w:jc w:val="center"/>
              <w:rPr>
                <w:rFonts w:ascii="宋体" w:hAnsi="宋体" w:cs="宋体"/>
                <w:szCs w:val="21"/>
              </w:rPr>
            </w:pPr>
          </w:p>
        </w:tc>
        <w:tc>
          <w:tcPr>
            <w:tcW w:w="1411" w:type="dxa"/>
            <w:vMerge/>
          </w:tcPr>
          <w:p w:rsidR="00063CDB" w:rsidRPr="00063CDB" w:rsidRDefault="00063CDB" w:rsidP="00063CDB">
            <w:pPr>
              <w:spacing w:line="360" w:lineRule="auto"/>
              <w:jc w:val="center"/>
              <w:rPr>
                <w:rFonts w:ascii="宋体" w:hAnsi="宋体" w:cs="宋体"/>
                <w:szCs w:val="21"/>
              </w:rPr>
            </w:pPr>
          </w:p>
        </w:tc>
        <w:tc>
          <w:tcPr>
            <w:tcW w:w="1411" w:type="dxa"/>
            <w:vMerge/>
          </w:tcPr>
          <w:p w:rsidR="00063CDB" w:rsidRPr="00063CDB" w:rsidRDefault="00063CDB" w:rsidP="00063CDB">
            <w:pPr>
              <w:spacing w:line="360" w:lineRule="auto"/>
              <w:jc w:val="center"/>
              <w:rPr>
                <w:rFonts w:ascii="宋体" w:hAnsi="宋体" w:cs="宋体"/>
                <w:sz w:val="24"/>
              </w:rPr>
            </w:pPr>
          </w:p>
        </w:tc>
      </w:tr>
      <w:tr w:rsidR="00063CDB" w:rsidRPr="00063CDB" w:rsidTr="00063CDB">
        <w:trPr>
          <w:trHeight w:hRule="exact" w:val="1701"/>
          <w:jc w:val="center"/>
        </w:trPr>
        <w:tc>
          <w:tcPr>
            <w:tcW w:w="1410" w:type="dxa"/>
            <w:vAlign w:val="center"/>
          </w:tcPr>
          <w:p w:rsidR="00063CDB" w:rsidRPr="00063CDB" w:rsidRDefault="00063CDB" w:rsidP="00063CDB">
            <w:pPr>
              <w:adjustRightInd w:val="0"/>
              <w:snapToGrid w:val="0"/>
              <w:jc w:val="center"/>
              <w:rPr>
                <w:szCs w:val="21"/>
              </w:rPr>
            </w:pPr>
            <w:r w:rsidRPr="00063CDB">
              <w:rPr>
                <w:szCs w:val="21"/>
              </w:rPr>
              <w:t>项目三</w:t>
            </w:r>
          </w:p>
          <w:p w:rsidR="00063CDB" w:rsidRPr="00063CDB" w:rsidRDefault="00063CDB" w:rsidP="00063CDB">
            <w:pPr>
              <w:adjustRightInd w:val="0"/>
              <w:snapToGrid w:val="0"/>
              <w:jc w:val="center"/>
              <w:rPr>
                <w:rFonts w:ascii="宋体" w:hAnsi="宋体" w:cs="宋体"/>
                <w:szCs w:val="21"/>
              </w:rPr>
            </w:pPr>
            <w:r w:rsidRPr="00063CDB">
              <w:rPr>
                <w:szCs w:val="21"/>
              </w:rPr>
              <w:t>混凝土及砂浆</w:t>
            </w:r>
          </w:p>
        </w:tc>
        <w:tc>
          <w:tcPr>
            <w:tcW w:w="1411" w:type="dxa"/>
            <w:vAlign w:val="center"/>
          </w:tcPr>
          <w:p w:rsidR="00063CDB" w:rsidRPr="00063CDB" w:rsidRDefault="00063CDB" w:rsidP="00063CDB">
            <w:pPr>
              <w:snapToGrid w:val="0"/>
              <w:rPr>
                <w:szCs w:val="21"/>
              </w:rPr>
            </w:pPr>
            <w:r w:rsidRPr="00063CDB">
              <w:rPr>
                <w:rFonts w:hint="eastAsia"/>
                <w:szCs w:val="21"/>
              </w:rPr>
              <w:t>混凝土的组成材料的性质、混凝土的技术性质等</w:t>
            </w:r>
          </w:p>
        </w:tc>
        <w:tc>
          <w:tcPr>
            <w:tcW w:w="1562" w:type="dxa"/>
            <w:vAlign w:val="center"/>
          </w:tcPr>
          <w:p w:rsidR="00063CDB" w:rsidRPr="00063CDB" w:rsidRDefault="00063CDB" w:rsidP="00063CDB">
            <w:pPr>
              <w:spacing w:line="360" w:lineRule="auto"/>
              <w:jc w:val="center"/>
              <w:rPr>
                <w:rFonts w:ascii="宋体" w:hAnsi="宋体" w:cs="宋体"/>
                <w:szCs w:val="21"/>
              </w:rPr>
            </w:pPr>
            <w:r w:rsidRPr="00063CDB">
              <w:rPr>
                <w:rFonts w:ascii="宋体" w:hAnsi="宋体" w:cs="宋体" w:hint="eastAsia"/>
                <w:szCs w:val="21"/>
              </w:rPr>
              <w:t>50</w:t>
            </w:r>
          </w:p>
        </w:tc>
        <w:tc>
          <w:tcPr>
            <w:tcW w:w="1260" w:type="dxa"/>
            <w:vMerge/>
            <w:vAlign w:val="center"/>
          </w:tcPr>
          <w:p w:rsidR="00063CDB" w:rsidRPr="00063CDB" w:rsidRDefault="00063CDB" w:rsidP="00063CDB">
            <w:pPr>
              <w:spacing w:line="360" w:lineRule="auto"/>
              <w:jc w:val="center"/>
              <w:rPr>
                <w:rFonts w:ascii="宋体" w:hAnsi="宋体" w:cs="宋体"/>
                <w:szCs w:val="21"/>
              </w:rPr>
            </w:pPr>
          </w:p>
        </w:tc>
        <w:tc>
          <w:tcPr>
            <w:tcW w:w="1411" w:type="dxa"/>
            <w:vMerge/>
          </w:tcPr>
          <w:p w:rsidR="00063CDB" w:rsidRPr="00063CDB" w:rsidRDefault="00063CDB" w:rsidP="00063CDB">
            <w:pPr>
              <w:spacing w:line="360" w:lineRule="auto"/>
              <w:jc w:val="center"/>
              <w:rPr>
                <w:rFonts w:ascii="宋体" w:hAnsi="宋体" w:cs="宋体"/>
                <w:szCs w:val="21"/>
              </w:rPr>
            </w:pPr>
          </w:p>
        </w:tc>
        <w:tc>
          <w:tcPr>
            <w:tcW w:w="1411" w:type="dxa"/>
            <w:vMerge/>
          </w:tcPr>
          <w:p w:rsidR="00063CDB" w:rsidRPr="00063CDB" w:rsidRDefault="00063CDB" w:rsidP="00063CDB">
            <w:pPr>
              <w:spacing w:line="360" w:lineRule="auto"/>
              <w:jc w:val="center"/>
              <w:rPr>
                <w:rFonts w:ascii="宋体" w:hAnsi="宋体" w:cs="宋体"/>
                <w:sz w:val="24"/>
              </w:rPr>
            </w:pPr>
          </w:p>
        </w:tc>
      </w:tr>
    </w:tbl>
    <w:p w:rsidR="00063CDB" w:rsidRPr="00063CDB" w:rsidRDefault="00063CDB" w:rsidP="00063CDB">
      <w:pPr>
        <w:spacing w:line="360" w:lineRule="auto"/>
        <w:ind w:firstLine="560"/>
        <w:rPr>
          <w:rFonts w:ascii="宋体" w:hAnsi="宋体" w:cs="宋体"/>
          <w:b/>
          <w:bCs/>
          <w:sz w:val="24"/>
        </w:rPr>
      </w:pPr>
      <w:r w:rsidRPr="00063CDB">
        <w:rPr>
          <w:rFonts w:ascii="宋体" w:hAnsi="宋体" w:cs="宋体" w:hint="eastAsia"/>
          <w:sz w:val="24"/>
        </w:rPr>
        <w:t>备注：“考核用时”一项由任课教师根据课程实际填写</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五、教学组织</w:t>
      </w:r>
    </w:p>
    <w:p w:rsidR="00063CDB" w:rsidRPr="00063CDB" w:rsidRDefault="00063CDB" w:rsidP="00063CDB">
      <w:pPr>
        <w:spacing w:line="360" w:lineRule="auto"/>
        <w:ind w:firstLineChars="200" w:firstLine="480"/>
        <w:jc w:val="left"/>
        <w:rPr>
          <w:rFonts w:ascii="宋体" w:hAnsi="宋体" w:cs="宋体"/>
          <w:sz w:val="24"/>
        </w:rPr>
      </w:pPr>
      <w:r w:rsidRPr="00063CDB">
        <w:rPr>
          <w:rFonts w:ascii="宋体" w:hAnsi="宋体" w:cs="宋体" w:hint="eastAsia"/>
          <w:sz w:val="24"/>
        </w:rPr>
        <w:t>1.班级容量[20,40]</w:t>
      </w:r>
    </w:p>
    <w:p w:rsidR="00063CDB" w:rsidRPr="00063CDB" w:rsidRDefault="00063CDB" w:rsidP="00063CDB">
      <w:pPr>
        <w:spacing w:line="360" w:lineRule="auto"/>
        <w:ind w:firstLineChars="200" w:firstLine="480"/>
        <w:jc w:val="left"/>
        <w:rPr>
          <w:rFonts w:ascii="宋体" w:hAnsi="宋体" w:cs="宋体"/>
          <w:sz w:val="24"/>
        </w:rPr>
      </w:pPr>
      <w:r w:rsidRPr="00063CDB">
        <w:rPr>
          <w:rFonts w:ascii="宋体" w:hAnsi="宋体" w:cs="宋体" w:hint="eastAsia"/>
          <w:sz w:val="24"/>
        </w:rPr>
        <w:t>2.主讲教师：柴松华</w:t>
      </w:r>
    </w:p>
    <w:p w:rsidR="00063CDB" w:rsidRPr="00063CDB" w:rsidRDefault="00063CDB" w:rsidP="00063CDB">
      <w:pPr>
        <w:spacing w:line="360" w:lineRule="auto"/>
        <w:ind w:firstLineChars="200" w:firstLine="480"/>
        <w:jc w:val="left"/>
        <w:rPr>
          <w:rFonts w:ascii="宋体" w:hAnsi="宋体" w:cs="宋体"/>
          <w:sz w:val="24"/>
        </w:rPr>
      </w:pPr>
      <w:r w:rsidRPr="00063CDB">
        <w:rPr>
          <w:rFonts w:ascii="宋体" w:hAnsi="宋体" w:cs="宋体" w:hint="eastAsia"/>
          <w:sz w:val="24"/>
        </w:rPr>
        <w:t>3.教研室负责人：柴松华、盛雪艳</w:t>
      </w:r>
    </w:p>
    <w:p w:rsid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六、其他说明</w:t>
      </w:r>
    </w:p>
    <w:p w:rsidR="00063CDB" w:rsidRPr="00063CDB" w:rsidRDefault="00063CDB" w:rsidP="00063CDB">
      <w:pPr>
        <w:spacing w:line="360" w:lineRule="auto"/>
        <w:jc w:val="left"/>
        <w:rPr>
          <w:rFonts w:ascii="宋体" w:hAnsi="宋体" w:cs="宋体"/>
          <w:b/>
          <w:bCs/>
          <w:sz w:val="28"/>
          <w:szCs w:val="28"/>
        </w:rPr>
      </w:pPr>
    </w:p>
    <w:p w:rsidR="004C2F6C" w:rsidRDefault="00063CDB">
      <w:pPr>
        <w:pStyle w:val="1"/>
        <w:jc w:val="center"/>
      </w:pPr>
      <w:bookmarkStart w:id="1" w:name="_Toc523637983"/>
      <w:r>
        <w:rPr>
          <w:rFonts w:hint="eastAsia"/>
        </w:rPr>
        <w:lastRenderedPageBreak/>
        <w:t>《建筑工程制图与识图》课程标准</w:t>
      </w:r>
      <w:bookmarkEnd w:id="1"/>
    </w:p>
    <w:p w:rsidR="004C2F6C" w:rsidRDefault="00063CDB">
      <w:pPr>
        <w:spacing w:beforeLines="50" w:before="156" w:afterLines="50" w:after="156" w:line="360" w:lineRule="auto"/>
        <w:jc w:val="center"/>
        <w:rPr>
          <w:rFonts w:ascii="楷体" w:eastAsia="楷体" w:hAnsi="楷体" w:cs="楷体"/>
          <w:b/>
          <w:bCs/>
          <w:sz w:val="24"/>
        </w:rPr>
      </w:pPr>
      <w:r>
        <w:rPr>
          <w:rFonts w:ascii="楷体" w:eastAsia="楷体" w:hAnsi="楷体" w:cs="楷体" w:hint="eastAsia"/>
          <w:b/>
          <w:bCs/>
          <w:sz w:val="24"/>
        </w:rPr>
        <w:t>制定人：赵转    审核人：王飞朋   核准时间：201</w:t>
      </w:r>
      <w:r>
        <w:rPr>
          <w:rFonts w:ascii="楷体" w:eastAsia="楷体" w:hAnsi="楷体" w:cs="楷体"/>
          <w:b/>
          <w:bCs/>
          <w:sz w:val="24"/>
        </w:rPr>
        <w:t>8</w:t>
      </w:r>
      <w:r>
        <w:rPr>
          <w:rFonts w:ascii="楷体" w:eastAsia="楷体" w:hAnsi="楷体" w:cs="楷体" w:hint="eastAsia"/>
          <w:b/>
          <w:bCs/>
          <w:sz w:val="24"/>
        </w:rPr>
        <w:t>.</w:t>
      </w:r>
      <w:r>
        <w:rPr>
          <w:rFonts w:ascii="楷体" w:eastAsia="楷体" w:hAnsi="楷体" w:cs="楷体"/>
          <w:b/>
          <w:bCs/>
          <w:sz w:val="24"/>
        </w:rPr>
        <w:t>8</w:t>
      </w:r>
    </w:p>
    <w:p w:rsidR="004C2F6C" w:rsidRDefault="00063CDB">
      <w:pPr>
        <w:spacing w:line="360" w:lineRule="auto"/>
        <w:ind w:firstLineChars="147" w:firstLine="413"/>
        <w:jc w:val="left"/>
        <w:rPr>
          <w:rFonts w:ascii="宋体" w:hAnsi="宋体" w:cs="宋体"/>
          <w:b/>
          <w:bCs/>
          <w:sz w:val="28"/>
          <w:szCs w:val="28"/>
        </w:rPr>
      </w:pPr>
      <w:r>
        <w:rPr>
          <w:rFonts w:ascii="宋体" w:hAnsi="宋体" w:cs="宋体" w:hint="eastAsia"/>
          <w:b/>
          <w:bCs/>
          <w:sz w:val="28"/>
          <w:szCs w:val="28"/>
        </w:rPr>
        <w:t>一、课程定位</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1.课程名称：建筑工程制图与识图 </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2.修订版本：2017级第1版</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3.教学对象</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建设工程管理专业一年级</w:t>
      </w:r>
    </w:p>
    <w:p w:rsidR="004C2F6C" w:rsidRDefault="00063CDB">
      <w:pPr>
        <w:numPr>
          <w:ilvl w:val="0"/>
          <w:numId w:val="1"/>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学时学分</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学时：64       学分：4</w:t>
      </w:r>
    </w:p>
    <w:p w:rsidR="004C2F6C" w:rsidRDefault="00063CDB">
      <w:pPr>
        <w:numPr>
          <w:ilvl w:val="0"/>
          <w:numId w:val="1"/>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课程性质：专业基础课程</w:t>
      </w:r>
    </w:p>
    <w:p w:rsidR="004C2F6C" w:rsidRDefault="00063CDB">
      <w:pPr>
        <w:numPr>
          <w:ilvl w:val="0"/>
          <w:numId w:val="1"/>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先修课程和后续课程</w:t>
      </w:r>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先修课程：无</w:t>
      </w:r>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后续课程：《房屋建筑构造》、《建筑结构》、《建筑施工技术》等</w:t>
      </w:r>
    </w:p>
    <w:p w:rsidR="004C2F6C" w:rsidRDefault="00063CDB">
      <w:pPr>
        <w:numPr>
          <w:ilvl w:val="0"/>
          <w:numId w:val="1"/>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参考教材</w:t>
      </w:r>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《建筑工程制图与识图》 莫章金  主编   高等教育出版社</w:t>
      </w:r>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《建筑工程制图与识图习题集》 莫章金  主编  </w:t>
      </w:r>
      <w:hyperlink r:id="rId12" w:tgtFrame="http://item.jd.com/_blank" w:tooltip="高等教育出版社" w:history="1">
        <w:r>
          <w:rPr>
            <w:rFonts w:asciiTheme="minorEastAsia" w:eastAsiaTheme="minorEastAsia" w:hAnsiTheme="minorEastAsia" w:cstheme="minorEastAsia" w:hint="eastAsia"/>
            <w:sz w:val="24"/>
          </w:rPr>
          <w:t>高等教育出版社</w:t>
        </w:r>
      </w:hyperlink>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《建筑工程制图与识图》刘军旭 主编   高等教育出版社</w:t>
      </w:r>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《建筑工程制图与识图习题集》刘军旭 主编   高等教育出版社</w:t>
      </w:r>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《建筑工程制图》何铭新 主编 高等教育出版社</w:t>
      </w:r>
    </w:p>
    <w:p w:rsidR="004C2F6C" w:rsidRDefault="00063CDB">
      <w:pPr>
        <w:numPr>
          <w:ilvl w:val="0"/>
          <w:numId w:val="1"/>
        </w:num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课程开设依据</w:t>
      </w:r>
    </w:p>
    <w:p w:rsidR="00063CDB"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sidRPr="00063CDB">
        <w:rPr>
          <w:rFonts w:asciiTheme="minorEastAsia" w:eastAsiaTheme="minorEastAsia" w:hAnsiTheme="minorEastAsia" w:cstheme="minorEastAsia" w:hint="eastAsia"/>
          <w:sz w:val="24"/>
        </w:rPr>
        <w:t>（从人才培养方案、就业岗位对知识技能需求、学生未来发展需求出发考虑）</w:t>
      </w:r>
    </w:p>
    <w:p w:rsidR="004C2F6C" w:rsidRDefault="00063CDB">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根据建筑工程技术、建设工程管理等专业人才培养方案的要求，核心能力之一均有就是“懂设计、精技术”，即具备建筑工程语言能力、建筑施工图的识读和绘制能力，围绕这个核心能力开设这门课程。</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二、教学目标</w:t>
      </w:r>
    </w:p>
    <w:p w:rsidR="004C2F6C" w:rsidRDefault="00063CDB">
      <w:pPr>
        <w:spacing w:line="360" w:lineRule="auto"/>
        <w:jc w:val="left"/>
        <w:rPr>
          <w:rFonts w:ascii="宋体" w:hAnsi="宋体" w:cs="宋体"/>
          <w:b/>
          <w:bCs/>
          <w:sz w:val="24"/>
        </w:rPr>
      </w:pPr>
      <w:r>
        <w:rPr>
          <w:rFonts w:ascii="宋体" w:hAnsi="宋体" w:cs="宋体" w:hint="eastAsia"/>
          <w:sz w:val="28"/>
          <w:szCs w:val="28"/>
        </w:rPr>
        <w:t xml:space="preserve">  </w:t>
      </w:r>
      <w:r>
        <w:rPr>
          <w:rFonts w:ascii="宋体" w:hAnsi="宋体" w:cs="宋体" w:hint="eastAsia"/>
          <w:b/>
          <w:bCs/>
          <w:sz w:val="24"/>
        </w:rPr>
        <w:t>（一）知识目标</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制图标准认知与应用 </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通过学习《房屋建筑制图统一标准》（GB/T50105-2010），让学生能够熟练使用绘图工具绘制符合制图标准的建筑工程图，并具备建筑工程语言的能力。</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识读与绘制基本形体的三面正投影图★</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通过学习点、线、面三面投影图，以及基本形体和简单组合体的正投影图绘制方法，让学生能够具备识读和绘制建筑物柱子、梁的三面投影图的能力。</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识读和绘制建筑施工图★</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通过学习建筑施工图的相关知识点，让学生能够确定建筑施工图的图示内容，并能正确的识读和绘制。</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 识读和绘制结构施工图★</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通过学习建筑结构施工图的相关知识点，让学生能够理解结构施工图的图示内容，并掌握梁的平法施工的读图方法。</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（二）技术目标</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制图标准认知与应用的技能</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通过学习学生能够完成以下任务</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1）在A4纸上画图框、标题栏、打字格练习线型；</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2）在A4纸上用仿宋字写施工说明；</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3）在A4纸上标注一套平面图窗的详细尺寸。</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识读与绘制简单组合体的三面正投影图的技能</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通过学习学生能够完成以下任务</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1）学生能够识读与绘制点、线、面三面投影图；</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2）学生能够识读与绘制基本形体的三面投影图；</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3）学生能绘制出建筑物的梁、柱、台阶、阳台等构件的三视图。</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识读和绘制建筑施工图的技能</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学生在一周时间内可完成一套中小型建筑施工图抄绘工作，如底层平面图、屋顶平面图、立面图、楼梯平面图，采用PPT形式进行图纸的解说，可回答教师提出建筑施工图图纸的问题。</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 识读和绘制结构施工图的技能</w:t>
      </w:r>
    </w:p>
    <w:p w:rsidR="004C2F6C" w:rsidRDefault="00063CDB">
      <w:pPr>
        <w:adjustRightInd w:val="0"/>
        <w:snapToGrid w:val="0"/>
        <w:spacing w:line="360" w:lineRule="auto"/>
        <w:ind w:firstLineChars="200" w:firstLine="480"/>
        <w:rPr>
          <w:rFonts w:ascii="宋体" w:hAnsi="宋体" w:cs="宋体"/>
          <w:sz w:val="24"/>
        </w:rPr>
      </w:pPr>
      <w:r>
        <w:rPr>
          <w:rFonts w:asciiTheme="minorEastAsia" w:eastAsiaTheme="minorEastAsia" w:hAnsiTheme="minorEastAsia" w:cstheme="minorEastAsia" w:hint="eastAsia"/>
          <w:sz w:val="24"/>
        </w:rPr>
        <w:t>学生熟练掌握梁的平法施工图的读图方法，并可绘制出基础详图、整体式楼</w:t>
      </w:r>
      <w:r>
        <w:rPr>
          <w:rFonts w:ascii="宋体" w:hAnsi="宋体" w:cs="宋体" w:hint="eastAsia"/>
          <w:sz w:val="24"/>
        </w:rPr>
        <w:t>盖结构平面图。</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（三）素养目标</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1.人文素养</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在学习本课程过程中，培养学生拥有正确的价值观、文明礼仪、积极心态、创新思维及沟通表达的人文素养。</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2.职业素养</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培养学生职业道德、职业态度、职业精神、职业操守、职业意识，即求真务实、爱岗敬业、吃苦耐劳、严谨规范、“6S”管理及执行力的职业素养。</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3.技能素养</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通过本课程的学习，培养学生懂设计、精技术的技能素养。</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三、教学内容及设计</w:t>
      </w:r>
    </w:p>
    <w:p w:rsidR="004C2F6C" w:rsidRDefault="00063CDB">
      <w:pPr>
        <w:tabs>
          <w:tab w:val="left" w:pos="540"/>
        </w:tabs>
        <w:adjustRightInd w:val="0"/>
        <w:snapToGrid w:val="0"/>
        <w:spacing w:line="400" w:lineRule="exact"/>
        <w:ind w:firstLineChars="200" w:firstLine="480"/>
        <w:rPr>
          <w:rFonts w:ascii="宋体" w:hAnsi="宋体" w:cs="宋体"/>
          <w:sz w:val="24"/>
        </w:rPr>
      </w:pPr>
      <w:r>
        <w:rPr>
          <w:rFonts w:ascii="宋体" w:hAnsi="宋体" w:cs="宋体" w:hint="eastAsia"/>
          <w:sz w:val="24"/>
        </w:rPr>
        <w:t>教学内容与设计见附表。</w:t>
      </w:r>
    </w:p>
    <w:p w:rsidR="004C2F6C" w:rsidRDefault="004C2F6C">
      <w:pPr>
        <w:ind w:firstLine="420"/>
        <w:jc w:val="left"/>
        <w:rPr>
          <w:rFonts w:ascii="宋体" w:hAnsi="宋体" w:cs="宋体"/>
        </w:rPr>
        <w:sectPr w:rsidR="004C2F6C">
          <w:footerReference w:type="default" r:id="rId13"/>
          <w:pgSz w:w="11906" w:h="16838"/>
          <w:pgMar w:top="1440" w:right="1800" w:bottom="1440" w:left="1800" w:header="851" w:footer="992" w:gutter="0"/>
          <w:cols w:space="720"/>
          <w:docGrid w:type="lines" w:linePitch="312"/>
        </w:sectPr>
      </w:pPr>
    </w:p>
    <w:tbl>
      <w:tblPr>
        <w:tblW w:w="15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595"/>
        <w:gridCol w:w="2785"/>
        <w:gridCol w:w="2379"/>
        <w:gridCol w:w="1642"/>
        <w:gridCol w:w="929"/>
        <w:gridCol w:w="900"/>
        <w:gridCol w:w="1148"/>
        <w:gridCol w:w="1275"/>
        <w:gridCol w:w="719"/>
        <w:gridCol w:w="708"/>
      </w:tblGrid>
      <w:tr w:rsidR="004C2F6C">
        <w:trPr>
          <w:trHeight w:val="428"/>
          <w:jc w:val="center"/>
        </w:trPr>
        <w:tc>
          <w:tcPr>
            <w:tcW w:w="1014"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lastRenderedPageBreak/>
              <w:t>项目</w:t>
            </w:r>
          </w:p>
        </w:tc>
        <w:tc>
          <w:tcPr>
            <w:tcW w:w="159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任务</w:t>
            </w:r>
          </w:p>
        </w:tc>
        <w:tc>
          <w:tcPr>
            <w:tcW w:w="278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知识目标具体要求</w:t>
            </w:r>
          </w:p>
        </w:tc>
        <w:tc>
          <w:tcPr>
            <w:tcW w:w="2379"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技术目标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1642"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素养目标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2977" w:type="dxa"/>
            <w:gridSpan w:val="3"/>
            <w:vAlign w:val="center"/>
          </w:tcPr>
          <w:p w:rsidR="004C2F6C" w:rsidRDefault="00063CDB">
            <w:pPr>
              <w:tabs>
                <w:tab w:val="left" w:pos="1905"/>
              </w:tabs>
              <w:jc w:val="center"/>
              <w:rPr>
                <w:rFonts w:ascii="宋体" w:hAnsi="宋体" w:cs="宋体"/>
                <w:sz w:val="24"/>
              </w:rPr>
            </w:pPr>
            <w:r>
              <w:rPr>
                <w:rFonts w:ascii="宋体" w:hAnsi="宋体" w:cs="宋体" w:hint="eastAsia"/>
                <w:b/>
                <w:sz w:val="24"/>
              </w:rPr>
              <w:t>学  时</w:t>
            </w:r>
          </w:p>
        </w:tc>
        <w:tc>
          <w:tcPr>
            <w:tcW w:w="127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教学方法</w:t>
            </w:r>
          </w:p>
          <w:p w:rsidR="004C2F6C" w:rsidRDefault="00063CDB">
            <w:pPr>
              <w:tabs>
                <w:tab w:val="left" w:pos="1905"/>
              </w:tabs>
              <w:jc w:val="center"/>
              <w:rPr>
                <w:rFonts w:ascii="宋体" w:hAnsi="宋体" w:cs="宋体"/>
                <w:b/>
                <w:sz w:val="24"/>
              </w:rPr>
            </w:pPr>
            <w:r>
              <w:rPr>
                <w:rFonts w:ascii="宋体" w:hAnsi="宋体" w:cs="宋体" w:hint="eastAsia"/>
                <w:b/>
                <w:sz w:val="24"/>
              </w:rPr>
              <w:t>与手段</w:t>
            </w:r>
          </w:p>
        </w:tc>
        <w:tc>
          <w:tcPr>
            <w:tcW w:w="719"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考核</w:t>
            </w:r>
          </w:p>
          <w:p w:rsidR="004C2F6C" w:rsidRDefault="00063CDB">
            <w:pPr>
              <w:tabs>
                <w:tab w:val="left" w:pos="1905"/>
              </w:tabs>
              <w:jc w:val="center"/>
              <w:rPr>
                <w:rFonts w:ascii="宋体" w:hAnsi="宋体" w:cs="宋体"/>
                <w:b/>
                <w:sz w:val="24"/>
              </w:rPr>
            </w:pPr>
            <w:r>
              <w:rPr>
                <w:rFonts w:ascii="宋体" w:hAnsi="宋体" w:cs="宋体" w:hint="eastAsia"/>
                <w:b/>
                <w:sz w:val="24"/>
              </w:rPr>
              <w:t>内容</w:t>
            </w:r>
          </w:p>
        </w:tc>
        <w:tc>
          <w:tcPr>
            <w:tcW w:w="70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备注</w:t>
            </w:r>
          </w:p>
        </w:tc>
      </w:tr>
      <w:tr w:rsidR="004C2F6C">
        <w:trPr>
          <w:trHeight w:val="556"/>
          <w:jc w:val="center"/>
        </w:trPr>
        <w:tc>
          <w:tcPr>
            <w:tcW w:w="1014" w:type="dxa"/>
            <w:vMerge/>
            <w:vAlign w:val="center"/>
          </w:tcPr>
          <w:p w:rsidR="004C2F6C" w:rsidRDefault="004C2F6C">
            <w:pPr>
              <w:tabs>
                <w:tab w:val="left" w:pos="1905"/>
              </w:tabs>
              <w:jc w:val="center"/>
              <w:rPr>
                <w:rFonts w:ascii="宋体" w:hAnsi="宋体" w:cs="宋体"/>
                <w:b/>
                <w:sz w:val="24"/>
              </w:rPr>
            </w:pPr>
          </w:p>
        </w:tc>
        <w:tc>
          <w:tcPr>
            <w:tcW w:w="1595" w:type="dxa"/>
            <w:vMerge/>
            <w:vAlign w:val="center"/>
          </w:tcPr>
          <w:p w:rsidR="004C2F6C" w:rsidRDefault="004C2F6C">
            <w:pPr>
              <w:tabs>
                <w:tab w:val="left" w:pos="1905"/>
              </w:tabs>
              <w:jc w:val="center"/>
              <w:rPr>
                <w:rFonts w:ascii="宋体" w:hAnsi="宋体" w:cs="宋体"/>
                <w:b/>
                <w:sz w:val="24"/>
              </w:rPr>
            </w:pPr>
          </w:p>
        </w:tc>
        <w:tc>
          <w:tcPr>
            <w:tcW w:w="2785" w:type="dxa"/>
            <w:vMerge/>
            <w:vAlign w:val="center"/>
          </w:tcPr>
          <w:p w:rsidR="004C2F6C" w:rsidRDefault="004C2F6C">
            <w:pPr>
              <w:tabs>
                <w:tab w:val="left" w:pos="1905"/>
              </w:tabs>
              <w:jc w:val="center"/>
              <w:rPr>
                <w:rFonts w:ascii="宋体" w:hAnsi="宋体" w:cs="宋体"/>
                <w:b/>
                <w:sz w:val="24"/>
              </w:rPr>
            </w:pPr>
          </w:p>
        </w:tc>
        <w:tc>
          <w:tcPr>
            <w:tcW w:w="2379" w:type="dxa"/>
            <w:vMerge/>
            <w:vAlign w:val="center"/>
          </w:tcPr>
          <w:p w:rsidR="004C2F6C" w:rsidRDefault="004C2F6C">
            <w:pPr>
              <w:tabs>
                <w:tab w:val="left" w:pos="1905"/>
              </w:tabs>
              <w:jc w:val="center"/>
              <w:rPr>
                <w:rFonts w:ascii="宋体" w:hAnsi="宋体" w:cs="宋体"/>
                <w:b/>
                <w:sz w:val="24"/>
              </w:rPr>
            </w:pPr>
          </w:p>
        </w:tc>
        <w:tc>
          <w:tcPr>
            <w:tcW w:w="1642" w:type="dxa"/>
            <w:vMerge/>
            <w:vAlign w:val="center"/>
          </w:tcPr>
          <w:p w:rsidR="004C2F6C" w:rsidRDefault="004C2F6C">
            <w:pPr>
              <w:tabs>
                <w:tab w:val="left" w:pos="1905"/>
              </w:tabs>
              <w:jc w:val="center"/>
              <w:rPr>
                <w:rFonts w:ascii="宋体" w:hAnsi="宋体" w:cs="宋体"/>
                <w:b/>
                <w:sz w:val="24"/>
              </w:rPr>
            </w:pPr>
          </w:p>
        </w:tc>
        <w:tc>
          <w:tcPr>
            <w:tcW w:w="929"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理论</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900"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实践</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148"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理实一体</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275" w:type="dxa"/>
            <w:vMerge/>
            <w:vAlign w:val="center"/>
          </w:tcPr>
          <w:p w:rsidR="004C2F6C" w:rsidRDefault="004C2F6C">
            <w:pPr>
              <w:tabs>
                <w:tab w:val="left" w:pos="1905"/>
              </w:tabs>
              <w:spacing w:line="360" w:lineRule="auto"/>
              <w:jc w:val="center"/>
              <w:rPr>
                <w:rFonts w:ascii="宋体" w:hAnsi="宋体" w:cs="宋体"/>
                <w:b/>
                <w:sz w:val="24"/>
              </w:rPr>
            </w:pPr>
          </w:p>
        </w:tc>
        <w:tc>
          <w:tcPr>
            <w:tcW w:w="719" w:type="dxa"/>
            <w:vMerge/>
            <w:vAlign w:val="center"/>
          </w:tcPr>
          <w:p w:rsidR="004C2F6C" w:rsidRDefault="004C2F6C">
            <w:pPr>
              <w:tabs>
                <w:tab w:val="left" w:pos="1905"/>
              </w:tabs>
              <w:spacing w:line="360" w:lineRule="auto"/>
              <w:jc w:val="center"/>
              <w:rPr>
                <w:rFonts w:ascii="宋体" w:hAnsi="宋体" w:cs="宋体"/>
                <w:b/>
                <w:sz w:val="24"/>
              </w:rPr>
            </w:pPr>
          </w:p>
        </w:tc>
        <w:tc>
          <w:tcPr>
            <w:tcW w:w="708" w:type="dxa"/>
            <w:vMerge/>
            <w:vAlign w:val="center"/>
          </w:tcPr>
          <w:p w:rsidR="004C2F6C" w:rsidRDefault="004C2F6C">
            <w:pPr>
              <w:tabs>
                <w:tab w:val="left" w:pos="1905"/>
              </w:tabs>
              <w:spacing w:line="360" w:lineRule="auto"/>
              <w:jc w:val="center"/>
              <w:rPr>
                <w:rFonts w:ascii="宋体" w:hAnsi="宋体" w:cs="宋体"/>
                <w:b/>
                <w:sz w:val="24"/>
              </w:rPr>
            </w:pPr>
          </w:p>
        </w:tc>
      </w:tr>
      <w:tr w:rsidR="004C2F6C">
        <w:trPr>
          <w:trHeight w:val="2050"/>
          <w:jc w:val="center"/>
        </w:trPr>
        <w:tc>
          <w:tcPr>
            <w:tcW w:w="1014" w:type="dxa"/>
            <w:vAlign w:val="center"/>
          </w:tcPr>
          <w:p w:rsidR="004C2F6C" w:rsidRDefault="00063CDB">
            <w:pPr>
              <w:rPr>
                <w:rFonts w:ascii="宋体" w:hAnsi="宋体" w:cs="宋体"/>
                <w:szCs w:val="21"/>
              </w:rPr>
            </w:pPr>
            <w:r>
              <w:rPr>
                <w:rFonts w:ascii="宋体" w:hAnsi="宋体" w:cs="宋体" w:hint="eastAsia"/>
                <w:szCs w:val="21"/>
              </w:rPr>
              <w:t>项目一： 制图标准认知与应用</w:t>
            </w:r>
          </w:p>
        </w:tc>
        <w:tc>
          <w:tcPr>
            <w:tcW w:w="1595" w:type="dxa"/>
            <w:vAlign w:val="center"/>
          </w:tcPr>
          <w:p w:rsidR="004C2F6C" w:rsidRDefault="00063CDB">
            <w:pPr>
              <w:rPr>
                <w:rFonts w:ascii="宋体" w:hAnsi="宋体" w:cs="宋体"/>
                <w:szCs w:val="21"/>
              </w:rPr>
            </w:pPr>
            <w:r>
              <w:rPr>
                <w:rFonts w:hint="eastAsia"/>
              </w:rPr>
              <w:t>任务</w:t>
            </w:r>
            <w:r>
              <w:rPr>
                <w:rFonts w:hint="eastAsia"/>
              </w:rPr>
              <w:t>1</w:t>
            </w:r>
            <w:r>
              <w:rPr>
                <w:rFonts w:hint="eastAsia"/>
              </w:rPr>
              <w:t>：制图标准与制图工具的应用</w:t>
            </w:r>
          </w:p>
        </w:tc>
        <w:tc>
          <w:tcPr>
            <w:tcW w:w="2785" w:type="dxa"/>
            <w:vAlign w:val="center"/>
          </w:tcPr>
          <w:p w:rsidR="004C2F6C" w:rsidRDefault="00063CDB">
            <w:r>
              <w:rPr>
                <w:rFonts w:hint="eastAsia"/>
              </w:rPr>
              <w:t>1.</w:t>
            </w:r>
            <w:r>
              <w:rPr>
                <w:rFonts w:hint="eastAsia"/>
              </w:rPr>
              <w:t>掌握制图标准的相关基本知识</w:t>
            </w:r>
          </w:p>
          <w:p w:rsidR="004C2F6C" w:rsidRDefault="00063CDB">
            <w:r>
              <w:rPr>
                <w:rFonts w:hint="eastAsia"/>
              </w:rPr>
              <w:t>2.</w:t>
            </w:r>
            <w:r>
              <w:rPr>
                <w:rFonts w:hint="eastAsia"/>
              </w:rPr>
              <w:t>熟练掌握绘图步骤</w:t>
            </w:r>
          </w:p>
        </w:tc>
        <w:tc>
          <w:tcPr>
            <w:tcW w:w="2379" w:type="dxa"/>
            <w:vAlign w:val="center"/>
          </w:tcPr>
          <w:p w:rsidR="004C2F6C" w:rsidRDefault="00063CDB">
            <w:pPr>
              <w:tabs>
                <w:tab w:val="left" w:pos="540"/>
              </w:tabs>
              <w:adjustRightInd w:val="0"/>
              <w:snapToGrid w:val="0"/>
              <w:spacing w:line="320" w:lineRule="exact"/>
            </w:pPr>
            <w:r>
              <w:rPr>
                <w:rFonts w:hint="eastAsia"/>
              </w:rPr>
              <w:t>能熟悉国家制图标准中的相应规定，熟练使用绘图工具绘制符合制图标准的建筑工程图</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hint="eastAsia"/>
                <w:szCs w:val="21"/>
              </w:rPr>
              <w:t>团结合作、吃苦耐劳、严谨的职业素养</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绘制简单平面图</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restart"/>
            <w:vAlign w:val="center"/>
          </w:tcPr>
          <w:p w:rsidR="004C2F6C" w:rsidRDefault="00063CDB">
            <w:pPr>
              <w:rPr>
                <w:rFonts w:ascii="宋体" w:hAnsi="宋体" w:cs="宋体"/>
                <w:b/>
                <w:szCs w:val="21"/>
              </w:rPr>
            </w:pPr>
            <w:r>
              <w:rPr>
                <w:rFonts w:ascii="宋体" w:hAnsi="宋体" w:cs="宋体" w:hint="eastAsia"/>
                <w:szCs w:val="21"/>
              </w:rPr>
              <w:t>项目二：</w:t>
            </w:r>
            <w:r>
              <w:rPr>
                <w:rFonts w:hint="eastAsia"/>
              </w:rPr>
              <w:t>建筑物基本形体三面投影图的识读与绘制</w:t>
            </w:r>
          </w:p>
        </w:tc>
        <w:tc>
          <w:tcPr>
            <w:tcW w:w="1595" w:type="dxa"/>
            <w:vAlign w:val="center"/>
          </w:tcPr>
          <w:p w:rsidR="004C2F6C" w:rsidRDefault="00063CDB">
            <w:pPr>
              <w:tabs>
                <w:tab w:val="left" w:pos="1905"/>
              </w:tabs>
              <w:snapToGrid w:val="0"/>
              <w:spacing w:line="360" w:lineRule="exact"/>
              <w:rPr>
                <w:rFonts w:ascii="宋体" w:hAnsi="宋体" w:cs="宋体"/>
                <w:szCs w:val="21"/>
              </w:rPr>
            </w:pPr>
            <w:r>
              <w:rPr>
                <w:rFonts w:hint="eastAsia"/>
              </w:rPr>
              <w:t>任务</w:t>
            </w:r>
            <w:r>
              <w:rPr>
                <w:rFonts w:hint="eastAsia"/>
              </w:rPr>
              <w:t xml:space="preserve">1 </w:t>
            </w:r>
            <w:r>
              <w:rPr>
                <w:rFonts w:hint="eastAsia"/>
              </w:rPr>
              <w:t>：投影的基本知识</w:t>
            </w:r>
          </w:p>
        </w:tc>
        <w:tc>
          <w:tcPr>
            <w:tcW w:w="2785" w:type="dxa"/>
            <w:vAlign w:val="center"/>
          </w:tcPr>
          <w:p w:rsidR="004C2F6C" w:rsidRDefault="00063CDB">
            <w:pPr>
              <w:rPr>
                <w:rFonts w:ascii="宋体" w:hAnsi="宋体" w:cs="宋体"/>
                <w:szCs w:val="21"/>
              </w:rPr>
            </w:pPr>
            <w:r>
              <w:rPr>
                <w:rFonts w:ascii="宋体" w:hAnsi="宋体" w:cs="宋体" w:hint="eastAsia"/>
                <w:szCs w:val="21"/>
              </w:rPr>
              <w:t>1.了解投影的形成与分类；</w:t>
            </w:r>
          </w:p>
          <w:p w:rsidR="004C2F6C" w:rsidRDefault="00063CDB">
            <w:r>
              <w:rPr>
                <w:rFonts w:hint="eastAsia"/>
              </w:rPr>
              <w:t>2.</w:t>
            </w:r>
            <w:r>
              <w:rPr>
                <w:rFonts w:hint="eastAsia"/>
              </w:rPr>
              <w:t>熟练掌握正投影的基本原理；</w:t>
            </w:r>
            <w:r>
              <w:rPr>
                <w:rFonts w:ascii="宋体" w:hAnsi="宋体" w:cs="宋体" w:hint="eastAsia"/>
                <w:szCs w:val="21"/>
              </w:rPr>
              <w:t>正投影图的绘制</w:t>
            </w:r>
          </w:p>
        </w:tc>
        <w:tc>
          <w:tcPr>
            <w:tcW w:w="2379" w:type="dxa"/>
            <w:vAlign w:val="center"/>
          </w:tcPr>
          <w:p w:rsidR="004C2F6C" w:rsidRDefault="00063CDB">
            <w:pPr>
              <w:tabs>
                <w:tab w:val="left" w:pos="540"/>
              </w:tabs>
              <w:adjustRightInd w:val="0"/>
              <w:snapToGrid w:val="0"/>
              <w:spacing w:line="320" w:lineRule="exact"/>
            </w:pPr>
            <w:r>
              <w:rPr>
                <w:rFonts w:hint="eastAsia"/>
              </w:rPr>
              <w:t>能掌握投影的相关基础知识和正投影绘制技能</w:t>
            </w:r>
          </w:p>
        </w:tc>
        <w:tc>
          <w:tcPr>
            <w:tcW w:w="1642" w:type="dxa"/>
            <w:vAlign w:val="center"/>
          </w:tcPr>
          <w:p w:rsidR="004C2F6C" w:rsidRDefault="00063CDB">
            <w:pPr>
              <w:tabs>
                <w:tab w:val="left" w:pos="1905"/>
              </w:tabs>
              <w:snapToGrid w:val="0"/>
              <w:spacing w:line="360" w:lineRule="exact"/>
              <w:rPr>
                <w:rFonts w:ascii="宋体" w:hAnsi="宋体" w:cs="宋体"/>
                <w:b/>
                <w:szCs w:val="21"/>
              </w:rPr>
            </w:pPr>
            <w:r>
              <w:rPr>
                <w:rFonts w:ascii="宋体" w:hAnsi="宋体" w:hint="eastAsia"/>
                <w:szCs w:val="21"/>
              </w:rPr>
              <w:t>爱岗敬业、严谨的工作态度及</w:t>
            </w:r>
            <w:r>
              <w:rPr>
                <w:rFonts w:hint="eastAsia"/>
                <w:szCs w:val="21"/>
              </w:rPr>
              <w:t>团队协作精神</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w:t>
            </w:r>
          </w:p>
        </w:tc>
        <w:tc>
          <w:tcPr>
            <w:tcW w:w="719" w:type="dxa"/>
            <w:vMerge w:val="restart"/>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基本形体三面投影图的识读及绘制</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rPr>
                <w:rFonts w:ascii="宋体" w:hAnsi="宋体" w:cs="宋体"/>
                <w:szCs w:val="21"/>
              </w:rPr>
            </w:pPr>
          </w:p>
        </w:tc>
        <w:tc>
          <w:tcPr>
            <w:tcW w:w="1595" w:type="dxa"/>
            <w:vAlign w:val="center"/>
          </w:tcPr>
          <w:p w:rsidR="004C2F6C" w:rsidRDefault="00063CDB">
            <w:pPr>
              <w:rPr>
                <w:rFonts w:ascii="宋体" w:hAnsi="宋体" w:cs="宋体"/>
                <w:szCs w:val="21"/>
              </w:rPr>
            </w:pPr>
            <w:r>
              <w:rPr>
                <w:rFonts w:hint="eastAsia"/>
              </w:rPr>
              <w:t>任务</w:t>
            </w:r>
            <w:r>
              <w:rPr>
                <w:rFonts w:hint="eastAsia"/>
              </w:rPr>
              <w:t xml:space="preserve">2 </w:t>
            </w:r>
            <w:r>
              <w:rPr>
                <w:rFonts w:hint="eastAsia"/>
              </w:rPr>
              <w:t>：点、直线、平面投影的识读及绘制</w:t>
            </w:r>
            <w:r>
              <w:rPr>
                <w:rFonts w:hint="eastAsia"/>
                <w:szCs w:val="21"/>
              </w:rPr>
              <w:t>★</w:t>
            </w:r>
          </w:p>
        </w:tc>
        <w:tc>
          <w:tcPr>
            <w:tcW w:w="2785" w:type="dxa"/>
            <w:vAlign w:val="center"/>
          </w:tcPr>
          <w:p w:rsidR="004C2F6C" w:rsidRDefault="00063CDB">
            <w:r>
              <w:rPr>
                <w:rFonts w:hint="eastAsia"/>
              </w:rPr>
              <w:t>1.</w:t>
            </w:r>
            <w:r>
              <w:rPr>
                <w:rFonts w:hint="eastAsia"/>
              </w:rPr>
              <w:t>熟练掌握点、线、面投影图的绘制</w:t>
            </w:r>
          </w:p>
        </w:tc>
        <w:tc>
          <w:tcPr>
            <w:tcW w:w="2379" w:type="dxa"/>
            <w:vAlign w:val="center"/>
          </w:tcPr>
          <w:p w:rsidR="004C2F6C" w:rsidRDefault="00063CDB">
            <w:pPr>
              <w:tabs>
                <w:tab w:val="left" w:pos="540"/>
              </w:tabs>
              <w:adjustRightInd w:val="0"/>
              <w:snapToGrid w:val="0"/>
              <w:spacing w:line="320" w:lineRule="exact"/>
            </w:pPr>
            <w:r>
              <w:rPr>
                <w:rFonts w:hint="eastAsia"/>
              </w:rPr>
              <w:t>掌握运用正投影的基本理论绘制点、线、面的三面投影图的技能；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相互合作、严谨的绘图态度及有条不紊的工作态度</w:t>
            </w:r>
          </w:p>
        </w:tc>
        <w:tc>
          <w:tcPr>
            <w:tcW w:w="929"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10</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任务3：</w:t>
            </w:r>
            <w:r>
              <w:rPr>
                <w:rFonts w:hint="eastAsia"/>
              </w:rPr>
              <w:t>基本形体投影图的识读及绘制</w:t>
            </w:r>
          </w:p>
        </w:tc>
        <w:tc>
          <w:tcPr>
            <w:tcW w:w="2785" w:type="dxa"/>
            <w:vAlign w:val="center"/>
          </w:tcPr>
          <w:p w:rsidR="004C2F6C" w:rsidRDefault="00063CDB">
            <w:pPr>
              <w:rPr>
                <w:rFonts w:ascii="宋体" w:hAnsi="宋体" w:cs="宋体"/>
                <w:szCs w:val="21"/>
              </w:rPr>
            </w:pPr>
            <w:r>
              <w:rPr>
                <w:rFonts w:hint="eastAsia"/>
              </w:rPr>
              <w:t>1.</w:t>
            </w:r>
            <w:r>
              <w:rPr>
                <w:rFonts w:hint="eastAsia"/>
              </w:rPr>
              <w:t>熟练掌握基本形体投影</w:t>
            </w:r>
            <w:r>
              <w:rPr>
                <w:rFonts w:ascii="宋体" w:hAnsi="宋体" w:cs="宋体" w:hint="eastAsia"/>
                <w:szCs w:val="21"/>
              </w:rPr>
              <w:t>图及其上点与线的绘制</w:t>
            </w:r>
          </w:p>
        </w:tc>
        <w:tc>
          <w:tcPr>
            <w:tcW w:w="2379" w:type="dxa"/>
            <w:vAlign w:val="center"/>
          </w:tcPr>
          <w:p w:rsidR="004C2F6C" w:rsidRDefault="00063CDB">
            <w:pPr>
              <w:tabs>
                <w:tab w:val="left" w:pos="540"/>
              </w:tabs>
              <w:adjustRightInd w:val="0"/>
              <w:snapToGrid w:val="0"/>
              <w:spacing w:line="320" w:lineRule="exact"/>
            </w:pPr>
            <w:r>
              <w:rPr>
                <w:rFonts w:hint="eastAsia"/>
              </w:rPr>
              <w:t>掌握棱柱、圆柱的正投影图绘制的技能</w:t>
            </w:r>
          </w:p>
        </w:tc>
        <w:tc>
          <w:tcPr>
            <w:tcW w:w="1642" w:type="dxa"/>
            <w:vAlign w:val="center"/>
          </w:tcPr>
          <w:p w:rsidR="004C2F6C" w:rsidRDefault="00063CDB">
            <w:pPr>
              <w:rPr>
                <w:rFonts w:ascii="宋体" w:hAnsi="宋体" w:cs="宋体"/>
                <w:szCs w:val="21"/>
              </w:rPr>
            </w:pPr>
            <w:r>
              <w:rPr>
                <w:rFonts w:ascii="宋体" w:hAnsi="宋体" w:hint="eastAsia"/>
                <w:szCs w:val="21"/>
              </w:rPr>
              <w:t>团结合作、理性竞争、精益求精</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275"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板书+多媒体</w:t>
            </w:r>
          </w:p>
        </w:tc>
        <w:tc>
          <w:tcPr>
            <w:tcW w:w="719"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szCs w:val="21"/>
              </w:rPr>
            </w:pPr>
          </w:p>
        </w:tc>
      </w:tr>
      <w:tr w:rsidR="004C2F6C">
        <w:trPr>
          <w:trHeight w:val="680"/>
          <w:jc w:val="center"/>
        </w:trPr>
        <w:tc>
          <w:tcPr>
            <w:tcW w:w="1014"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项目三：建筑施工图的</w:t>
            </w:r>
            <w:r>
              <w:rPr>
                <w:rFonts w:ascii="宋体" w:hAnsi="宋体" w:cs="宋体" w:hint="eastAsia"/>
                <w:szCs w:val="21"/>
              </w:rPr>
              <w:lastRenderedPageBreak/>
              <w:t>识读与绘制</w:t>
            </w:r>
          </w:p>
        </w:tc>
        <w:tc>
          <w:tcPr>
            <w:tcW w:w="1595" w:type="dxa"/>
            <w:vAlign w:val="center"/>
          </w:tcPr>
          <w:p w:rsidR="004C2F6C" w:rsidRDefault="00063CDB">
            <w:pPr>
              <w:rPr>
                <w:rFonts w:ascii="宋体" w:hAnsi="宋体" w:cs="宋体"/>
                <w:szCs w:val="21"/>
              </w:rPr>
            </w:pPr>
            <w:r>
              <w:rPr>
                <w:rFonts w:ascii="宋体" w:hAnsi="宋体" w:cs="宋体" w:hint="eastAsia"/>
                <w:szCs w:val="21"/>
              </w:rPr>
              <w:lastRenderedPageBreak/>
              <w:t>任务1：</w:t>
            </w:r>
            <w:r>
              <w:rPr>
                <w:rFonts w:ascii="宋体" w:hAnsi="宋体" w:cs="宋体"/>
                <w:szCs w:val="21"/>
              </w:rPr>
              <w:t xml:space="preserve"> </w:t>
            </w:r>
            <w:r>
              <w:rPr>
                <w:rFonts w:hint="eastAsia"/>
              </w:rPr>
              <w:t>建筑工程图的基本知识</w:t>
            </w:r>
          </w:p>
        </w:tc>
        <w:tc>
          <w:tcPr>
            <w:tcW w:w="2785" w:type="dxa"/>
            <w:vAlign w:val="center"/>
          </w:tcPr>
          <w:p w:rsidR="004C2F6C" w:rsidRDefault="00063CDB">
            <w:pPr>
              <w:tabs>
                <w:tab w:val="left" w:pos="540"/>
              </w:tabs>
              <w:adjustRightInd w:val="0"/>
              <w:snapToGrid w:val="0"/>
              <w:spacing w:line="320" w:lineRule="exact"/>
            </w:pPr>
            <w:r>
              <w:rPr>
                <w:rFonts w:hint="eastAsia"/>
              </w:rPr>
              <w:t>1.</w:t>
            </w:r>
            <w:r>
              <w:rPr>
                <w:rFonts w:hint="eastAsia"/>
              </w:rPr>
              <w:t>掌握建筑物的组成</w:t>
            </w:r>
          </w:p>
          <w:p w:rsidR="004C2F6C" w:rsidRDefault="00063CDB">
            <w:pPr>
              <w:tabs>
                <w:tab w:val="left" w:pos="540"/>
              </w:tabs>
              <w:adjustRightInd w:val="0"/>
              <w:snapToGrid w:val="0"/>
              <w:spacing w:line="320" w:lineRule="exact"/>
            </w:pPr>
            <w:r>
              <w:rPr>
                <w:rFonts w:hint="eastAsia"/>
              </w:rPr>
              <w:t>2.</w:t>
            </w:r>
            <w:r>
              <w:rPr>
                <w:rFonts w:hint="eastAsia"/>
              </w:rPr>
              <w:t>熟练掌握基本符号的识读与绘制</w:t>
            </w:r>
          </w:p>
          <w:p w:rsidR="004C2F6C" w:rsidRDefault="00063CDB">
            <w:pPr>
              <w:tabs>
                <w:tab w:val="left" w:pos="540"/>
              </w:tabs>
              <w:adjustRightInd w:val="0"/>
              <w:snapToGrid w:val="0"/>
              <w:spacing w:line="320" w:lineRule="exact"/>
              <w:rPr>
                <w:rFonts w:ascii="宋体" w:hAnsi="宋体" w:cs="宋体"/>
                <w:szCs w:val="21"/>
              </w:rPr>
            </w:pPr>
            <w:r>
              <w:rPr>
                <w:rFonts w:hint="eastAsia"/>
              </w:rPr>
              <w:t>3.</w:t>
            </w:r>
            <w:r>
              <w:rPr>
                <w:rFonts w:hint="eastAsia"/>
              </w:rPr>
              <w:t>掌握整套施工图识图原则</w:t>
            </w:r>
          </w:p>
        </w:tc>
        <w:tc>
          <w:tcPr>
            <w:tcW w:w="2379" w:type="dxa"/>
            <w:vAlign w:val="center"/>
          </w:tcPr>
          <w:p w:rsidR="004C2F6C" w:rsidRDefault="00063CDB">
            <w:pPr>
              <w:tabs>
                <w:tab w:val="left" w:pos="540"/>
              </w:tabs>
              <w:adjustRightInd w:val="0"/>
              <w:snapToGrid w:val="0"/>
              <w:spacing w:line="320" w:lineRule="exact"/>
            </w:pPr>
            <w:r>
              <w:rPr>
                <w:rFonts w:hint="eastAsia"/>
              </w:rPr>
              <w:t>掌握能确定建筑工程图的组成，识读原则，基本符号的识读与绘制技能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随机应变、团结合作能力，严谨的学习态度</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restart"/>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绘制首层平面</w:t>
            </w:r>
            <w:r>
              <w:rPr>
                <w:rFonts w:ascii="宋体" w:hAnsi="宋体" w:cs="宋体" w:hint="eastAsia"/>
                <w:bCs/>
                <w:szCs w:val="21"/>
              </w:rPr>
              <w:lastRenderedPageBreak/>
              <w:t>图、屋顶平面图、立面图、楼梯详图</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rPr>
                <w:rFonts w:ascii="宋体" w:hAnsi="宋体" w:cs="宋体"/>
                <w:szCs w:val="21"/>
              </w:rPr>
            </w:pPr>
            <w:r>
              <w:rPr>
                <w:rFonts w:hint="eastAsia"/>
              </w:rPr>
              <w:t>任务</w:t>
            </w:r>
            <w:r>
              <w:rPr>
                <w:rFonts w:hint="eastAsia"/>
              </w:rPr>
              <w:t>2</w:t>
            </w:r>
            <w:r>
              <w:rPr>
                <w:rFonts w:hint="eastAsia"/>
              </w:rPr>
              <w:t>：建筑施工图首页图和总平面图的识读</w:t>
            </w:r>
          </w:p>
        </w:tc>
        <w:tc>
          <w:tcPr>
            <w:tcW w:w="2785" w:type="dxa"/>
            <w:vAlign w:val="center"/>
          </w:tcPr>
          <w:p w:rsidR="004C2F6C" w:rsidRDefault="00063CDB">
            <w:r>
              <w:rPr>
                <w:rFonts w:hint="eastAsia"/>
              </w:rPr>
              <w:t>1.</w:t>
            </w:r>
            <w:r>
              <w:rPr>
                <w:rFonts w:hint="eastAsia"/>
              </w:rPr>
              <w:t>了解建筑施工图首页图、总平面图的图示内容及建筑施工图设计总说明</w:t>
            </w:r>
          </w:p>
        </w:tc>
        <w:tc>
          <w:tcPr>
            <w:tcW w:w="2379" w:type="dxa"/>
            <w:vAlign w:val="center"/>
          </w:tcPr>
          <w:p w:rsidR="004C2F6C" w:rsidRDefault="00063CDB">
            <w:pPr>
              <w:adjustRightInd w:val="0"/>
              <w:snapToGrid w:val="0"/>
              <w:spacing w:line="320" w:lineRule="exact"/>
            </w:pPr>
            <w:r>
              <w:rPr>
                <w:rFonts w:hint="eastAsia"/>
              </w:rPr>
              <w:t>了解建筑施工图首页图和总平面图的识读技能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团结合作、严谨的工作作风</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rPr>
                <w:rFonts w:ascii="宋体" w:hAnsi="宋体" w:cs="宋体"/>
                <w:szCs w:val="21"/>
              </w:rPr>
            </w:pPr>
            <w:r>
              <w:rPr>
                <w:rFonts w:ascii="宋体" w:hAnsi="宋体" w:cs="宋体" w:hint="eastAsia"/>
                <w:szCs w:val="21"/>
              </w:rPr>
              <w:t>任务3：建筑平面图的识图及绘制</w:t>
            </w:r>
            <w:r>
              <w:rPr>
                <w:rFonts w:hint="eastAsia"/>
                <w:szCs w:val="21"/>
              </w:rPr>
              <w:t>★</w:t>
            </w:r>
          </w:p>
        </w:tc>
        <w:tc>
          <w:tcPr>
            <w:tcW w:w="2785" w:type="dxa"/>
            <w:vAlign w:val="center"/>
          </w:tcPr>
          <w:p w:rsidR="004C2F6C" w:rsidRDefault="00063CDB">
            <w:r>
              <w:rPr>
                <w:rFonts w:hint="eastAsia"/>
              </w:rPr>
              <w:t>1.</w:t>
            </w:r>
            <w:r>
              <w:rPr>
                <w:rFonts w:hint="eastAsia"/>
              </w:rPr>
              <w:t>掌握建筑平面图的形成与图示内容</w:t>
            </w:r>
          </w:p>
          <w:p w:rsidR="004C2F6C" w:rsidRDefault="00063CDB">
            <w:pPr>
              <w:rPr>
                <w:color w:val="FF0000"/>
              </w:rPr>
            </w:pPr>
            <w:r>
              <w:rPr>
                <w:rFonts w:hint="eastAsia"/>
              </w:rPr>
              <w:t>1.</w:t>
            </w:r>
            <w:r>
              <w:rPr>
                <w:rFonts w:hint="eastAsia"/>
              </w:rPr>
              <w:t>熟练掌握建筑首层平面图的识读与绘制</w:t>
            </w:r>
          </w:p>
        </w:tc>
        <w:tc>
          <w:tcPr>
            <w:tcW w:w="2379" w:type="dxa"/>
            <w:vAlign w:val="center"/>
          </w:tcPr>
          <w:p w:rsidR="004C2F6C" w:rsidRDefault="00063CDB">
            <w:pPr>
              <w:tabs>
                <w:tab w:val="left" w:pos="540"/>
              </w:tabs>
              <w:adjustRightInd w:val="0"/>
              <w:snapToGrid w:val="0"/>
              <w:spacing w:line="320" w:lineRule="exact"/>
            </w:pPr>
            <w:r>
              <w:rPr>
                <w:rFonts w:hint="eastAsia"/>
              </w:rPr>
              <w:t>能掌握建筑平面图的图示内容图，并能正确的识读和绘制的技能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严谨的工作态度、团队意识、精益求精</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6</w:t>
            </w: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rPr>
                <w:rFonts w:ascii="宋体" w:hAnsi="宋体" w:cs="宋体"/>
                <w:szCs w:val="21"/>
              </w:rPr>
            </w:pPr>
            <w:r>
              <w:rPr>
                <w:rFonts w:ascii="宋体" w:hAnsi="宋体" w:cs="宋体" w:hint="eastAsia"/>
                <w:szCs w:val="21"/>
              </w:rPr>
              <w:t>任务4  建筑立面图的识图及绘制</w:t>
            </w:r>
            <w:r>
              <w:rPr>
                <w:rFonts w:hint="eastAsia"/>
                <w:szCs w:val="21"/>
              </w:rPr>
              <w:t>★</w:t>
            </w:r>
          </w:p>
        </w:tc>
        <w:tc>
          <w:tcPr>
            <w:tcW w:w="2785" w:type="dxa"/>
            <w:vAlign w:val="center"/>
          </w:tcPr>
          <w:p w:rsidR="004C2F6C" w:rsidRDefault="00063CDB">
            <w:r>
              <w:rPr>
                <w:rFonts w:hint="eastAsia"/>
              </w:rPr>
              <w:t>1.</w:t>
            </w:r>
            <w:r>
              <w:rPr>
                <w:rFonts w:hint="eastAsia"/>
              </w:rPr>
              <w:t>掌握建筑立面图的形成与图示内容</w:t>
            </w:r>
          </w:p>
          <w:p w:rsidR="004C2F6C" w:rsidRDefault="00063CDB">
            <w:r>
              <w:rPr>
                <w:rFonts w:hint="eastAsia"/>
              </w:rPr>
              <w:t>2.</w:t>
            </w:r>
            <w:r>
              <w:rPr>
                <w:rFonts w:hint="eastAsia"/>
              </w:rPr>
              <w:t>熟练掌握建筑正立面图的识读和绘制</w:t>
            </w:r>
          </w:p>
        </w:tc>
        <w:tc>
          <w:tcPr>
            <w:tcW w:w="2379" w:type="dxa"/>
            <w:vAlign w:val="center"/>
          </w:tcPr>
          <w:p w:rsidR="004C2F6C" w:rsidRDefault="00063CDB">
            <w:pPr>
              <w:tabs>
                <w:tab w:val="left" w:pos="540"/>
              </w:tabs>
              <w:adjustRightInd w:val="0"/>
              <w:snapToGrid w:val="0"/>
              <w:spacing w:line="320" w:lineRule="exact"/>
            </w:pPr>
            <w:r>
              <w:rPr>
                <w:rFonts w:hint="eastAsia"/>
              </w:rPr>
              <w:t>能掌握建筑立面图的图示内容图，并能正确的识读和绘制技能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hint="eastAsia"/>
                <w:szCs w:val="21"/>
              </w:rPr>
              <w:t>团队合作、具有责任心、严谨的工作态度</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rPr>
                <w:rFonts w:ascii="宋体" w:hAnsi="宋体" w:cs="宋体"/>
                <w:szCs w:val="21"/>
              </w:rPr>
            </w:pPr>
            <w:r>
              <w:rPr>
                <w:rFonts w:ascii="宋体" w:hAnsi="宋体" w:cs="宋体" w:hint="eastAsia"/>
                <w:szCs w:val="21"/>
              </w:rPr>
              <w:t>任务5：建筑剖面图及断面图的识图及绘制</w:t>
            </w:r>
            <w:r>
              <w:rPr>
                <w:rFonts w:hint="eastAsia"/>
                <w:szCs w:val="21"/>
              </w:rPr>
              <w:t>★</w:t>
            </w:r>
          </w:p>
        </w:tc>
        <w:tc>
          <w:tcPr>
            <w:tcW w:w="2785" w:type="dxa"/>
            <w:vAlign w:val="center"/>
          </w:tcPr>
          <w:p w:rsidR="004C2F6C" w:rsidRDefault="00063CDB">
            <w:pPr>
              <w:rPr>
                <w:rFonts w:ascii="宋体" w:hAnsi="宋体" w:cs="宋体"/>
                <w:szCs w:val="21"/>
              </w:rPr>
            </w:pPr>
            <w:r>
              <w:rPr>
                <w:rFonts w:ascii="宋体" w:hAnsi="宋体" w:cs="宋体" w:hint="eastAsia"/>
                <w:szCs w:val="21"/>
              </w:rPr>
              <w:t>1.掌握剖面图的形成与分类</w:t>
            </w:r>
          </w:p>
          <w:p w:rsidR="004C2F6C" w:rsidRDefault="00063CDB">
            <w:r>
              <w:rPr>
                <w:rFonts w:hint="eastAsia"/>
              </w:rPr>
              <w:t>2.</w:t>
            </w:r>
            <w:r>
              <w:rPr>
                <w:rFonts w:hint="eastAsia"/>
              </w:rPr>
              <w:t>熟练掌握建筑剖面图与断面图的画法</w:t>
            </w:r>
          </w:p>
        </w:tc>
        <w:tc>
          <w:tcPr>
            <w:tcW w:w="2379" w:type="dxa"/>
            <w:vAlign w:val="center"/>
          </w:tcPr>
          <w:p w:rsidR="004C2F6C" w:rsidRDefault="00063CDB">
            <w:pPr>
              <w:tabs>
                <w:tab w:val="left" w:pos="540"/>
              </w:tabs>
              <w:adjustRightInd w:val="0"/>
              <w:snapToGrid w:val="0"/>
              <w:spacing w:line="320" w:lineRule="exact"/>
            </w:pPr>
            <w:r>
              <w:rPr>
                <w:rFonts w:hint="eastAsia"/>
              </w:rPr>
              <w:t>能掌握建筑剖面图及断面图的图示内容图，并能正确的识读和绘制技能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hint="eastAsia"/>
                <w:szCs w:val="21"/>
              </w:rPr>
              <w:t>认真负责、团队意识、注重细节的工作态度</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rPr>
                <w:rFonts w:ascii="宋体" w:hAnsi="宋体" w:cs="宋体"/>
                <w:szCs w:val="21"/>
              </w:rPr>
            </w:pPr>
            <w:r>
              <w:rPr>
                <w:rFonts w:ascii="宋体" w:hAnsi="宋体" w:cs="宋体" w:hint="eastAsia"/>
                <w:szCs w:val="21"/>
              </w:rPr>
              <w:t>任务6：建筑详图的识图及绘制</w:t>
            </w:r>
            <w:r>
              <w:rPr>
                <w:rFonts w:hint="eastAsia"/>
                <w:szCs w:val="21"/>
              </w:rPr>
              <w:t>★</w:t>
            </w:r>
          </w:p>
        </w:tc>
        <w:tc>
          <w:tcPr>
            <w:tcW w:w="2785" w:type="dxa"/>
            <w:vAlign w:val="center"/>
          </w:tcPr>
          <w:p w:rsidR="004C2F6C" w:rsidRDefault="00063CDB">
            <w:r>
              <w:rPr>
                <w:rFonts w:hint="eastAsia"/>
              </w:rPr>
              <w:t>1.</w:t>
            </w:r>
            <w:r>
              <w:rPr>
                <w:rFonts w:hint="eastAsia"/>
              </w:rPr>
              <w:t>掌握建筑详面图的形成与图示内容</w:t>
            </w:r>
          </w:p>
          <w:p w:rsidR="004C2F6C" w:rsidRDefault="00063CDB">
            <w:r>
              <w:rPr>
                <w:rFonts w:hint="eastAsia"/>
              </w:rPr>
              <w:t>2.</w:t>
            </w:r>
            <w:r>
              <w:rPr>
                <w:rFonts w:hint="eastAsia"/>
              </w:rPr>
              <w:t>熟练掌握楼梯、墙身大样详面图的识读和绘制</w:t>
            </w:r>
          </w:p>
        </w:tc>
        <w:tc>
          <w:tcPr>
            <w:tcW w:w="2379" w:type="dxa"/>
            <w:vAlign w:val="center"/>
          </w:tcPr>
          <w:p w:rsidR="004C2F6C" w:rsidRDefault="00063CDB">
            <w:pPr>
              <w:tabs>
                <w:tab w:val="left" w:pos="540"/>
              </w:tabs>
              <w:adjustRightInd w:val="0"/>
              <w:snapToGrid w:val="0"/>
              <w:spacing w:line="320" w:lineRule="exact"/>
            </w:pPr>
            <w:r>
              <w:rPr>
                <w:rFonts w:hint="eastAsia"/>
              </w:rPr>
              <w:t>能掌握建筑详图的图示内容图，并能正确的识读和绘制技能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热爱工作、团结合作、不怕吃苦的职业</w:t>
            </w:r>
            <w:r>
              <w:rPr>
                <w:rFonts w:hint="eastAsia"/>
                <w:szCs w:val="21"/>
              </w:rPr>
              <w:t>素养</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项目四：</w:t>
            </w:r>
            <w:r>
              <w:rPr>
                <w:rFonts w:hint="eastAsia"/>
              </w:rPr>
              <w:t>结构施工图的</w:t>
            </w:r>
            <w:r>
              <w:rPr>
                <w:rFonts w:hint="eastAsia"/>
              </w:rPr>
              <w:lastRenderedPageBreak/>
              <w:t>识图</w:t>
            </w:r>
          </w:p>
        </w:tc>
        <w:tc>
          <w:tcPr>
            <w:tcW w:w="1595" w:type="dxa"/>
            <w:vAlign w:val="center"/>
          </w:tcPr>
          <w:p w:rsidR="004C2F6C" w:rsidRDefault="00063CDB">
            <w:pPr>
              <w:tabs>
                <w:tab w:val="left" w:pos="540"/>
              </w:tabs>
              <w:adjustRightInd w:val="0"/>
              <w:snapToGrid w:val="0"/>
              <w:spacing w:line="320" w:lineRule="exact"/>
            </w:pPr>
            <w:r>
              <w:rPr>
                <w:rFonts w:hint="eastAsia"/>
              </w:rPr>
              <w:lastRenderedPageBreak/>
              <w:t>任务</w:t>
            </w:r>
            <w:r>
              <w:rPr>
                <w:rFonts w:hint="eastAsia"/>
              </w:rPr>
              <w:t>1</w:t>
            </w:r>
            <w:r>
              <w:rPr>
                <w:rFonts w:hint="eastAsia"/>
              </w:rPr>
              <w:t>：结构施工图的识图</w:t>
            </w:r>
          </w:p>
        </w:tc>
        <w:tc>
          <w:tcPr>
            <w:tcW w:w="2785" w:type="dxa"/>
            <w:vAlign w:val="center"/>
          </w:tcPr>
          <w:p w:rsidR="004C2F6C" w:rsidRDefault="00063CDB">
            <w:pPr>
              <w:rPr>
                <w:rFonts w:ascii="宋体" w:hAnsi="宋体" w:cs="宋体"/>
                <w:szCs w:val="21"/>
              </w:rPr>
            </w:pPr>
            <w:r>
              <w:rPr>
                <w:rFonts w:ascii="宋体" w:hAnsi="宋体" w:cs="宋体" w:hint="eastAsia"/>
                <w:szCs w:val="21"/>
              </w:rPr>
              <w:t>1.掌握建筑结构施工图的组成</w:t>
            </w:r>
          </w:p>
          <w:p w:rsidR="004C2F6C" w:rsidRDefault="00063CDB">
            <w:pPr>
              <w:rPr>
                <w:rFonts w:ascii="宋体" w:hAnsi="宋体" w:cs="宋体"/>
                <w:color w:val="FF0000"/>
                <w:szCs w:val="21"/>
              </w:rPr>
            </w:pPr>
            <w:r>
              <w:rPr>
                <w:rFonts w:ascii="宋体" w:hAnsi="宋体" w:cs="宋体" w:hint="eastAsia"/>
                <w:szCs w:val="21"/>
              </w:rPr>
              <w:t>2.熟练掌握钢筋混凝土构件代号、钢筋图例识读</w:t>
            </w:r>
          </w:p>
        </w:tc>
        <w:tc>
          <w:tcPr>
            <w:tcW w:w="2379" w:type="dxa"/>
            <w:vAlign w:val="center"/>
          </w:tcPr>
          <w:p w:rsidR="004C2F6C" w:rsidRDefault="00063CDB">
            <w:pPr>
              <w:tabs>
                <w:tab w:val="left" w:pos="540"/>
              </w:tabs>
              <w:adjustRightInd w:val="0"/>
              <w:snapToGrid w:val="0"/>
              <w:spacing w:line="320" w:lineRule="exact"/>
            </w:pPr>
            <w:r>
              <w:rPr>
                <w:rFonts w:hint="eastAsia"/>
              </w:rPr>
              <w:t>能掌握结构施工图的组成，钢筋混凝土构件代号及钢筋图例的识读技能</w:t>
            </w:r>
          </w:p>
        </w:tc>
        <w:tc>
          <w:tcPr>
            <w:tcW w:w="1642"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热爱工作、团结合作、不怕吃苦的职业</w:t>
            </w:r>
            <w:r>
              <w:rPr>
                <w:rFonts w:hint="eastAsia"/>
                <w:szCs w:val="21"/>
              </w:rPr>
              <w:t>素养</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8</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restart"/>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绘制基础结构</w:t>
            </w:r>
            <w:r>
              <w:rPr>
                <w:rFonts w:ascii="宋体" w:hAnsi="宋体" w:cs="宋体" w:hint="eastAsia"/>
                <w:bCs/>
                <w:szCs w:val="21"/>
              </w:rPr>
              <w:lastRenderedPageBreak/>
              <w:t>详图或梁的平法施工图</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tabs>
                <w:tab w:val="left" w:pos="540"/>
              </w:tabs>
              <w:adjustRightInd w:val="0"/>
              <w:snapToGrid w:val="0"/>
              <w:spacing w:line="320" w:lineRule="exact"/>
            </w:pPr>
            <w:r>
              <w:rPr>
                <w:rFonts w:hint="eastAsia"/>
              </w:rPr>
              <w:t>任务</w:t>
            </w:r>
            <w:r>
              <w:rPr>
                <w:rFonts w:hint="eastAsia"/>
              </w:rPr>
              <w:t>2</w:t>
            </w:r>
            <w:r>
              <w:rPr>
                <w:rFonts w:hint="eastAsia"/>
              </w:rPr>
              <w:t>：基础结构平面图及详图的识读</w:t>
            </w:r>
            <w:r>
              <w:rPr>
                <w:rFonts w:hint="eastAsia"/>
                <w:szCs w:val="21"/>
              </w:rPr>
              <w:t>★</w:t>
            </w:r>
          </w:p>
        </w:tc>
        <w:tc>
          <w:tcPr>
            <w:tcW w:w="2785" w:type="dxa"/>
            <w:vAlign w:val="center"/>
          </w:tcPr>
          <w:p w:rsidR="004C2F6C" w:rsidRDefault="00063CDB">
            <w:r>
              <w:rPr>
                <w:rFonts w:hint="eastAsia"/>
              </w:rPr>
              <w:t>1.</w:t>
            </w:r>
            <w:r>
              <w:rPr>
                <w:rFonts w:hint="eastAsia"/>
              </w:rPr>
              <w:t>掌握基础结构平面图及详图的图示内容、基础结构平面图及详图的识读</w:t>
            </w:r>
          </w:p>
        </w:tc>
        <w:tc>
          <w:tcPr>
            <w:tcW w:w="2379" w:type="dxa"/>
            <w:vAlign w:val="center"/>
          </w:tcPr>
          <w:p w:rsidR="004C2F6C" w:rsidRDefault="00063CDB">
            <w:pPr>
              <w:tabs>
                <w:tab w:val="left" w:pos="540"/>
              </w:tabs>
              <w:adjustRightInd w:val="0"/>
              <w:snapToGrid w:val="0"/>
              <w:spacing w:line="320" w:lineRule="exact"/>
            </w:pPr>
            <w:r>
              <w:rPr>
                <w:rFonts w:hint="eastAsia"/>
              </w:rPr>
              <w:t>能掌握基础结构平面图及详图识读的技能</w:t>
            </w:r>
          </w:p>
        </w:tc>
        <w:tc>
          <w:tcPr>
            <w:tcW w:w="1642"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团结合作、积极乐观、尊重他人、坦然面对竞争的职业素养</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595" w:type="dxa"/>
            <w:vAlign w:val="center"/>
          </w:tcPr>
          <w:p w:rsidR="004C2F6C" w:rsidRDefault="00063CDB">
            <w:pPr>
              <w:rPr>
                <w:rFonts w:ascii="宋体" w:hAnsi="宋体" w:cs="宋体"/>
                <w:szCs w:val="21"/>
              </w:rPr>
            </w:pPr>
            <w:r>
              <w:rPr>
                <w:rFonts w:hint="eastAsia"/>
              </w:rPr>
              <w:t>任务</w:t>
            </w:r>
            <w:r>
              <w:rPr>
                <w:rFonts w:hint="eastAsia"/>
              </w:rPr>
              <w:t>3</w:t>
            </w:r>
            <w:r>
              <w:rPr>
                <w:rFonts w:hint="eastAsia"/>
              </w:rPr>
              <w:t>：楼层结构平面图及梁的平法施工图的识读</w:t>
            </w:r>
            <w:r>
              <w:rPr>
                <w:rFonts w:hint="eastAsia"/>
                <w:szCs w:val="21"/>
              </w:rPr>
              <w:t>★</w:t>
            </w:r>
          </w:p>
        </w:tc>
        <w:tc>
          <w:tcPr>
            <w:tcW w:w="2785" w:type="dxa"/>
            <w:vAlign w:val="center"/>
          </w:tcPr>
          <w:p w:rsidR="004C2F6C" w:rsidRDefault="00063CDB">
            <w:r>
              <w:rPr>
                <w:rFonts w:hint="eastAsia"/>
              </w:rPr>
              <w:t>1.</w:t>
            </w:r>
            <w:r>
              <w:rPr>
                <w:rFonts w:hint="eastAsia"/>
              </w:rPr>
              <w:t>熟练掌握楼层板配筋图的图示内容、楼层板配筋图的识读及梁的平法施工图的识读</w:t>
            </w:r>
          </w:p>
        </w:tc>
        <w:tc>
          <w:tcPr>
            <w:tcW w:w="2379" w:type="dxa"/>
            <w:vAlign w:val="center"/>
          </w:tcPr>
          <w:p w:rsidR="004C2F6C" w:rsidRDefault="00063CDB">
            <w:pPr>
              <w:tabs>
                <w:tab w:val="left" w:pos="540"/>
              </w:tabs>
              <w:adjustRightInd w:val="0"/>
              <w:snapToGrid w:val="0"/>
              <w:spacing w:line="320" w:lineRule="exact"/>
            </w:pPr>
            <w:r>
              <w:rPr>
                <w:rFonts w:hint="eastAsia"/>
              </w:rPr>
              <w:t>能掌握楼层结构平面图及梁的平法施工图的识读技能</w:t>
            </w:r>
          </w:p>
        </w:tc>
        <w:tc>
          <w:tcPr>
            <w:tcW w:w="1642"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严谨、具有责任心、敬业、积极面对困难的职业素养</w:t>
            </w:r>
          </w:p>
        </w:tc>
        <w:tc>
          <w:tcPr>
            <w:tcW w:w="929" w:type="dxa"/>
            <w:vAlign w:val="center"/>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4C2F6C">
            <w:pPr>
              <w:tabs>
                <w:tab w:val="left" w:pos="1905"/>
              </w:tabs>
              <w:snapToGrid w:val="0"/>
              <w:spacing w:line="360" w:lineRule="exact"/>
              <w:jc w:val="center"/>
              <w:rPr>
                <w:rFonts w:ascii="宋体" w:hAnsi="宋体" w:cs="宋体"/>
                <w:szCs w:val="21"/>
              </w:rPr>
            </w:pPr>
          </w:p>
        </w:tc>
        <w:tc>
          <w:tcPr>
            <w:tcW w:w="114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275"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板书+多媒体+图纸</w:t>
            </w:r>
          </w:p>
        </w:tc>
        <w:tc>
          <w:tcPr>
            <w:tcW w:w="719"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Pr>
        <w:jc w:val="left"/>
        <w:rPr>
          <w:rFonts w:ascii="宋体" w:hAnsi="宋体" w:cs="宋体"/>
        </w:rPr>
        <w:sectPr w:rsidR="004C2F6C">
          <w:pgSz w:w="16783" w:h="11850" w:orient="landscape"/>
          <w:pgMar w:top="1800" w:right="1440" w:bottom="1800" w:left="1440" w:header="851" w:footer="992" w:gutter="0"/>
          <w:cols w:space="720"/>
          <w:docGrid w:type="lines" w:linePitch="312"/>
        </w:sectPr>
      </w:pP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四、考核方式及评分</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1.考核性质及方式： </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考试性质：考试课，过程考核+期末考核。</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考核要求：</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本课程的考核采用平时成绩（40%）＋期末考试（60%）的方式。</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其中，平时成绩包括：</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第一、考勤、作业质量及提交时间截点、上课回答问题积极性、个人素质、课桌及地板卫生，此项占平时成绩20%。</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第二、项目过程考核。项目考核流程及评分见附表。</w:t>
      </w:r>
    </w:p>
    <w:p w:rsidR="004C2F6C" w:rsidRDefault="00063CDB">
      <w:pPr>
        <w:spacing w:line="360" w:lineRule="auto"/>
        <w:ind w:firstLine="560"/>
        <w:jc w:val="center"/>
        <w:rPr>
          <w:rFonts w:ascii="宋体" w:hAnsi="宋体" w:cs="宋体"/>
          <w:b/>
          <w:bCs/>
          <w:sz w:val="24"/>
        </w:rPr>
      </w:pPr>
      <w:r>
        <w:rPr>
          <w:rFonts w:ascii="宋体" w:hAnsi="宋体" w:cs="宋体" w:hint="eastAsia"/>
          <w:b/>
          <w:bCs/>
          <w:sz w:val="24"/>
        </w:rPr>
        <w:t>项目考核流程及评分表</w:t>
      </w:r>
    </w:p>
    <w:tbl>
      <w:tblPr>
        <w:tblStyle w:val="ad"/>
        <w:tblW w:w="8908" w:type="dxa"/>
        <w:jc w:val="center"/>
        <w:tblLayout w:type="fixed"/>
        <w:tblLook w:val="04A0" w:firstRow="1" w:lastRow="0" w:firstColumn="1" w:lastColumn="0" w:noHBand="0" w:noVBand="1"/>
      </w:tblPr>
      <w:tblGrid>
        <w:gridCol w:w="1215"/>
        <w:gridCol w:w="2679"/>
        <w:gridCol w:w="1285"/>
        <w:gridCol w:w="1779"/>
        <w:gridCol w:w="1243"/>
        <w:gridCol w:w="707"/>
      </w:tblGrid>
      <w:tr w:rsidR="004C2F6C">
        <w:trPr>
          <w:jc w:val="center"/>
        </w:trPr>
        <w:tc>
          <w:tcPr>
            <w:tcW w:w="1215"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考核项目</w:t>
            </w:r>
          </w:p>
        </w:tc>
        <w:tc>
          <w:tcPr>
            <w:tcW w:w="2679"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考核内容</w:t>
            </w:r>
          </w:p>
        </w:tc>
        <w:tc>
          <w:tcPr>
            <w:tcW w:w="1285" w:type="dxa"/>
          </w:tcPr>
          <w:p w:rsidR="004C2F6C" w:rsidRDefault="00063CDB">
            <w:pPr>
              <w:spacing w:line="360" w:lineRule="auto"/>
              <w:jc w:val="center"/>
              <w:rPr>
                <w:rFonts w:ascii="宋体" w:hAnsi="宋体" w:cs="宋体"/>
                <w:b/>
                <w:bCs/>
                <w:sz w:val="24"/>
              </w:rPr>
            </w:pPr>
            <w:r>
              <w:rPr>
                <w:rFonts w:ascii="宋体" w:hAnsi="宋体" w:cs="宋体" w:hint="eastAsia"/>
                <w:b/>
                <w:bCs/>
                <w:sz w:val="24"/>
              </w:rPr>
              <w:t>分值占比</w:t>
            </w:r>
          </w:p>
        </w:tc>
        <w:tc>
          <w:tcPr>
            <w:tcW w:w="1779" w:type="dxa"/>
          </w:tcPr>
          <w:p w:rsidR="004C2F6C" w:rsidRDefault="00063CDB">
            <w:pPr>
              <w:spacing w:line="360" w:lineRule="auto"/>
              <w:jc w:val="center"/>
              <w:rPr>
                <w:rFonts w:ascii="宋体" w:hAnsi="宋体" w:cs="宋体"/>
                <w:b/>
                <w:bCs/>
                <w:sz w:val="24"/>
              </w:rPr>
            </w:pPr>
            <w:r>
              <w:rPr>
                <w:rFonts w:ascii="宋体" w:hAnsi="宋体" w:cs="宋体" w:hint="eastAsia"/>
                <w:b/>
                <w:bCs/>
                <w:sz w:val="24"/>
              </w:rPr>
              <w:t>评分标准</w:t>
            </w:r>
          </w:p>
        </w:tc>
        <w:tc>
          <w:tcPr>
            <w:tcW w:w="1243"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考核用时</w:t>
            </w:r>
          </w:p>
        </w:tc>
        <w:tc>
          <w:tcPr>
            <w:tcW w:w="707" w:type="dxa"/>
          </w:tcPr>
          <w:p w:rsidR="004C2F6C" w:rsidRDefault="00063CDB">
            <w:pPr>
              <w:spacing w:line="360" w:lineRule="auto"/>
              <w:jc w:val="center"/>
              <w:rPr>
                <w:rFonts w:ascii="宋体" w:hAnsi="宋体" w:cs="宋体"/>
                <w:b/>
                <w:bCs/>
                <w:sz w:val="24"/>
              </w:rPr>
            </w:pPr>
            <w:r>
              <w:rPr>
                <w:rFonts w:ascii="宋体" w:hAnsi="宋体" w:cs="宋体" w:hint="eastAsia"/>
                <w:b/>
                <w:bCs/>
                <w:sz w:val="24"/>
              </w:rPr>
              <w:t>备注</w:t>
            </w:r>
          </w:p>
        </w:tc>
      </w:tr>
      <w:tr w:rsidR="004C2F6C">
        <w:trPr>
          <w:trHeight w:val="629"/>
          <w:jc w:val="center"/>
        </w:trPr>
        <w:tc>
          <w:tcPr>
            <w:tcW w:w="1215"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项目一</w:t>
            </w:r>
          </w:p>
        </w:tc>
        <w:tc>
          <w:tcPr>
            <w:tcW w:w="2679"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简单施工平面图绘制</w:t>
            </w:r>
          </w:p>
        </w:tc>
        <w:tc>
          <w:tcPr>
            <w:tcW w:w="1285"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10%</w:t>
            </w:r>
          </w:p>
        </w:tc>
        <w:tc>
          <w:tcPr>
            <w:tcW w:w="1779"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图纸绘制标准</w:t>
            </w:r>
          </w:p>
        </w:tc>
        <w:tc>
          <w:tcPr>
            <w:tcW w:w="1243"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90min</w:t>
            </w:r>
          </w:p>
        </w:tc>
        <w:tc>
          <w:tcPr>
            <w:tcW w:w="707" w:type="dxa"/>
          </w:tcPr>
          <w:p w:rsidR="004C2F6C" w:rsidRDefault="004C2F6C">
            <w:pPr>
              <w:spacing w:line="360" w:lineRule="auto"/>
              <w:jc w:val="center"/>
              <w:rPr>
                <w:rFonts w:ascii="宋体" w:hAnsi="宋体" w:cs="宋体"/>
                <w:sz w:val="24"/>
              </w:rPr>
            </w:pPr>
          </w:p>
        </w:tc>
      </w:tr>
      <w:tr w:rsidR="004C2F6C">
        <w:trPr>
          <w:jc w:val="center"/>
        </w:trPr>
        <w:tc>
          <w:tcPr>
            <w:tcW w:w="1215"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项目二</w:t>
            </w:r>
          </w:p>
        </w:tc>
        <w:tc>
          <w:tcPr>
            <w:tcW w:w="2679"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点、线、面、体的投影图绘制</w:t>
            </w:r>
          </w:p>
        </w:tc>
        <w:tc>
          <w:tcPr>
            <w:tcW w:w="1285"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20%</w:t>
            </w:r>
          </w:p>
        </w:tc>
        <w:tc>
          <w:tcPr>
            <w:tcW w:w="1779"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详见试卷标准</w:t>
            </w:r>
          </w:p>
        </w:tc>
        <w:tc>
          <w:tcPr>
            <w:tcW w:w="1243"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90min</w:t>
            </w:r>
          </w:p>
        </w:tc>
        <w:tc>
          <w:tcPr>
            <w:tcW w:w="707" w:type="dxa"/>
          </w:tcPr>
          <w:p w:rsidR="004C2F6C" w:rsidRDefault="004C2F6C">
            <w:pPr>
              <w:spacing w:line="360" w:lineRule="auto"/>
              <w:jc w:val="center"/>
              <w:rPr>
                <w:rFonts w:ascii="宋体" w:hAnsi="宋体" w:cs="宋体"/>
                <w:sz w:val="24"/>
              </w:rPr>
            </w:pPr>
          </w:p>
        </w:tc>
      </w:tr>
      <w:tr w:rsidR="004C2F6C">
        <w:trPr>
          <w:jc w:val="center"/>
        </w:trPr>
        <w:tc>
          <w:tcPr>
            <w:tcW w:w="1215"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项目三至项目四</w:t>
            </w:r>
          </w:p>
        </w:tc>
        <w:tc>
          <w:tcPr>
            <w:tcW w:w="2679"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建筑施工图及结构图绘制</w:t>
            </w:r>
          </w:p>
        </w:tc>
        <w:tc>
          <w:tcPr>
            <w:tcW w:w="1285"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50%</w:t>
            </w:r>
          </w:p>
        </w:tc>
        <w:tc>
          <w:tcPr>
            <w:tcW w:w="1779"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图纸绘制标准</w:t>
            </w:r>
          </w:p>
        </w:tc>
        <w:tc>
          <w:tcPr>
            <w:tcW w:w="1243"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学生自己支配</w:t>
            </w:r>
          </w:p>
        </w:tc>
        <w:tc>
          <w:tcPr>
            <w:tcW w:w="707" w:type="dxa"/>
          </w:tcPr>
          <w:p w:rsidR="004C2F6C" w:rsidRDefault="004C2F6C">
            <w:pPr>
              <w:spacing w:line="360" w:lineRule="auto"/>
              <w:jc w:val="center"/>
              <w:rPr>
                <w:rFonts w:ascii="宋体" w:hAnsi="宋体" w:cs="宋体"/>
                <w:sz w:val="24"/>
              </w:rPr>
            </w:pPr>
          </w:p>
        </w:tc>
      </w:tr>
    </w:tbl>
    <w:p w:rsidR="004C2F6C" w:rsidRDefault="00063CDB">
      <w:pPr>
        <w:spacing w:line="360" w:lineRule="auto"/>
        <w:ind w:firstLine="560"/>
        <w:rPr>
          <w:rFonts w:ascii="宋体" w:hAnsi="宋体" w:cs="宋体"/>
          <w:b/>
          <w:bCs/>
          <w:sz w:val="24"/>
        </w:rPr>
      </w:pPr>
      <w:r>
        <w:rPr>
          <w:rFonts w:ascii="宋体" w:hAnsi="宋体" w:cs="宋体" w:hint="eastAsia"/>
          <w:sz w:val="24"/>
        </w:rPr>
        <w:t>备注：“考核用时”一项由任课教师根据课程实际填写</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五、教学组织</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1.班级容量[30,50]</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2.主讲教师：赵转</w:t>
      </w:r>
    </w:p>
    <w:p w:rsidR="004C2F6C" w:rsidRDefault="00063CDB">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3.教研室负责人：盛雪艳</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六、其他说明</w:t>
      </w:r>
    </w:p>
    <w:p w:rsidR="00063CDB" w:rsidRDefault="00063CDB">
      <w:pPr>
        <w:spacing w:line="360" w:lineRule="auto"/>
        <w:jc w:val="left"/>
        <w:rPr>
          <w:rFonts w:ascii="宋体" w:hAnsi="宋体" w:cs="宋体"/>
          <w:b/>
          <w:bCs/>
          <w:sz w:val="28"/>
          <w:szCs w:val="28"/>
        </w:rPr>
      </w:pPr>
    </w:p>
    <w:p w:rsidR="00063CDB" w:rsidRDefault="00063CDB">
      <w:pPr>
        <w:spacing w:line="360" w:lineRule="auto"/>
        <w:jc w:val="left"/>
        <w:rPr>
          <w:rFonts w:ascii="宋体" w:hAnsi="宋体" w:cs="宋体"/>
          <w:b/>
          <w:bCs/>
          <w:sz w:val="28"/>
          <w:szCs w:val="28"/>
        </w:rPr>
      </w:pPr>
    </w:p>
    <w:p w:rsidR="00063CDB" w:rsidRDefault="00063CDB">
      <w:pPr>
        <w:spacing w:line="360" w:lineRule="auto"/>
        <w:jc w:val="left"/>
        <w:rPr>
          <w:rFonts w:ascii="宋体" w:hAnsi="宋体" w:cs="宋体"/>
          <w:b/>
          <w:bCs/>
          <w:sz w:val="28"/>
          <w:szCs w:val="28"/>
        </w:rPr>
      </w:pPr>
    </w:p>
    <w:p w:rsidR="00063CDB" w:rsidRDefault="00063CDB">
      <w:pPr>
        <w:spacing w:line="360" w:lineRule="auto"/>
        <w:jc w:val="left"/>
        <w:rPr>
          <w:rFonts w:ascii="宋体" w:hAnsi="宋体" w:cs="宋体"/>
          <w:b/>
          <w:bCs/>
          <w:sz w:val="28"/>
          <w:szCs w:val="28"/>
        </w:rPr>
      </w:pPr>
    </w:p>
    <w:p w:rsidR="00063CDB" w:rsidRPr="00063CDB" w:rsidRDefault="00063CDB" w:rsidP="00A44DF1">
      <w:pPr>
        <w:pStyle w:val="1"/>
        <w:jc w:val="center"/>
        <w:rPr>
          <w:rFonts w:ascii="黑体" w:eastAsia="黑体" w:hAnsi="黑体" w:cs="黑体"/>
          <w:sz w:val="32"/>
          <w:szCs w:val="32"/>
        </w:rPr>
      </w:pPr>
      <w:bookmarkStart w:id="2" w:name="_Toc523637984"/>
      <w:r w:rsidRPr="00A44DF1">
        <w:rPr>
          <w:rFonts w:hint="eastAsia"/>
        </w:rPr>
        <w:lastRenderedPageBreak/>
        <w:t>《建筑力学》课程标准</w:t>
      </w:r>
      <w:bookmarkEnd w:id="2"/>
    </w:p>
    <w:p w:rsidR="00063CDB" w:rsidRPr="00063CDB" w:rsidRDefault="00063CDB" w:rsidP="00063CDB">
      <w:pPr>
        <w:spacing w:beforeLines="50" w:before="156" w:afterLines="50" w:after="156" w:line="360" w:lineRule="auto"/>
        <w:jc w:val="center"/>
        <w:rPr>
          <w:rFonts w:ascii="楷体" w:eastAsia="楷体" w:hAnsi="楷体" w:cs="楷体"/>
          <w:b/>
          <w:bCs/>
          <w:sz w:val="24"/>
        </w:rPr>
      </w:pPr>
      <w:r w:rsidRPr="00063CDB">
        <w:rPr>
          <w:rFonts w:ascii="楷体" w:eastAsia="楷体" w:hAnsi="楷体" w:cs="楷体" w:hint="eastAsia"/>
          <w:b/>
          <w:bCs/>
          <w:sz w:val="24"/>
        </w:rPr>
        <w:t>制定人：赵转　　审核人：</w:t>
      </w:r>
      <w:r>
        <w:rPr>
          <w:rFonts w:ascii="楷体" w:eastAsia="楷体" w:hAnsi="楷体" w:cs="楷体" w:hint="eastAsia"/>
          <w:b/>
          <w:bCs/>
          <w:sz w:val="24"/>
        </w:rPr>
        <w:t>王飞朋</w:t>
      </w:r>
      <w:r w:rsidRPr="00063CDB">
        <w:rPr>
          <w:rFonts w:ascii="楷体" w:eastAsia="楷体" w:hAnsi="楷体" w:cs="楷体" w:hint="eastAsia"/>
          <w:b/>
          <w:bCs/>
          <w:sz w:val="24"/>
        </w:rPr>
        <w:t xml:space="preserve">　　核准时间：2018.8</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一、课程定位</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1.课程名称：建筑力学</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2.修订版本</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 xml:space="preserve">　2018级第1版</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3.教学对象：</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 xml:space="preserve">　建筑工程技术、建设工程管理等专业一年级学生</w:t>
      </w:r>
    </w:p>
    <w:p w:rsidR="00063CDB" w:rsidRPr="00063CDB" w:rsidRDefault="00063CDB" w:rsidP="00063CDB">
      <w:pPr>
        <w:numPr>
          <w:ilvl w:val="0"/>
          <w:numId w:val="1"/>
        </w:num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学时学分</w:t>
      </w:r>
    </w:p>
    <w:p w:rsidR="00063CDB" w:rsidRPr="00063CDB" w:rsidRDefault="00063CDB" w:rsidP="00063CDB">
      <w:pPr>
        <w:adjustRightInd w:val="0"/>
        <w:snapToGrid w:val="0"/>
        <w:spacing w:line="360" w:lineRule="auto"/>
        <w:ind w:firstLineChars="200" w:firstLine="480"/>
        <w:rPr>
          <w:rFonts w:ascii="Calibri" w:hAnsi="Calibri"/>
          <w:szCs w:val="21"/>
        </w:rPr>
      </w:pPr>
      <w:r w:rsidRPr="00063CDB">
        <w:rPr>
          <w:rFonts w:ascii="宋体" w:hAnsi="宋体" w:cs="宋体" w:hint="eastAsia"/>
          <w:sz w:val="24"/>
        </w:rPr>
        <w:t xml:space="preserve">　学时：64</w:t>
      </w:r>
      <w:r w:rsidR="00556D56">
        <w:rPr>
          <w:rFonts w:ascii="宋体" w:hAnsi="宋体" w:cs="宋体" w:hint="eastAsia"/>
          <w:sz w:val="24"/>
        </w:rPr>
        <w:t xml:space="preserve">　  </w:t>
      </w:r>
      <w:r w:rsidRPr="00063CDB">
        <w:rPr>
          <w:rFonts w:ascii="宋体" w:hAnsi="宋体" w:cs="宋体" w:hint="eastAsia"/>
          <w:sz w:val="24"/>
        </w:rPr>
        <w:t>学分：4</w:t>
      </w:r>
    </w:p>
    <w:p w:rsidR="00063CDB" w:rsidRPr="00063CDB" w:rsidRDefault="00063CDB" w:rsidP="00063CDB">
      <w:pPr>
        <w:numPr>
          <w:ilvl w:val="0"/>
          <w:numId w:val="1"/>
        </w:num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课程性质：必修课</w:t>
      </w:r>
    </w:p>
    <w:p w:rsidR="00063CDB" w:rsidRPr="00063CDB" w:rsidRDefault="00063CDB" w:rsidP="00063CDB">
      <w:pPr>
        <w:numPr>
          <w:ilvl w:val="0"/>
          <w:numId w:val="1"/>
        </w:num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先修课程和后续课程</w:t>
      </w:r>
    </w:p>
    <w:p w:rsidR="00063CDB" w:rsidRPr="00063CDB" w:rsidRDefault="00063CDB" w:rsidP="00063CDB">
      <w:pPr>
        <w:tabs>
          <w:tab w:val="left" w:pos="540"/>
        </w:tabs>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 xml:space="preserve">　先修课程：《应用数学》</w:t>
      </w:r>
    </w:p>
    <w:p w:rsidR="00063CDB" w:rsidRPr="00063CDB" w:rsidRDefault="00063CDB" w:rsidP="00063CDB">
      <w:pPr>
        <w:tabs>
          <w:tab w:val="left" w:pos="540"/>
        </w:tabs>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 xml:space="preserve">　后续课程：《建筑结构》</w:t>
      </w:r>
    </w:p>
    <w:p w:rsidR="00063CDB" w:rsidRPr="00063CDB" w:rsidRDefault="00063CDB" w:rsidP="00063CDB">
      <w:pPr>
        <w:tabs>
          <w:tab w:val="left" w:pos="540"/>
        </w:tabs>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7.参考教材</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《建筑力学》 张曦编  中国建筑工业出版社</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《建筑力学》 薛宝恒、花阳编    西安交通大学出版社</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《建筑力学》 刘国华编  电子工业出版社</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《建筑力学》 周国瑾编  同济大学出版社</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8.课程开设依据</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根据建筑工程技术专业人才培养方案的要求，为了对学生进行初期工程教育，为培养学生解决工程中遇到的力学问题的能力，为便于后续专业课程打下力学基础，为培养学生抽象、推理、分析和综合的逻辑思维能力，因此建筑工程技术专业开设了建筑力学课程。</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二、教学目标</w:t>
      </w:r>
    </w:p>
    <w:p w:rsidR="00063CDB" w:rsidRPr="00063CDB" w:rsidRDefault="00063CDB" w:rsidP="00063CDB">
      <w:pPr>
        <w:spacing w:line="360" w:lineRule="auto"/>
        <w:jc w:val="left"/>
        <w:rPr>
          <w:rFonts w:ascii="Calibri" w:hAnsi="Calibri"/>
          <w:color w:val="000000"/>
          <w:szCs w:val="21"/>
        </w:rPr>
      </w:pPr>
      <w:r w:rsidRPr="00063CDB">
        <w:rPr>
          <w:rFonts w:ascii="宋体" w:hAnsi="宋体" w:cs="宋体" w:hint="eastAsia"/>
          <w:sz w:val="28"/>
          <w:szCs w:val="28"/>
        </w:rPr>
        <w:t xml:space="preserve">  </w:t>
      </w:r>
      <w:r w:rsidRPr="00063CDB">
        <w:rPr>
          <w:rFonts w:ascii="宋体" w:hAnsi="宋体" w:cs="宋体" w:hint="eastAsia"/>
          <w:b/>
          <w:bCs/>
          <w:sz w:val="24"/>
        </w:rPr>
        <w:t>（一）知识目标</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在整个教学过程中应从高职培养目标和学生的实际出发，对基本理论的讲授</w:t>
      </w:r>
      <w:r w:rsidRPr="00063CDB">
        <w:rPr>
          <w:rFonts w:ascii="宋体" w:hAnsi="宋体" w:cs="宋体" w:hint="eastAsia"/>
          <w:sz w:val="24"/>
        </w:rPr>
        <w:lastRenderedPageBreak/>
        <w:t>以应用为目的，教学内容以必需够用为度，重点讲授掌握力学有关术语、分析原理、掌握一般建筑构件和结构的静力分析方法和计算原理； 掌握一般建筑构件和结构的内力、应力、变形计算方法和计算原理； 熟悉实际工程中常见构件出现的承载力问题的处理和解决方法。</w:t>
      </w:r>
    </w:p>
    <w:p w:rsidR="00063CDB" w:rsidRPr="00063CDB" w:rsidRDefault="00063CDB" w:rsidP="00063CDB">
      <w:pPr>
        <w:spacing w:line="360" w:lineRule="auto"/>
        <w:jc w:val="left"/>
        <w:rPr>
          <w:rFonts w:ascii="宋体" w:hAnsi="宋体" w:cs="宋体"/>
          <w:b/>
          <w:bCs/>
          <w:sz w:val="24"/>
        </w:rPr>
      </w:pPr>
      <w:r w:rsidRPr="00063CDB">
        <w:rPr>
          <w:rFonts w:ascii="宋体" w:hAnsi="宋体" w:cs="宋体" w:hint="eastAsia"/>
          <w:b/>
          <w:bCs/>
          <w:sz w:val="24"/>
        </w:rPr>
        <w:t xml:space="preserve">   （二）技术目标</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具有建立和做出构件和简单结构的计算简图和受力图；  能用静力平衡方程求出构件和简单结构的计算简图和受力图中的未知力。 能进行砖柱（墙）、框架中柱、脚手架立杆等轴心受力构件的内力计算和确定其承载力。 能进行偏心受压砖柱（墙）、一般框架柱等偏心受压构件的内力计算和确定其承载力。 </w:t>
      </w:r>
    </w:p>
    <w:p w:rsidR="00063CDB" w:rsidRPr="00063CDB" w:rsidRDefault="00063CDB" w:rsidP="00063CDB">
      <w:pPr>
        <w:spacing w:line="360" w:lineRule="auto"/>
        <w:jc w:val="left"/>
        <w:rPr>
          <w:rFonts w:ascii="宋体" w:hAnsi="宋体" w:cs="宋体"/>
          <w:b/>
          <w:bCs/>
          <w:sz w:val="24"/>
        </w:rPr>
      </w:pPr>
      <w:r w:rsidRPr="00063CDB">
        <w:rPr>
          <w:rFonts w:ascii="宋体" w:hAnsi="宋体" w:cs="宋体" w:hint="eastAsia"/>
          <w:b/>
          <w:bCs/>
          <w:sz w:val="24"/>
        </w:rPr>
        <w:t xml:space="preserve">  （三）素养目标</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 xml:space="preserve"> 1.人文素养</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培养学生勤奋向上、严谨细致的良好学习习惯和科学的工作态度；具有创新与创业的基本能力；具有爱岗敬业与团队合作精神；具有公平竞争的意识；具有自学的能力；具有拓展知识、接受终生教育的基本能力。</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 xml:space="preserve"> 2.职业素养</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通过学习培养学生拥有健康的体魄及良好的职业道德，  能用静力平衡方程求出构件和简单结构的计算简图和受力图中的未知力。 能进行砖柱（墙）、框架中柱、脚手架立杆等轴心受力构件的内力计算和确定其承载力。 能进行偏心受压砖柱（墙）、一般框架柱等偏心受压构件的内力计算和确定其承载力。 </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3.技能素养</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通过学习培养学生具有专业必需的文化基础，具有良好的文化修养；知识面宽，自学能力强。</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三、教学内容及设计</w:t>
      </w:r>
    </w:p>
    <w:p w:rsidR="00063CDB" w:rsidRPr="00063CDB" w:rsidRDefault="00063CDB" w:rsidP="00063CDB">
      <w:pPr>
        <w:spacing w:line="360" w:lineRule="auto"/>
        <w:ind w:firstLine="420"/>
        <w:jc w:val="left"/>
        <w:rPr>
          <w:rFonts w:ascii="宋体" w:hAnsi="宋体" w:cs="宋体"/>
          <w:sz w:val="24"/>
        </w:rPr>
        <w:sectPr w:rsidR="00063CDB" w:rsidRPr="00063CDB">
          <w:pgSz w:w="11906" w:h="16838"/>
          <w:pgMar w:top="1440" w:right="1800" w:bottom="1440" w:left="1800" w:header="851" w:footer="992" w:gutter="0"/>
          <w:cols w:space="720"/>
          <w:docGrid w:type="lines" w:linePitch="312"/>
        </w:sect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655"/>
        <w:gridCol w:w="2864"/>
        <w:gridCol w:w="1422"/>
        <w:gridCol w:w="1006"/>
        <w:gridCol w:w="637"/>
        <w:gridCol w:w="613"/>
        <w:gridCol w:w="718"/>
        <w:gridCol w:w="795"/>
        <w:gridCol w:w="3150"/>
        <w:gridCol w:w="537"/>
      </w:tblGrid>
      <w:tr w:rsidR="00063CDB" w:rsidRPr="00063CDB" w:rsidTr="00063CDB">
        <w:trPr>
          <w:trHeight w:val="331"/>
        </w:trPr>
        <w:tc>
          <w:tcPr>
            <w:tcW w:w="727" w:type="dxa"/>
            <w:vMerge w:val="restart"/>
            <w:vAlign w:val="center"/>
          </w:tcPr>
          <w:p w:rsidR="00063CDB" w:rsidRPr="00063CDB" w:rsidRDefault="00063CDB" w:rsidP="00063CDB">
            <w:pPr>
              <w:spacing w:beforeLines="50" w:before="156" w:afterLines="50" w:after="156"/>
              <w:jc w:val="center"/>
              <w:rPr>
                <w:rFonts w:ascii="宋体" w:hAnsi="宋体"/>
                <w:szCs w:val="21"/>
              </w:rPr>
            </w:pPr>
            <w:r w:rsidRPr="00063CDB">
              <w:rPr>
                <w:rFonts w:ascii="宋体" w:hAnsi="宋体" w:cs="宋体" w:hint="eastAsia"/>
                <w:b/>
                <w:sz w:val="24"/>
              </w:rPr>
              <w:lastRenderedPageBreak/>
              <w:t>项目</w:t>
            </w:r>
          </w:p>
        </w:tc>
        <w:tc>
          <w:tcPr>
            <w:tcW w:w="1655" w:type="dxa"/>
            <w:vMerge w:val="restart"/>
            <w:vAlign w:val="center"/>
          </w:tcPr>
          <w:p w:rsidR="00063CDB" w:rsidRPr="00063CDB" w:rsidRDefault="00063CDB" w:rsidP="00063CDB">
            <w:pPr>
              <w:spacing w:beforeLines="50" w:before="156" w:afterLines="50" w:after="156"/>
              <w:jc w:val="center"/>
              <w:rPr>
                <w:rFonts w:ascii="宋体" w:hAnsi="宋体"/>
                <w:szCs w:val="21"/>
              </w:rPr>
            </w:pPr>
            <w:r w:rsidRPr="00063CDB">
              <w:rPr>
                <w:rFonts w:ascii="宋体" w:hAnsi="宋体" w:cs="宋体" w:hint="eastAsia"/>
                <w:b/>
                <w:sz w:val="24"/>
              </w:rPr>
              <w:t>任务</w:t>
            </w:r>
          </w:p>
        </w:tc>
        <w:tc>
          <w:tcPr>
            <w:tcW w:w="2864" w:type="dxa"/>
            <w:vMerge w:val="restart"/>
            <w:vAlign w:val="center"/>
          </w:tcPr>
          <w:p w:rsidR="00063CDB" w:rsidRPr="00063CDB" w:rsidRDefault="00063CDB" w:rsidP="00063CDB">
            <w:pPr>
              <w:spacing w:beforeLines="50" w:before="156" w:afterLines="50" w:after="156"/>
              <w:jc w:val="center"/>
              <w:rPr>
                <w:rFonts w:ascii="Calibri" w:hAnsi="Calibri"/>
              </w:rPr>
            </w:pPr>
            <w:r w:rsidRPr="00063CDB">
              <w:rPr>
                <w:rFonts w:ascii="宋体" w:hAnsi="宋体" w:cs="宋体" w:hint="eastAsia"/>
                <w:b/>
                <w:sz w:val="24"/>
              </w:rPr>
              <w:t>知识目标具体要求</w:t>
            </w:r>
          </w:p>
        </w:tc>
        <w:tc>
          <w:tcPr>
            <w:tcW w:w="1422"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技术目标</w:t>
            </w:r>
          </w:p>
          <w:p w:rsidR="00063CDB" w:rsidRPr="00063CDB" w:rsidRDefault="00063CDB" w:rsidP="00063CDB">
            <w:pPr>
              <w:spacing w:beforeLines="50" w:before="156" w:afterLines="50" w:after="156"/>
              <w:jc w:val="center"/>
              <w:rPr>
                <w:rFonts w:ascii="宋体" w:hAnsi="宋体"/>
                <w:szCs w:val="21"/>
              </w:rPr>
            </w:pPr>
            <w:r w:rsidRPr="00063CDB">
              <w:rPr>
                <w:rFonts w:ascii="宋体" w:hAnsi="宋体" w:cs="宋体" w:hint="eastAsia"/>
                <w:b/>
                <w:sz w:val="24"/>
              </w:rPr>
              <w:t>具体要求</w:t>
            </w:r>
          </w:p>
        </w:tc>
        <w:tc>
          <w:tcPr>
            <w:tcW w:w="1006"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素养目标</w:t>
            </w:r>
          </w:p>
          <w:p w:rsidR="00063CDB" w:rsidRPr="00063CDB" w:rsidRDefault="00063CDB" w:rsidP="00063CDB">
            <w:pPr>
              <w:spacing w:beforeLines="50" w:before="156" w:afterLines="50" w:after="156"/>
              <w:jc w:val="center"/>
              <w:rPr>
                <w:rFonts w:ascii="宋体" w:hAnsi="宋体"/>
                <w:szCs w:val="21"/>
              </w:rPr>
            </w:pPr>
            <w:r w:rsidRPr="00063CDB">
              <w:rPr>
                <w:rFonts w:ascii="宋体" w:hAnsi="宋体" w:cs="宋体" w:hint="eastAsia"/>
                <w:b/>
                <w:sz w:val="24"/>
              </w:rPr>
              <w:t>具体要求</w:t>
            </w:r>
          </w:p>
        </w:tc>
        <w:tc>
          <w:tcPr>
            <w:tcW w:w="1968" w:type="dxa"/>
            <w:gridSpan w:val="3"/>
            <w:vAlign w:val="center"/>
          </w:tcPr>
          <w:p w:rsidR="00063CDB" w:rsidRPr="00063CDB" w:rsidRDefault="00063CDB" w:rsidP="00063CDB">
            <w:pPr>
              <w:tabs>
                <w:tab w:val="left" w:pos="1905"/>
              </w:tabs>
              <w:spacing w:line="360" w:lineRule="auto"/>
              <w:jc w:val="center"/>
              <w:rPr>
                <w:rFonts w:ascii="宋体" w:hAnsi="宋体"/>
                <w:szCs w:val="21"/>
              </w:rPr>
            </w:pPr>
            <w:r w:rsidRPr="00063CDB">
              <w:rPr>
                <w:rFonts w:ascii="宋体" w:hAnsi="宋体" w:cs="宋体" w:hint="eastAsia"/>
                <w:b/>
                <w:sz w:val="24"/>
              </w:rPr>
              <w:t>学  时</w:t>
            </w:r>
          </w:p>
        </w:tc>
        <w:tc>
          <w:tcPr>
            <w:tcW w:w="795"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教学方法</w:t>
            </w:r>
          </w:p>
          <w:p w:rsidR="00063CDB" w:rsidRPr="00063CDB" w:rsidRDefault="00063CDB" w:rsidP="00063CDB">
            <w:pPr>
              <w:tabs>
                <w:tab w:val="left" w:pos="1905"/>
              </w:tabs>
              <w:jc w:val="center"/>
              <w:rPr>
                <w:rFonts w:ascii="宋体" w:hAnsi="宋体"/>
                <w:szCs w:val="21"/>
              </w:rPr>
            </w:pPr>
            <w:r w:rsidRPr="00063CDB">
              <w:rPr>
                <w:rFonts w:ascii="宋体" w:hAnsi="宋体" w:cs="宋体" w:hint="eastAsia"/>
                <w:b/>
                <w:sz w:val="24"/>
              </w:rPr>
              <w:t>与手段</w:t>
            </w:r>
          </w:p>
        </w:tc>
        <w:tc>
          <w:tcPr>
            <w:tcW w:w="3150" w:type="dxa"/>
            <w:vMerge w:val="restart"/>
            <w:vAlign w:val="center"/>
          </w:tcPr>
          <w:p w:rsidR="00063CDB" w:rsidRPr="00063CDB" w:rsidRDefault="00063CDB" w:rsidP="00063CDB">
            <w:pPr>
              <w:tabs>
                <w:tab w:val="left" w:pos="1905"/>
              </w:tabs>
              <w:jc w:val="center"/>
              <w:rPr>
                <w:rFonts w:ascii="宋体" w:hAnsi="宋体" w:cs="宋体"/>
                <w:b/>
                <w:sz w:val="24"/>
              </w:rPr>
            </w:pPr>
            <w:r w:rsidRPr="00063CDB">
              <w:rPr>
                <w:rFonts w:ascii="宋体" w:hAnsi="宋体" w:cs="宋体" w:hint="eastAsia"/>
                <w:b/>
                <w:sz w:val="24"/>
              </w:rPr>
              <w:t>考核</w:t>
            </w:r>
          </w:p>
          <w:p w:rsidR="00063CDB" w:rsidRPr="00063CDB" w:rsidRDefault="00063CDB" w:rsidP="00063CDB">
            <w:pPr>
              <w:spacing w:beforeLines="50" w:before="156" w:afterLines="50" w:after="156"/>
              <w:jc w:val="center"/>
              <w:rPr>
                <w:rFonts w:ascii="宋体" w:hAnsi="宋体"/>
                <w:szCs w:val="21"/>
              </w:rPr>
            </w:pPr>
            <w:r w:rsidRPr="00063CDB">
              <w:rPr>
                <w:rFonts w:ascii="宋体" w:hAnsi="宋体" w:cs="宋体" w:hint="eastAsia"/>
                <w:b/>
                <w:sz w:val="24"/>
              </w:rPr>
              <w:t>内容</w:t>
            </w:r>
          </w:p>
        </w:tc>
        <w:tc>
          <w:tcPr>
            <w:tcW w:w="537" w:type="dxa"/>
            <w:vMerge w:val="restart"/>
            <w:vAlign w:val="center"/>
          </w:tcPr>
          <w:p w:rsidR="00063CDB" w:rsidRPr="00063CDB" w:rsidRDefault="00063CDB" w:rsidP="00063CDB">
            <w:pPr>
              <w:spacing w:beforeLines="50" w:before="156" w:afterLines="50" w:after="156"/>
              <w:jc w:val="center"/>
              <w:rPr>
                <w:rFonts w:ascii="宋体" w:hAnsi="宋体" w:cs="宋体"/>
                <w:b/>
                <w:sz w:val="24"/>
              </w:rPr>
            </w:pPr>
            <w:r w:rsidRPr="00063CDB">
              <w:rPr>
                <w:rFonts w:ascii="宋体" w:hAnsi="宋体" w:cs="宋体" w:hint="eastAsia"/>
                <w:b/>
                <w:sz w:val="24"/>
              </w:rPr>
              <w:t>备注</w:t>
            </w:r>
          </w:p>
        </w:tc>
      </w:tr>
      <w:tr w:rsidR="00063CDB" w:rsidRPr="00063CDB" w:rsidTr="00063CDB">
        <w:trPr>
          <w:trHeight w:val="1480"/>
        </w:trPr>
        <w:tc>
          <w:tcPr>
            <w:tcW w:w="727" w:type="dxa"/>
            <w:vMerge/>
            <w:vAlign w:val="center"/>
          </w:tcPr>
          <w:p w:rsidR="00063CDB" w:rsidRPr="00063CDB" w:rsidRDefault="00063CDB" w:rsidP="00063CDB">
            <w:pPr>
              <w:spacing w:beforeLines="50" w:before="156" w:afterLines="50" w:after="156"/>
              <w:jc w:val="center"/>
              <w:rPr>
                <w:rFonts w:ascii="宋体" w:hAnsi="宋体"/>
                <w:szCs w:val="21"/>
              </w:rPr>
            </w:pPr>
          </w:p>
        </w:tc>
        <w:tc>
          <w:tcPr>
            <w:tcW w:w="1655" w:type="dxa"/>
            <w:vMerge/>
            <w:vAlign w:val="center"/>
          </w:tcPr>
          <w:p w:rsidR="00063CDB" w:rsidRPr="00063CDB" w:rsidRDefault="00063CDB" w:rsidP="00063CDB">
            <w:pPr>
              <w:spacing w:beforeLines="50" w:before="156" w:afterLines="50" w:after="156"/>
              <w:jc w:val="center"/>
              <w:rPr>
                <w:rFonts w:ascii="宋体" w:hAnsi="宋体"/>
                <w:szCs w:val="21"/>
              </w:rPr>
            </w:pPr>
          </w:p>
        </w:tc>
        <w:tc>
          <w:tcPr>
            <w:tcW w:w="2864" w:type="dxa"/>
            <w:vMerge/>
            <w:vAlign w:val="center"/>
          </w:tcPr>
          <w:p w:rsidR="00063CDB" w:rsidRPr="00063CDB" w:rsidRDefault="00063CDB" w:rsidP="00063CDB">
            <w:pPr>
              <w:spacing w:beforeLines="50" w:before="156" w:afterLines="50" w:after="156"/>
              <w:jc w:val="center"/>
              <w:rPr>
                <w:rFonts w:ascii="宋体" w:hAnsi="宋体"/>
                <w:szCs w:val="21"/>
              </w:rPr>
            </w:pPr>
          </w:p>
        </w:tc>
        <w:tc>
          <w:tcPr>
            <w:tcW w:w="1422" w:type="dxa"/>
            <w:vMerge/>
            <w:vAlign w:val="center"/>
          </w:tcPr>
          <w:p w:rsidR="00063CDB" w:rsidRPr="00063CDB" w:rsidRDefault="00063CDB" w:rsidP="00063CDB">
            <w:pPr>
              <w:spacing w:beforeLines="50" w:before="156" w:afterLines="50" w:after="156"/>
              <w:jc w:val="center"/>
              <w:rPr>
                <w:rFonts w:ascii="宋体" w:hAnsi="宋体"/>
                <w:szCs w:val="21"/>
              </w:rPr>
            </w:pPr>
          </w:p>
        </w:tc>
        <w:tc>
          <w:tcPr>
            <w:tcW w:w="1006" w:type="dxa"/>
            <w:vMerge/>
            <w:vAlign w:val="center"/>
          </w:tcPr>
          <w:p w:rsidR="00063CDB" w:rsidRPr="00063CDB" w:rsidRDefault="00063CDB" w:rsidP="00063CDB">
            <w:pPr>
              <w:spacing w:beforeLines="50" w:before="156" w:afterLines="50" w:after="156"/>
              <w:jc w:val="center"/>
              <w:rPr>
                <w:rFonts w:ascii="宋体" w:hAnsi="宋体"/>
                <w:szCs w:val="21"/>
              </w:rPr>
            </w:pPr>
          </w:p>
        </w:tc>
        <w:tc>
          <w:tcPr>
            <w:tcW w:w="637" w:type="dxa"/>
            <w:vAlign w:val="center"/>
          </w:tcPr>
          <w:p w:rsidR="00063CDB" w:rsidRPr="00063CDB" w:rsidRDefault="00063CDB" w:rsidP="00063CDB">
            <w:pPr>
              <w:tabs>
                <w:tab w:val="left" w:pos="1905"/>
              </w:tabs>
              <w:jc w:val="center"/>
              <w:rPr>
                <w:rFonts w:ascii="宋体" w:hAnsi="宋体" w:cs="宋体"/>
                <w:b/>
                <w:sz w:val="22"/>
                <w:szCs w:val="22"/>
              </w:rPr>
            </w:pPr>
            <w:r w:rsidRPr="00063CDB">
              <w:rPr>
                <w:rFonts w:ascii="宋体" w:hAnsi="宋体" w:cs="宋体" w:hint="eastAsia"/>
                <w:b/>
                <w:sz w:val="22"/>
                <w:szCs w:val="22"/>
              </w:rPr>
              <w:t>理论</w:t>
            </w:r>
          </w:p>
          <w:p w:rsidR="00063CDB" w:rsidRPr="00063CDB" w:rsidRDefault="00063CDB" w:rsidP="00063CDB">
            <w:pPr>
              <w:tabs>
                <w:tab w:val="left" w:pos="1905"/>
              </w:tabs>
              <w:spacing w:line="360" w:lineRule="auto"/>
              <w:jc w:val="center"/>
              <w:rPr>
                <w:rFonts w:ascii="宋体" w:hAnsi="宋体" w:cs="宋体"/>
                <w:b/>
                <w:sz w:val="24"/>
              </w:rPr>
            </w:pPr>
            <w:r w:rsidRPr="00063CDB">
              <w:rPr>
                <w:rFonts w:ascii="宋体" w:hAnsi="宋体" w:cs="宋体" w:hint="eastAsia"/>
                <w:b/>
                <w:sz w:val="22"/>
                <w:szCs w:val="22"/>
              </w:rPr>
              <w:t>学时</w:t>
            </w:r>
          </w:p>
        </w:tc>
        <w:tc>
          <w:tcPr>
            <w:tcW w:w="613" w:type="dxa"/>
            <w:vAlign w:val="center"/>
          </w:tcPr>
          <w:p w:rsidR="00063CDB" w:rsidRPr="00063CDB" w:rsidRDefault="00063CDB" w:rsidP="00063CDB">
            <w:pPr>
              <w:tabs>
                <w:tab w:val="left" w:pos="1905"/>
              </w:tabs>
              <w:spacing w:line="360" w:lineRule="auto"/>
              <w:jc w:val="center"/>
              <w:rPr>
                <w:rFonts w:ascii="宋体" w:hAnsi="宋体" w:cs="宋体"/>
                <w:b/>
                <w:sz w:val="24"/>
              </w:rPr>
            </w:pPr>
            <w:r w:rsidRPr="00063CDB">
              <w:rPr>
                <w:rFonts w:ascii="宋体" w:hAnsi="宋体" w:cs="宋体" w:hint="eastAsia"/>
                <w:b/>
                <w:sz w:val="18"/>
                <w:szCs w:val="18"/>
              </w:rPr>
              <w:t>实践学时</w:t>
            </w:r>
          </w:p>
        </w:tc>
        <w:tc>
          <w:tcPr>
            <w:tcW w:w="718" w:type="dxa"/>
            <w:vAlign w:val="center"/>
          </w:tcPr>
          <w:p w:rsidR="00063CDB" w:rsidRPr="00063CDB" w:rsidRDefault="00063CDB" w:rsidP="00063CDB">
            <w:pPr>
              <w:tabs>
                <w:tab w:val="left" w:pos="1905"/>
              </w:tabs>
              <w:spacing w:line="360" w:lineRule="auto"/>
              <w:jc w:val="center"/>
              <w:rPr>
                <w:rFonts w:ascii="宋体" w:hAnsi="宋体" w:cs="宋体"/>
                <w:b/>
                <w:sz w:val="24"/>
              </w:rPr>
            </w:pPr>
            <w:r w:rsidRPr="00063CDB">
              <w:rPr>
                <w:rFonts w:ascii="宋体" w:hAnsi="宋体" w:cs="宋体" w:hint="eastAsia"/>
                <w:b/>
                <w:sz w:val="18"/>
                <w:szCs w:val="18"/>
              </w:rPr>
              <w:t>理实一体学时</w:t>
            </w:r>
          </w:p>
        </w:tc>
        <w:tc>
          <w:tcPr>
            <w:tcW w:w="795" w:type="dxa"/>
            <w:vMerge/>
            <w:vAlign w:val="center"/>
          </w:tcPr>
          <w:p w:rsidR="00063CDB" w:rsidRPr="00063CDB" w:rsidRDefault="00063CDB" w:rsidP="00063CDB">
            <w:pPr>
              <w:spacing w:beforeLines="50" w:before="156" w:afterLines="50" w:after="156"/>
              <w:jc w:val="center"/>
              <w:rPr>
                <w:rFonts w:ascii="宋体" w:hAnsi="宋体"/>
                <w:szCs w:val="21"/>
              </w:rPr>
            </w:pPr>
          </w:p>
        </w:tc>
        <w:tc>
          <w:tcPr>
            <w:tcW w:w="3150" w:type="dxa"/>
            <w:vMerge/>
            <w:vAlign w:val="center"/>
          </w:tcPr>
          <w:p w:rsidR="00063CDB" w:rsidRPr="00063CDB" w:rsidRDefault="00063CDB" w:rsidP="00063CDB">
            <w:pPr>
              <w:spacing w:beforeLines="50" w:before="156" w:afterLines="50" w:after="156"/>
              <w:rPr>
                <w:rFonts w:ascii="宋体" w:hAnsi="宋体"/>
                <w:szCs w:val="21"/>
              </w:rPr>
            </w:pPr>
          </w:p>
        </w:tc>
        <w:tc>
          <w:tcPr>
            <w:tcW w:w="537" w:type="dxa"/>
            <w:vMerge/>
            <w:vAlign w:val="center"/>
          </w:tcPr>
          <w:p w:rsidR="00063CDB" w:rsidRPr="00063CDB" w:rsidRDefault="00063CDB" w:rsidP="00063CDB">
            <w:pPr>
              <w:spacing w:beforeLines="50" w:before="156" w:afterLines="50" w:after="156"/>
              <w:rPr>
                <w:rFonts w:ascii="宋体" w:hAnsi="宋体"/>
                <w:szCs w:val="21"/>
              </w:rPr>
            </w:pPr>
          </w:p>
        </w:tc>
      </w:tr>
      <w:tr w:rsidR="00063CDB" w:rsidRPr="00063CDB" w:rsidTr="00063CDB">
        <w:trPr>
          <w:trHeight w:val="2347"/>
        </w:trPr>
        <w:tc>
          <w:tcPr>
            <w:tcW w:w="727" w:type="dxa"/>
            <w:vMerge w:val="restart"/>
            <w:vAlign w:val="center"/>
          </w:tcPr>
          <w:p w:rsidR="00063CDB" w:rsidRPr="00063CDB" w:rsidRDefault="00063CDB" w:rsidP="00063CDB">
            <w:pPr>
              <w:adjustRightInd w:val="0"/>
              <w:snapToGrid w:val="0"/>
              <w:spacing w:line="340" w:lineRule="exact"/>
              <w:jc w:val="center"/>
              <w:rPr>
                <w:rFonts w:ascii="宋体" w:hAnsi="宋体"/>
                <w:snapToGrid w:val="0"/>
                <w:kern w:val="0"/>
                <w:szCs w:val="21"/>
              </w:rPr>
            </w:pPr>
            <w:r w:rsidRPr="00063CDB">
              <w:rPr>
                <w:rFonts w:ascii="宋体" w:hAnsi="宋体" w:hint="eastAsia"/>
                <w:snapToGrid w:val="0"/>
                <w:kern w:val="0"/>
                <w:szCs w:val="21"/>
              </w:rPr>
              <w:t>1、静力学基础知识</w:t>
            </w:r>
          </w:p>
          <w:p w:rsidR="00063CDB" w:rsidRPr="00063CDB" w:rsidRDefault="00063CDB" w:rsidP="00063CDB">
            <w:pPr>
              <w:jc w:val="center"/>
              <w:rPr>
                <w:rFonts w:ascii="宋体" w:hAnsi="宋体"/>
                <w:snapToGrid w:val="0"/>
                <w:kern w:val="0"/>
                <w:szCs w:val="21"/>
              </w:rPr>
            </w:pPr>
          </w:p>
        </w:tc>
        <w:tc>
          <w:tcPr>
            <w:tcW w:w="1655" w:type="dxa"/>
            <w:vAlign w:val="center"/>
          </w:tcPr>
          <w:p w:rsidR="00063CDB" w:rsidRPr="00063CDB" w:rsidRDefault="00063CDB" w:rsidP="00063CDB">
            <w:pPr>
              <w:rPr>
                <w:rFonts w:ascii="宋体" w:hAnsi="宋体"/>
                <w:color w:val="000000"/>
                <w:szCs w:val="21"/>
              </w:rPr>
            </w:pPr>
            <w:r w:rsidRPr="00063CDB">
              <w:rPr>
                <w:rFonts w:ascii="宋体" w:hAnsi="宋体" w:hint="eastAsia"/>
                <w:szCs w:val="21"/>
              </w:rPr>
              <w:t xml:space="preserve">任务一 </w:t>
            </w:r>
            <w:r w:rsidRPr="00063CDB">
              <w:rPr>
                <w:rFonts w:ascii="Calibri" w:hAnsi="Calibri"/>
                <w:szCs w:val="21"/>
              </w:rPr>
              <w:t xml:space="preserve"> </w:t>
            </w:r>
            <w:r w:rsidRPr="00063CDB">
              <w:rPr>
                <w:rFonts w:ascii="Calibri" w:hAnsi="Calibri" w:hint="eastAsia"/>
                <w:szCs w:val="21"/>
              </w:rPr>
              <w:t>物体的受力分析</w:t>
            </w:r>
          </w:p>
        </w:tc>
        <w:tc>
          <w:tcPr>
            <w:tcW w:w="2864" w:type="dxa"/>
            <w:vAlign w:val="center"/>
          </w:tcPr>
          <w:p w:rsidR="00063CDB" w:rsidRPr="00063CDB" w:rsidRDefault="00063CDB" w:rsidP="00063CDB">
            <w:pPr>
              <w:rPr>
                <w:rFonts w:ascii="宋体" w:hAnsi="宋体"/>
                <w:szCs w:val="21"/>
              </w:rPr>
            </w:pPr>
            <w:r w:rsidRPr="00063CDB">
              <w:rPr>
                <w:rFonts w:ascii="宋体" w:hAnsi="宋体" w:hint="eastAsia"/>
                <w:szCs w:val="21"/>
              </w:rPr>
              <w:t>静力学的基本概念、基本公理；</w:t>
            </w:r>
          </w:p>
          <w:p w:rsidR="00063CDB" w:rsidRPr="00063CDB" w:rsidRDefault="00063CDB" w:rsidP="00063CDB">
            <w:pPr>
              <w:rPr>
                <w:rFonts w:ascii="宋体" w:hAnsi="宋体"/>
                <w:szCs w:val="21"/>
              </w:rPr>
            </w:pPr>
            <w:r w:rsidRPr="00063CDB">
              <w:rPr>
                <w:rFonts w:ascii="宋体" w:hAnsi="宋体" w:hint="eastAsia"/>
                <w:szCs w:val="21"/>
              </w:rPr>
              <w:t>约束和约束反力；</w:t>
            </w:r>
          </w:p>
          <w:p w:rsidR="00063CDB" w:rsidRPr="00063CDB" w:rsidRDefault="00063CDB" w:rsidP="00063CDB">
            <w:pPr>
              <w:rPr>
                <w:rFonts w:ascii="宋体" w:hAnsi="宋体"/>
                <w:szCs w:val="21"/>
              </w:rPr>
            </w:pPr>
            <w:r w:rsidRPr="00063CDB">
              <w:rPr>
                <w:rFonts w:ascii="宋体" w:hAnsi="宋体" w:hint="eastAsia"/>
                <w:szCs w:val="21"/>
              </w:rPr>
              <w:t>了解结构计算简图简化原则和方法。</w:t>
            </w:r>
          </w:p>
          <w:p w:rsidR="00063CDB" w:rsidRPr="00063CDB" w:rsidRDefault="00063CDB" w:rsidP="00063CDB">
            <w:pPr>
              <w:rPr>
                <w:rFonts w:ascii="宋体" w:hAnsi="宋体"/>
                <w:szCs w:val="21"/>
              </w:rPr>
            </w:pPr>
          </w:p>
        </w:tc>
        <w:tc>
          <w:tcPr>
            <w:tcW w:w="1422"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能绘制单个和物体系的受力图；</w:t>
            </w:r>
          </w:p>
          <w:p w:rsidR="00063CDB" w:rsidRPr="00063CDB" w:rsidRDefault="00063CDB" w:rsidP="00063CDB">
            <w:pPr>
              <w:rPr>
                <w:rFonts w:ascii="宋体" w:hAnsi="宋体"/>
                <w:color w:val="000000"/>
                <w:szCs w:val="21"/>
              </w:rPr>
            </w:pPr>
            <w:r w:rsidRPr="00063CDB">
              <w:rPr>
                <w:rFonts w:ascii="宋体" w:hAnsi="宋体" w:hint="eastAsia"/>
                <w:color w:val="000000"/>
                <w:szCs w:val="21"/>
              </w:rPr>
              <w:t>能够将简单的工程实际结构简化成计算简图。</w:t>
            </w:r>
          </w:p>
          <w:p w:rsidR="00063CDB" w:rsidRPr="00063CDB" w:rsidRDefault="00063CDB" w:rsidP="00063CDB">
            <w:pPr>
              <w:rPr>
                <w:rFonts w:ascii="宋体" w:hAnsi="宋体"/>
                <w:color w:val="000000"/>
                <w:szCs w:val="21"/>
              </w:rPr>
            </w:pPr>
          </w:p>
        </w:tc>
        <w:tc>
          <w:tcPr>
            <w:tcW w:w="1006"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具备团队协作精神</w:t>
            </w:r>
          </w:p>
        </w:tc>
        <w:tc>
          <w:tcPr>
            <w:tcW w:w="637" w:type="dxa"/>
          </w:tcPr>
          <w:p w:rsidR="00063CDB" w:rsidRPr="00063CDB" w:rsidRDefault="00063CDB" w:rsidP="00063CDB">
            <w:pPr>
              <w:tabs>
                <w:tab w:val="left" w:pos="1905"/>
              </w:tabs>
              <w:spacing w:line="360" w:lineRule="auto"/>
              <w:jc w:val="center"/>
              <w:rPr>
                <w:rFonts w:ascii="Calibri" w:hAnsi="Calibri"/>
              </w:rPr>
            </w:pPr>
            <w:r w:rsidRPr="00063CDB">
              <w:rPr>
                <w:rFonts w:ascii="Calibri" w:hAnsi="Calibri" w:hint="eastAsia"/>
              </w:rPr>
              <w:t>8</w:t>
            </w:r>
          </w:p>
        </w:tc>
        <w:tc>
          <w:tcPr>
            <w:tcW w:w="613" w:type="dxa"/>
          </w:tcPr>
          <w:p w:rsidR="00063CDB" w:rsidRPr="00063CDB" w:rsidRDefault="00063CDB" w:rsidP="00063CDB">
            <w:pPr>
              <w:tabs>
                <w:tab w:val="left" w:pos="1905"/>
              </w:tabs>
              <w:spacing w:line="360" w:lineRule="auto"/>
              <w:jc w:val="center"/>
              <w:rPr>
                <w:rFonts w:ascii="Calibri" w:hAnsi="Calibri"/>
              </w:rPr>
            </w:pPr>
          </w:p>
        </w:tc>
        <w:tc>
          <w:tcPr>
            <w:tcW w:w="718" w:type="dxa"/>
          </w:tcPr>
          <w:p w:rsidR="00063CDB" w:rsidRPr="00063CDB" w:rsidRDefault="00063CDB" w:rsidP="00063CDB">
            <w:pPr>
              <w:tabs>
                <w:tab w:val="left" w:pos="1905"/>
              </w:tabs>
              <w:spacing w:line="360" w:lineRule="auto"/>
              <w:jc w:val="center"/>
              <w:rPr>
                <w:rFonts w:ascii="Calibri" w:hAnsi="Calibri"/>
              </w:rPr>
            </w:pPr>
          </w:p>
        </w:tc>
        <w:tc>
          <w:tcPr>
            <w:tcW w:w="795" w:type="dxa"/>
            <w:vAlign w:val="center"/>
          </w:tcPr>
          <w:p w:rsidR="00063CDB" w:rsidRPr="00063CDB" w:rsidRDefault="00063CDB" w:rsidP="00063CDB">
            <w:pPr>
              <w:jc w:val="cente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jc w:val="center"/>
              <w:rPr>
                <w:rFonts w:ascii="宋体" w:hAnsi="宋体"/>
                <w:color w:val="000000"/>
                <w:szCs w:val="21"/>
              </w:rPr>
            </w:pPr>
            <w:r w:rsidRPr="00063CDB">
              <w:rPr>
                <w:rFonts w:ascii="宋体" w:hAnsi="宋体" w:hint="eastAsia"/>
                <w:color w:val="000000"/>
                <w:szCs w:val="21"/>
              </w:rPr>
              <w:t>板书</w:t>
            </w:r>
          </w:p>
        </w:tc>
        <w:tc>
          <w:tcPr>
            <w:tcW w:w="3150" w:type="dxa"/>
            <w:vMerge w:val="restart"/>
          </w:tcPr>
          <w:p w:rsidR="00063CDB" w:rsidRPr="00063CDB" w:rsidRDefault="00063CDB" w:rsidP="00063CDB">
            <w:pPr>
              <w:rPr>
                <w:rFonts w:ascii="宋体" w:hAnsi="宋体"/>
                <w:szCs w:val="21"/>
              </w:rPr>
            </w:pPr>
          </w:p>
          <w:p w:rsidR="00063CDB" w:rsidRPr="00063CDB" w:rsidRDefault="00063CDB" w:rsidP="00063CDB">
            <w:pPr>
              <w:rPr>
                <w:rFonts w:ascii="宋体" w:hAnsi="宋体"/>
                <w:szCs w:val="21"/>
              </w:rPr>
            </w:pPr>
            <w:r w:rsidRPr="00063CDB">
              <w:rPr>
                <w:rFonts w:ascii="宋体" w:hAnsi="宋体" w:hint="eastAsia"/>
                <w:szCs w:val="21"/>
              </w:rPr>
              <w:t>1、静力学的基本概念</w:t>
            </w:r>
          </w:p>
          <w:p w:rsidR="00063CDB" w:rsidRPr="00063CDB" w:rsidRDefault="00063CDB" w:rsidP="00063CDB">
            <w:pPr>
              <w:rPr>
                <w:rFonts w:ascii="宋体" w:hAnsi="宋体"/>
                <w:szCs w:val="21"/>
              </w:rPr>
            </w:pPr>
            <w:r w:rsidRPr="00063CDB">
              <w:rPr>
                <w:rFonts w:ascii="宋体" w:hAnsi="宋体" w:hint="eastAsia"/>
                <w:szCs w:val="21"/>
              </w:rPr>
              <w:t>2、力对点之矩</w:t>
            </w:r>
          </w:p>
          <w:p w:rsidR="00063CDB" w:rsidRPr="00063CDB" w:rsidRDefault="00063CDB" w:rsidP="00063CDB">
            <w:pPr>
              <w:rPr>
                <w:rFonts w:ascii="宋体" w:hAnsi="宋体"/>
                <w:szCs w:val="21"/>
              </w:rPr>
            </w:pPr>
            <w:r w:rsidRPr="00063CDB">
              <w:rPr>
                <w:rFonts w:ascii="宋体" w:hAnsi="宋体" w:hint="eastAsia"/>
                <w:szCs w:val="21"/>
              </w:rPr>
              <w:t>3、平面平行力系的平衡</w:t>
            </w:r>
          </w:p>
          <w:p w:rsidR="00063CDB" w:rsidRPr="00063CDB" w:rsidRDefault="00063CDB" w:rsidP="00063CDB">
            <w:pPr>
              <w:rPr>
                <w:rFonts w:ascii="宋体" w:hAnsi="宋体"/>
                <w:szCs w:val="21"/>
              </w:rPr>
            </w:pPr>
          </w:p>
          <w:p w:rsidR="00063CDB" w:rsidRPr="00063CDB" w:rsidRDefault="00063CDB" w:rsidP="00063CDB">
            <w:pPr>
              <w:rPr>
                <w:rFonts w:ascii="宋体" w:hAnsi="宋体"/>
                <w:szCs w:val="21"/>
              </w:rPr>
            </w:pPr>
          </w:p>
          <w:p w:rsidR="00063CDB" w:rsidRPr="00063CDB" w:rsidRDefault="00063CDB" w:rsidP="00063CDB">
            <w:pPr>
              <w:rPr>
                <w:rFonts w:ascii="Calibri" w:hAnsi="Calibri"/>
              </w:rPr>
            </w:pPr>
          </w:p>
        </w:tc>
        <w:tc>
          <w:tcPr>
            <w:tcW w:w="537" w:type="dxa"/>
          </w:tcPr>
          <w:p w:rsidR="00063CDB" w:rsidRPr="00063CDB" w:rsidRDefault="00063CDB" w:rsidP="00063CDB">
            <w:pPr>
              <w:rPr>
                <w:rFonts w:ascii="Calibri" w:hAnsi="Calibri"/>
              </w:rPr>
            </w:pPr>
          </w:p>
        </w:tc>
      </w:tr>
      <w:tr w:rsidR="00063CDB" w:rsidRPr="00063CDB" w:rsidTr="00063CDB">
        <w:trPr>
          <w:trHeight w:val="1625"/>
        </w:trPr>
        <w:tc>
          <w:tcPr>
            <w:tcW w:w="727" w:type="dxa"/>
            <w:vMerge/>
            <w:vAlign w:val="center"/>
          </w:tcPr>
          <w:p w:rsidR="00063CDB" w:rsidRPr="00063CDB" w:rsidRDefault="00063CDB" w:rsidP="00063CDB">
            <w:pPr>
              <w:jc w:val="center"/>
              <w:rPr>
                <w:rFonts w:ascii="宋体" w:hAnsi="宋体"/>
                <w:color w:val="000000"/>
                <w:szCs w:val="21"/>
              </w:rPr>
            </w:pPr>
          </w:p>
        </w:tc>
        <w:tc>
          <w:tcPr>
            <w:tcW w:w="1655" w:type="dxa"/>
            <w:vAlign w:val="center"/>
          </w:tcPr>
          <w:p w:rsidR="00063CDB" w:rsidRPr="00063CDB" w:rsidRDefault="00063CDB" w:rsidP="00063CDB">
            <w:pPr>
              <w:rPr>
                <w:rFonts w:ascii="宋体" w:hAnsi="宋体"/>
                <w:color w:val="000000"/>
                <w:szCs w:val="21"/>
              </w:rPr>
            </w:pPr>
            <w:r w:rsidRPr="00063CDB">
              <w:rPr>
                <w:rFonts w:ascii="宋体" w:hAnsi="宋体" w:hint="eastAsia"/>
                <w:szCs w:val="21"/>
              </w:rPr>
              <w:t>任务二 力、力矩、力偶</w:t>
            </w:r>
          </w:p>
        </w:tc>
        <w:tc>
          <w:tcPr>
            <w:tcW w:w="2864"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力对点之矩、力偶、力偶矩的概念；</w:t>
            </w:r>
          </w:p>
          <w:p w:rsidR="00063CDB" w:rsidRPr="00063CDB" w:rsidRDefault="00063CDB" w:rsidP="00063CDB">
            <w:pPr>
              <w:rPr>
                <w:rFonts w:ascii="宋体" w:hAnsi="宋体"/>
                <w:color w:val="000000"/>
                <w:szCs w:val="21"/>
              </w:rPr>
            </w:pPr>
            <w:r w:rsidRPr="00063CDB">
              <w:rPr>
                <w:rFonts w:ascii="宋体" w:hAnsi="宋体" w:hint="eastAsia"/>
                <w:color w:val="000000"/>
                <w:szCs w:val="21"/>
              </w:rPr>
              <w:t>合力矩定理、力偶系的合成与平衡条件。</w:t>
            </w:r>
          </w:p>
          <w:p w:rsidR="00063CDB" w:rsidRPr="00063CDB" w:rsidRDefault="00063CDB" w:rsidP="00063CDB">
            <w:pPr>
              <w:rPr>
                <w:rFonts w:ascii="Calibri" w:hAnsi="Calibri"/>
              </w:rPr>
            </w:pPr>
          </w:p>
        </w:tc>
        <w:tc>
          <w:tcPr>
            <w:tcW w:w="1422"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能够用合力矩定理、力偶系的合成与平衡条件解题。</w:t>
            </w:r>
          </w:p>
        </w:tc>
        <w:tc>
          <w:tcPr>
            <w:tcW w:w="1006"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具备团队协作精神</w:t>
            </w:r>
          </w:p>
        </w:tc>
        <w:tc>
          <w:tcPr>
            <w:tcW w:w="637" w:type="dxa"/>
            <w:vAlign w:val="center"/>
          </w:tcPr>
          <w:p w:rsidR="00063CDB" w:rsidRPr="00063CDB" w:rsidRDefault="00063CDB" w:rsidP="00063CDB">
            <w:pPr>
              <w:ind w:firstLineChars="50" w:firstLine="105"/>
              <w:rPr>
                <w:rFonts w:ascii="宋体" w:hAnsi="宋体"/>
                <w:color w:val="000000"/>
                <w:szCs w:val="21"/>
              </w:rPr>
            </w:pPr>
            <w:r w:rsidRPr="00063CDB">
              <w:rPr>
                <w:rFonts w:ascii="宋体" w:hAnsi="宋体" w:hint="eastAsia"/>
                <w:color w:val="000000"/>
                <w:szCs w:val="21"/>
              </w:rPr>
              <w:t>4</w:t>
            </w:r>
          </w:p>
        </w:tc>
        <w:tc>
          <w:tcPr>
            <w:tcW w:w="613" w:type="dxa"/>
            <w:vAlign w:val="center"/>
          </w:tcPr>
          <w:p w:rsidR="00063CDB" w:rsidRPr="00063CDB" w:rsidRDefault="00063CDB" w:rsidP="00063CDB">
            <w:pPr>
              <w:jc w:val="center"/>
              <w:rPr>
                <w:rFonts w:ascii="宋体" w:hAnsi="宋体"/>
                <w:color w:val="000000"/>
                <w:szCs w:val="21"/>
              </w:rPr>
            </w:pPr>
          </w:p>
        </w:tc>
        <w:tc>
          <w:tcPr>
            <w:tcW w:w="718" w:type="dxa"/>
            <w:vAlign w:val="center"/>
          </w:tcPr>
          <w:p w:rsidR="00063CDB" w:rsidRPr="00063CDB" w:rsidRDefault="00063CDB" w:rsidP="00063CDB">
            <w:pPr>
              <w:jc w:val="center"/>
              <w:rPr>
                <w:rFonts w:ascii="宋体" w:hAnsi="宋体"/>
                <w:color w:val="000000"/>
                <w:szCs w:val="21"/>
              </w:rPr>
            </w:pPr>
          </w:p>
        </w:tc>
        <w:tc>
          <w:tcPr>
            <w:tcW w:w="795" w:type="dxa"/>
            <w:vAlign w:val="center"/>
          </w:tcPr>
          <w:p w:rsidR="00063CDB" w:rsidRPr="00063CDB" w:rsidRDefault="00063CDB" w:rsidP="00063CDB">
            <w:pPr>
              <w:jc w:val="cente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jc w:val="center"/>
              <w:rPr>
                <w:rFonts w:ascii="宋体" w:hAnsi="宋体"/>
                <w:color w:val="000000"/>
                <w:szCs w:val="21"/>
              </w:rPr>
            </w:pPr>
            <w:r w:rsidRPr="00063CDB">
              <w:rPr>
                <w:rFonts w:ascii="宋体" w:hAnsi="宋体" w:hint="eastAsia"/>
                <w:color w:val="000000"/>
                <w:szCs w:val="21"/>
              </w:rPr>
              <w:t>板书</w:t>
            </w:r>
          </w:p>
        </w:tc>
        <w:tc>
          <w:tcPr>
            <w:tcW w:w="3150" w:type="dxa"/>
            <w:vMerge/>
            <w:vAlign w:val="center"/>
          </w:tcPr>
          <w:p w:rsidR="00063CDB" w:rsidRPr="00063CDB" w:rsidRDefault="00063CDB" w:rsidP="00063CDB">
            <w:pPr>
              <w:rPr>
                <w:rFonts w:ascii="宋体" w:hAnsi="宋体"/>
                <w:color w:val="000000"/>
                <w:szCs w:val="21"/>
              </w:rPr>
            </w:pPr>
          </w:p>
        </w:tc>
        <w:tc>
          <w:tcPr>
            <w:tcW w:w="537" w:type="dxa"/>
            <w:vAlign w:val="center"/>
          </w:tcPr>
          <w:p w:rsidR="00063CDB" w:rsidRPr="00063CDB" w:rsidRDefault="00063CDB" w:rsidP="00063CDB">
            <w:pPr>
              <w:rPr>
                <w:rFonts w:ascii="宋体" w:hAnsi="宋体"/>
                <w:color w:val="000000"/>
                <w:szCs w:val="21"/>
              </w:rPr>
            </w:pPr>
          </w:p>
        </w:tc>
      </w:tr>
      <w:tr w:rsidR="00063CDB" w:rsidRPr="00063CDB" w:rsidTr="00063CDB">
        <w:trPr>
          <w:trHeight w:val="911"/>
        </w:trPr>
        <w:tc>
          <w:tcPr>
            <w:tcW w:w="727" w:type="dxa"/>
            <w:vMerge/>
            <w:vAlign w:val="center"/>
          </w:tcPr>
          <w:p w:rsidR="00063CDB" w:rsidRPr="00063CDB" w:rsidRDefault="00063CDB" w:rsidP="00063CDB">
            <w:pPr>
              <w:jc w:val="center"/>
              <w:rPr>
                <w:rFonts w:ascii="宋体" w:hAnsi="宋体"/>
                <w:color w:val="000000"/>
                <w:szCs w:val="21"/>
              </w:rPr>
            </w:pPr>
          </w:p>
        </w:tc>
        <w:tc>
          <w:tcPr>
            <w:tcW w:w="1655" w:type="dxa"/>
          </w:tcPr>
          <w:p w:rsidR="00063CDB" w:rsidRPr="00063CDB" w:rsidRDefault="00063CDB" w:rsidP="00063CDB">
            <w:pPr>
              <w:rPr>
                <w:rFonts w:ascii="宋体" w:hAnsi="宋体"/>
                <w:szCs w:val="21"/>
              </w:rPr>
            </w:pPr>
            <w:r w:rsidRPr="00063CDB">
              <w:rPr>
                <w:rFonts w:ascii="宋体" w:hAnsi="宋体" w:hint="eastAsia"/>
                <w:szCs w:val="21"/>
              </w:rPr>
              <w:t>任务三 平面力系的合成与平衡</w:t>
            </w:r>
          </w:p>
        </w:tc>
        <w:tc>
          <w:tcPr>
            <w:tcW w:w="2864" w:type="dxa"/>
          </w:tcPr>
          <w:p w:rsidR="00063CDB" w:rsidRPr="00063CDB" w:rsidRDefault="00063CDB" w:rsidP="00063CDB">
            <w:pPr>
              <w:rPr>
                <w:rFonts w:ascii="宋体" w:hAnsi="宋体"/>
                <w:color w:val="000000"/>
                <w:szCs w:val="21"/>
              </w:rPr>
            </w:pPr>
            <w:r w:rsidRPr="00063CDB">
              <w:rPr>
                <w:rFonts w:ascii="宋体" w:hAnsi="宋体" w:hint="eastAsia"/>
                <w:color w:val="000000"/>
                <w:szCs w:val="21"/>
              </w:rPr>
              <w:t>平面汇交力系的合成与平衡问题；</w:t>
            </w:r>
          </w:p>
          <w:p w:rsidR="00063CDB" w:rsidRPr="00063CDB" w:rsidRDefault="00063CDB" w:rsidP="00063CDB">
            <w:pPr>
              <w:rPr>
                <w:rFonts w:ascii="宋体" w:hAnsi="宋体"/>
                <w:color w:val="000000"/>
                <w:szCs w:val="21"/>
              </w:rPr>
            </w:pPr>
            <w:r w:rsidRPr="00063CDB">
              <w:rPr>
                <w:rFonts w:ascii="宋体" w:hAnsi="宋体" w:hint="eastAsia"/>
                <w:color w:val="000000"/>
                <w:szCs w:val="21"/>
              </w:rPr>
              <w:t>平面任意力系的简化和合成。</w:t>
            </w:r>
          </w:p>
          <w:p w:rsidR="00063CDB" w:rsidRPr="00063CDB" w:rsidRDefault="00063CDB" w:rsidP="00063CDB">
            <w:pPr>
              <w:rPr>
                <w:rFonts w:ascii="宋体" w:hAnsi="宋体"/>
                <w:color w:val="000000"/>
                <w:szCs w:val="21"/>
              </w:rPr>
            </w:pPr>
          </w:p>
        </w:tc>
        <w:tc>
          <w:tcPr>
            <w:tcW w:w="1422" w:type="dxa"/>
          </w:tcPr>
          <w:p w:rsidR="00063CDB" w:rsidRPr="00063CDB" w:rsidRDefault="00063CDB" w:rsidP="00063CDB">
            <w:pPr>
              <w:rPr>
                <w:rFonts w:ascii="宋体" w:hAnsi="宋体"/>
                <w:color w:val="000000"/>
                <w:szCs w:val="21"/>
              </w:rPr>
            </w:pPr>
            <w:r w:rsidRPr="00063CDB">
              <w:rPr>
                <w:rFonts w:ascii="宋体" w:hAnsi="宋体" w:hint="eastAsia"/>
                <w:color w:val="000000"/>
                <w:szCs w:val="21"/>
              </w:rPr>
              <w:t>能应用平面力系的平衡问题解题</w:t>
            </w:r>
          </w:p>
          <w:p w:rsidR="00063CDB" w:rsidRPr="00063CDB" w:rsidRDefault="00063CDB" w:rsidP="00063CDB">
            <w:pPr>
              <w:rPr>
                <w:rFonts w:ascii="宋体" w:hAnsi="宋体"/>
                <w:color w:val="000000"/>
                <w:szCs w:val="21"/>
              </w:rPr>
            </w:pPr>
          </w:p>
        </w:tc>
        <w:tc>
          <w:tcPr>
            <w:tcW w:w="1006" w:type="dxa"/>
          </w:tcPr>
          <w:p w:rsidR="00063CDB" w:rsidRPr="00063CDB" w:rsidRDefault="00063CDB" w:rsidP="00063CDB">
            <w:pPr>
              <w:rPr>
                <w:rFonts w:ascii="宋体" w:hAnsi="宋体"/>
                <w:color w:val="000000"/>
                <w:szCs w:val="21"/>
              </w:rPr>
            </w:pPr>
            <w:r w:rsidRPr="00063CDB">
              <w:rPr>
                <w:rFonts w:ascii="宋体" w:hAnsi="宋体" w:hint="eastAsia"/>
                <w:color w:val="000000"/>
                <w:szCs w:val="21"/>
              </w:rPr>
              <w:t>具备团队协作精神</w:t>
            </w:r>
          </w:p>
          <w:p w:rsidR="00063CDB" w:rsidRPr="00063CDB" w:rsidRDefault="00063CDB" w:rsidP="00063CDB">
            <w:pPr>
              <w:rPr>
                <w:rFonts w:ascii="宋体" w:hAnsi="宋体"/>
                <w:color w:val="000000"/>
                <w:szCs w:val="21"/>
              </w:rPr>
            </w:pPr>
          </w:p>
        </w:tc>
        <w:tc>
          <w:tcPr>
            <w:tcW w:w="637" w:type="dxa"/>
          </w:tcPr>
          <w:p w:rsidR="00063CDB" w:rsidRPr="00063CDB" w:rsidRDefault="00063CDB" w:rsidP="00063CDB">
            <w:pPr>
              <w:ind w:firstLineChars="50" w:firstLine="105"/>
              <w:rPr>
                <w:rFonts w:ascii="宋体" w:hAnsi="宋体"/>
                <w:color w:val="000000"/>
                <w:szCs w:val="21"/>
              </w:rPr>
            </w:pPr>
            <w:r w:rsidRPr="00063CDB">
              <w:rPr>
                <w:rFonts w:ascii="宋体" w:hAnsi="宋体" w:hint="eastAsia"/>
                <w:color w:val="000000"/>
                <w:szCs w:val="21"/>
              </w:rPr>
              <w:t>6</w:t>
            </w:r>
          </w:p>
          <w:p w:rsidR="00063CDB" w:rsidRPr="00063CDB" w:rsidRDefault="00063CDB" w:rsidP="00063CDB">
            <w:pPr>
              <w:rPr>
                <w:rFonts w:ascii="宋体" w:hAnsi="宋体"/>
                <w:color w:val="000000"/>
                <w:szCs w:val="21"/>
              </w:rPr>
            </w:pPr>
          </w:p>
        </w:tc>
        <w:tc>
          <w:tcPr>
            <w:tcW w:w="613" w:type="dxa"/>
          </w:tcPr>
          <w:p w:rsidR="00063CDB" w:rsidRPr="00063CDB" w:rsidRDefault="00063CDB" w:rsidP="00063CDB">
            <w:pPr>
              <w:rPr>
                <w:rFonts w:ascii="宋体" w:hAnsi="宋体"/>
                <w:color w:val="000000"/>
                <w:szCs w:val="21"/>
              </w:rPr>
            </w:pPr>
          </w:p>
        </w:tc>
        <w:tc>
          <w:tcPr>
            <w:tcW w:w="718" w:type="dxa"/>
          </w:tcPr>
          <w:p w:rsidR="00063CDB" w:rsidRPr="00063CDB" w:rsidRDefault="00063CDB" w:rsidP="00063CDB">
            <w:pPr>
              <w:rPr>
                <w:rFonts w:ascii="宋体" w:hAnsi="宋体"/>
                <w:color w:val="000000"/>
                <w:szCs w:val="21"/>
              </w:rPr>
            </w:pPr>
          </w:p>
        </w:tc>
        <w:tc>
          <w:tcPr>
            <w:tcW w:w="795" w:type="dxa"/>
          </w:tcPr>
          <w:p w:rsidR="00063CDB" w:rsidRPr="00063CDB" w:rsidRDefault="00063CDB" w:rsidP="00063CDB">
            <w:pP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rPr>
                <w:rFonts w:ascii="宋体" w:hAnsi="宋体"/>
                <w:color w:val="000000"/>
                <w:szCs w:val="21"/>
              </w:rPr>
            </w:pPr>
            <w:r w:rsidRPr="00063CDB">
              <w:rPr>
                <w:rFonts w:ascii="宋体" w:hAnsi="宋体" w:hint="eastAsia"/>
                <w:color w:val="000000"/>
                <w:szCs w:val="21"/>
              </w:rPr>
              <w:t>板书</w:t>
            </w:r>
          </w:p>
          <w:p w:rsidR="00063CDB" w:rsidRPr="00063CDB" w:rsidRDefault="00063CDB" w:rsidP="00063CDB">
            <w:pPr>
              <w:rPr>
                <w:rFonts w:ascii="宋体" w:hAnsi="宋体"/>
                <w:color w:val="000000"/>
                <w:szCs w:val="21"/>
              </w:rPr>
            </w:pPr>
          </w:p>
        </w:tc>
        <w:tc>
          <w:tcPr>
            <w:tcW w:w="3150" w:type="dxa"/>
            <w:vMerge/>
          </w:tcPr>
          <w:p w:rsidR="00063CDB" w:rsidRPr="00063CDB" w:rsidRDefault="00063CDB" w:rsidP="00063CDB">
            <w:pPr>
              <w:rPr>
                <w:rFonts w:ascii="宋体" w:hAnsi="宋体"/>
                <w:szCs w:val="21"/>
              </w:rPr>
            </w:pPr>
          </w:p>
        </w:tc>
        <w:tc>
          <w:tcPr>
            <w:tcW w:w="537" w:type="dxa"/>
          </w:tcPr>
          <w:p w:rsidR="00063CDB" w:rsidRPr="00063CDB" w:rsidRDefault="00063CDB" w:rsidP="00063CDB">
            <w:pPr>
              <w:rPr>
                <w:rFonts w:ascii="宋体" w:hAnsi="宋体"/>
                <w:szCs w:val="21"/>
              </w:rPr>
            </w:pPr>
          </w:p>
        </w:tc>
      </w:tr>
      <w:tr w:rsidR="00063CDB" w:rsidRPr="00063CDB" w:rsidTr="00063CDB">
        <w:trPr>
          <w:trHeight w:val="2028"/>
        </w:trPr>
        <w:tc>
          <w:tcPr>
            <w:tcW w:w="727" w:type="dxa"/>
            <w:vMerge w:val="restart"/>
            <w:vAlign w:val="center"/>
          </w:tcPr>
          <w:p w:rsidR="00063CDB" w:rsidRPr="00063CDB" w:rsidRDefault="00063CDB" w:rsidP="00063CDB">
            <w:pPr>
              <w:adjustRightInd w:val="0"/>
              <w:snapToGrid w:val="0"/>
              <w:spacing w:line="300" w:lineRule="exact"/>
              <w:jc w:val="center"/>
              <w:rPr>
                <w:rFonts w:ascii="宋体" w:hAnsi="宋体"/>
                <w:color w:val="000000"/>
                <w:szCs w:val="21"/>
              </w:rPr>
            </w:pPr>
            <w:r w:rsidRPr="00063CDB">
              <w:rPr>
                <w:rFonts w:ascii="宋体" w:hAnsi="宋体" w:hint="eastAsia"/>
                <w:szCs w:val="21"/>
              </w:rPr>
              <w:t>2、静定结构</w:t>
            </w:r>
          </w:p>
        </w:tc>
        <w:tc>
          <w:tcPr>
            <w:tcW w:w="1655" w:type="dxa"/>
            <w:vAlign w:val="center"/>
          </w:tcPr>
          <w:p w:rsidR="00063CDB" w:rsidRPr="00063CDB" w:rsidRDefault="00063CDB" w:rsidP="00063CDB">
            <w:pPr>
              <w:rPr>
                <w:rFonts w:ascii="宋体" w:hAnsi="宋体"/>
                <w:szCs w:val="21"/>
              </w:rPr>
            </w:pPr>
            <w:r w:rsidRPr="00063CDB">
              <w:rPr>
                <w:rFonts w:ascii="宋体" w:hAnsi="宋体" w:hint="eastAsia"/>
                <w:szCs w:val="21"/>
              </w:rPr>
              <w:t>任务一 梁的内力分析</w:t>
            </w:r>
          </w:p>
          <w:p w:rsidR="00063CDB" w:rsidRPr="00063CDB" w:rsidRDefault="00063CDB" w:rsidP="00063CDB">
            <w:pPr>
              <w:rPr>
                <w:rFonts w:ascii="宋体" w:hAnsi="宋体"/>
                <w:szCs w:val="21"/>
              </w:rPr>
            </w:pPr>
          </w:p>
        </w:tc>
        <w:tc>
          <w:tcPr>
            <w:tcW w:w="2864" w:type="dxa"/>
            <w:vAlign w:val="center"/>
          </w:tcPr>
          <w:p w:rsidR="00063CDB" w:rsidRPr="00063CDB" w:rsidRDefault="00063CDB" w:rsidP="00063CDB">
            <w:pPr>
              <w:rPr>
                <w:rFonts w:ascii="宋体" w:hAnsi="宋体"/>
                <w:szCs w:val="21"/>
              </w:rPr>
            </w:pPr>
            <w:r w:rsidRPr="00063CDB">
              <w:rPr>
                <w:rFonts w:ascii="宋体" w:hAnsi="宋体" w:hint="eastAsia"/>
                <w:szCs w:val="21"/>
              </w:rPr>
              <w:t>单跨静定梁内力计算和内力图绘制</w:t>
            </w:r>
          </w:p>
          <w:p w:rsidR="00063CDB" w:rsidRPr="00063CDB" w:rsidRDefault="00063CDB" w:rsidP="00063CDB">
            <w:pPr>
              <w:rPr>
                <w:rFonts w:ascii="宋体" w:hAnsi="宋体"/>
                <w:szCs w:val="21"/>
              </w:rPr>
            </w:pPr>
          </w:p>
        </w:tc>
        <w:tc>
          <w:tcPr>
            <w:tcW w:w="1422" w:type="dxa"/>
            <w:vAlign w:val="center"/>
          </w:tcPr>
          <w:p w:rsidR="00063CDB" w:rsidRPr="00063CDB" w:rsidRDefault="00063CDB" w:rsidP="00063CDB">
            <w:pPr>
              <w:rPr>
                <w:rFonts w:ascii="宋体" w:hAnsi="宋体"/>
                <w:szCs w:val="21"/>
              </w:rPr>
            </w:pPr>
            <w:r w:rsidRPr="00063CDB">
              <w:rPr>
                <w:rFonts w:ascii="宋体" w:hAnsi="宋体" w:hint="eastAsia"/>
                <w:color w:val="000000"/>
                <w:szCs w:val="21"/>
              </w:rPr>
              <w:t>能对</w:t>
            </w:r>
            <w:r w:rsidRPr="00063CDB">
              <w:rPr>
                <w:rFonts w:ascii="宋体" w:hAnsi="宋体" w:hint="eastAsia"/>
                <w:szCs w:val="21"/>
              </w:rPr>
              <w:t>单跨和多跨静定梁的内力进行分析，并能作出弯矩图和剪力图</w:t>
            </w:r>
          </w:p>
          <w:p w:rsidR="00063CDB" w:rsidRPr="00063CDB" w:rsidRDefault="00063CDB" w:rsidP="00063CDB">
            <w:pPr>
              <w:rPr>
                <w:rFonts w:ascii="宋体" w:hAnsi="宋体"/>
                <w:color w:val="000000"/>
                <w:szCs w:val="21"/>
              </w:rPr>
            </w:pPr>
          </w:p>
        </w:tc>
        <w:tc>
          <w:tcPr>
            <w:tcW w:w="1006"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具备团队协作精神</w:t>
            </w:r>
          </w:p>
        </w:tc>
        <w:tc>
          <w:tcPr>
            <w:tcW w:w="637" w:type="dxa"/>
            <w:vAlign w:val="center"/>
          </w:tcPr>
          <w:p w:rsidR="00063CDB" w:rsidRPr="00063CDB" w:rsidRDefault="00063CDB" w:rsidP="00063CDB">
            <w:pPr>
              <w:jc w:val="center"/>
              <w:rPr>
                <w:rFonts w:ascii="宋体" w:hAnsi="宋体"/>
                <w:color w:val="000000"/>
                <w:szCs w:val="21"/>
              </w:rPr>
            </w:pPr>
            <w:r w:rsidRPr="00063CDB">
              <w:rPr>
                <w:rFonts w:ascii="宋体" w:hAnsi="宋体" w:hint="eastAsia"/>
                <w:color w:val="000000"/>
                <w:szCs w:val="21"/>
              </w:rPr>
              <w:t>10</w:t>
            </w:r>
          </w:p>
        </w:tc>
        <w:tc>
          <w:tcPr>
            <w:tcW w:w="613" w:type="dxa"/>
            <w:vAlign w:val="center"/>
          </w:tcPr>
          <w:p w:rsidR="00063CDB" w:rsidRPr="00063CDB" w:rsidRDefault="00063CDB" w:rsidP="00063CDB">
            <w:pPr>
              <w:jc w:val="center"/>
              <w:rPr>
                <w:rFonts w:ascii="宋体" w:hAnsi="宋体"/>
                <w:color w:val="000000"/>
                <w:szCs w:val="21"/>
              </w:rPr>
            </w:pPr>
          </w:p>
        </w:tc>
        <w:tc>
          <w:tcPr>
            <w:tcW w:w="718" w:type="dxa"/>
            <w:vAlign w:val="center"/>
          </w:tcPr>
          <w:p w:rsidR="00063CDB" w:rsidRPr="00063CDB" w:rsidRDefault="00063CDB" w:rsidP="00063CDB">
            <w:pPr>
              <w:jc w:val="center"/>
              <w:rPr>
                <w:rFonts w:ascii="宋体" w:hAnsi="宋体"/>
                <w:color w:val="000000"/>
                <w:szCs w:val="21"/>
              </w:rPr>
            </w:pPr>
          </w:p>
        </w:tc>
        <w:tc>
          <w:tcPr>
            <w:tcW w:w="795"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rPr>
                <w:rFonts w:ascii="宋体" w:hAnsi="宋体"/>
                <w:color w:val="000000"/>
                <w:szCs w:val="21"/>
              </w:rPr>
            </w:pPr>
            <w:r w:rsidRPr="00063CDB">
              <w:rPr>
                <w:rFonts w:ascii="宋体" w:hAnsi="宋体" w:hint="eastAsia"/>
                <w:color w:val="000000"/>
                <w:szCs w:val="21"/>
              </w:rPr>
              <w:t>板书</w:t>
            </w:r>
          </w:p>
          <w:p w:rsidR="00063CDB" w:rsidRPr="00063CDB" w:rsidRDefault="00063CDB" w:rsidP="00063CDB">
            <w:pPr>
              <w:jc w:val="center"/>
              <w:rPr>
                <w:rFonts w:ascii="宋体" w:hAnsi="宋体"/>
                <w:color w:val="000000"/>
                <w:szCs w:val="21"/>
              </w:rPr>
            </w:pPr>
          </w:p>
        </w:tc>
        <w:tc>
          <w:tcPr>
            <w:tcW w:w="3150" w:type="dxa"/>
            <w:vMerge w:val="restart"/>
          </w:tcPr>
          <w:p w:rsidR="00063CDB" w:rsidRPr="00063CDB" w:rsidRDefault="00063CDB" w:rsidP="00063CDB">
            <w:pPr>
              <w:rPr>
                <w:rFonts w:ascii="宋体" w:hAnsi="宋体"/>
                <w:szCs w:val="21"/>
              </w:rPr>
            </w:pPr>
          </w:p>
          <w:p w:rsidR="00063CDB" w:rsidRPr="00063CDB" w:rsidRDefault="00063CDB" w:rsidP="00063CDB">
            <w:pPr>
              <w:rPr>
                <w:rFonts w:ascii="宋体" w:hAnsi="宋体"/>
                <w:szCs w:val="21"/>
              </w:rPr>
            </w:pPr>
            <w:r w:rsidRPr="00063CDB">
              <w:rPr>
                <w:rFonts w:ascii="宋体" w:hAnsi="宋体" w:hint="eastAsia"/>
                <w:szCs w:val="21"/>
              </w:rPr>
              <w:t>1、梁内力概念</w:t>
            </w:r>
          </w:p>
          <w:p w:rsidR="00063CDB" w:rsidRPr="00063CDB" w:rsidRDefault="00063CDB" w:rsidP="00063CDB">
            <w:pPr>
              <w:rPr>
                <w:rFonts w:ascii="宋体" w:hAnsi="宋体"/>
                <w:szCs w:val="21"/>
              </w:rPr>
            </w:pPr>
            <w:r w:rsidRPr="00063CDB">
              <w:rPr>
                <w:rFonts w:ascii="宋体" w:hAnsi="宋体" w:hint="eastAsia"/>
                <w:szCs w:val="21"/>
              </w:rPr>
              <w:t>2、梁内力图的绘制</w:t>
            </w:r>
          </w:p>
          <w:p w:rsidR="00063CDB" w:rsidRPr="00063CDB" w:rsidRDefault="00063CDB" w:rsidP="00063CDB">
            <w:pPr>
              <w:rPr>
                <w:rFonts w:ascii="宋体" w:hAnsi="宋体"/>
                <w:color w:val="000000"/>
                <w:kern w:val="0"/>
                <w:szCs w:val="21"/>
              </w:rPr>
            </w:pPr>
          </w:p>
          <w:p w:rsidR="00063CDB" w:rsidRPr="00063CDB" w:rsidRDefault="00063CDB" w:rsidP="00063CDB">
            <w:pPr>
              <w:rPr>
                <w:rFonts w:ascii="宋体" w:hAnsi="宋体"/>
                <w:color w:val="000000"/>
                <w:kern w:val="0"/>
                <w:szCs w:val="21"/>
              </w:rPr>
            </w:pPr>
          </w:p>
          <w:p w:rsidR="00063CDB" w:rsidRPr="00063CDB" w:rsidRDefault="00063CDB" w:rsidP="00063CDB">
            <w:pPr>
              <w:rPr>
                <w:rFonts w:ascii="宋体" w:hAnsi="宋体"/>
                <w:color w:val="000000"/>
                <w:kern w:val="0"/>
                <w:szCs w:val="21"/>
              </w:rPr>
            </w:pPr>
          </w:p>
        </w:tc>
        <w:tc>
          <w:tcPr>
            <w:tcW w:w="537" w:type="dxa"/>
          </w:tcPr>
          <w:p w:rsidR="00063CDB" w:rsidRPr="00063CDB" w:rsidRDefault="00063CDB" w:rsidP="00063CDB">
            <w:pPr>
              <w:rPr>
                <w:rFonts w:ascii="宋体" w:hAnsi="宋体"/>
                <w:color w:val="000000"/>
                <w:kern w:val="0"/>
                <w:szCs w:val="21"/>
              </w:rPr>
            </w:pPr>
          </w:p>
        </w:tc>
      </w:tr>
      <w:tr w:rsidR="00063CDB" w:rsidRPr="00063CDB" w:rsidTr="00063CDB">
        <w:trPr>
          <w:trHeight w:val="1386"/>
        </w:trPr>
        <w:tc>
          <w:tcPr>
            <w:tcW w:w="727" w:type="dxa"/>
            <w:vMerge/>
            <w:vAlign w:val="center"/>
          </w:tcPr>
          <w:p w:rsidR="00063CDB" w:rsidRPr="00063CDB" w:rsidRDefault="00063CDB" w:rsidP="00063CDB">
            <w:pPr>
              <w:adjustRightInd w:val="0"/>
              <w:snapToGrid w:val="0"/>
              <w:spacing w:line="300" w:lineRule="exact"/>
              <w:jc w:val="center"/>
              <w:rPr>
                <w:rFonts w:ascii="宋体" w:hAnsi="宋体"/>
                <w:szCs w:val="21"/>
              </w:rPr>
            </w:pPr>
          </w:p>
        </w:tc>
        <w:tc>
          <w:tcPr>
            <w:tcW w:w="1655" w:type="dxa"/>
            <w:tcBorders>
              <w:bottom w:val="single" w:sz="4" w:space="0" w:color="auto"/>
            </w:tcBorders>
            <w:vAlign w:val="center"/>
          </w:tcPr>
          <w:p w:rsidR="00063CDB" w:rsidRPr="00063CDB" w:rsidRDefault="00063CDB" w:rsidP="00063CDB">
            <w:pPr>
              <w:rPr>
                <w:rFonts w:ascii="宋体" w:hAnsi="宋体"/>
                <w:szCs w:val="21"/>
              </w:rPr>
            </w:pPr>
            <w:r w:rsidRPr="00063CDB">
              <w:rPr>
                <w:rFonts w:ascii="宋体" w:hAnsi="宋体" w:hint="eastAsia"/>
                <w:szCs w:val="21"/>
              </w:rPr>
              <w:t>任务二</w:t>
            </w:r>
            <w:r w:rsidRPr="00063CDB">
              <w:rPr>
                <w:rFonts w:ascii="宋体" w:hAnsi="宋体" w:hint="eastAsia"/>
                <w:kern w:val="0"/>
                <w:szCs w:val="21"/>
              </w:rPr>
              <w:t>静定平面桁架</w:t>
            </w:r>
          </w:p>
        </w:tc>
        <w:tc>
          <w:tcPr>
            <w:tcW w:w="2864" w:type="dxa"/>
            <w:tcBorders>
              <w:bottom w:val="single" w:sz="4" w:space="0" w:color="auto"/>
            </w:tcBorders>
            <w:vAlign w:val="center"/>
          </w:tcPr>
          <w:p w:rsidR="00063CDB" w:rsidRPr="00063CDB" w:rsidRDefault="00063CDB" w:rsidP="00063CDB">
            <w:pPr>
              <w:rPr>
                <w:rFonts w:ascii="Calibri" w:hAnsi="Calibri"/>
              </w:rPr>
            </w:pPr>
            <w:r w:rsidRPr="00063CDB">
              <w:rPr>
                <w:rFonts w:ascii="宋体" w:hAnsi="宋体" w:hint="eastAsia"/>
                <w:kern w:val="0"/>
                <w:szCs w:val="21"/>
              </w:rPr>
              <w:t>静定平面桁架</w:t>
            </w:r>
            <w:r w:rsidRPr="00063CDB">
              <w:rPr>
                <w:rFonts w:ascii="宋体" w:hAnsi="宋体" w:hint="eastAsia"/>
                <w:color w:val="000000"/>
                <w:kern w:val="0"/>
                <w:szCs w:val="21"/>
              </w:rPr>
              <w:t>内力计算</w:t>
            </w:r>
          </w:p>
        </w:tc>
        <w:tc>
          <w:tcPr>
            <w:tcW w:w="1422" w:type="dxa"/>
            <w:tcBorders>
              <w:bottom w:val="single" w:sz="4" w:space="0" w:color="auto"/>
            </w:tcBorders>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能够对</w:t>
            </w:r>
            <w:r w:rsidRPr="00063CDB">
              <w:rPr>
                <w:rFonts w:ascii="宋体" w:hAnsi="宋体" w:hint="eastAsia"/>
                <w:kern w:val="0"/>
                <w:szCs w:val="21"/>
              </w:rPr>
              <w:t>静定平面桁架</w:t>
            </w:r>
            <w:r w:rsidRPr="00063CDB">
              <w:rPr>
                <w:rFonts w:ascii="宋体" w:hAnsi="宋体" w:hint="eastAsia"/>
                <w:color w:val="000000"/>
                <w:kern w:val="0"/>
                <w:szCs w:val="21"/>
              </w:rPr>
              <w:t>内力进行分析，绘制内力图</w:t>
            </w:r>
          </w:p>
        </w:tc>
        <w:tc>
          <w:tcPr>
            <w:tcW w:w="1006" w:type="dxa"/>
            <w:tcBorders>
              <w:bottom w:val="single" w:sz="4" w:space="0" w:color="auto"/>
            </w:tcBorders>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具备团队协作精神</w:t>
            </w:r>
          </w:p>
        </w:tc>
        <w:tc>
          <w:tcPr>
            <w:tcW w:w="637" w:type="dxa"/>
            <w:tcBorders>
              <w:bottom w:val="single" w:sz="4" w:space="0" w:color="auto"/>
            </w:tcBorders>
            <w:vAlign w:val="center"/>
          </w:tcPr>
          <w:p w:rsidR="00063CDB" w:rsidRPr="00063CDB" w:rsidRDefault="00063CDB" w:rsidP="00063CDB">
            <w:pPr>
              <w:jc w:val="center"/>
              <w:rPr>
                <w:rFonts w:ascii="宋体" w:hAnsi="宋体"/>
                <w:color w:val="000000"/>
                <w:kern w:val="0"/>
                <w:szCs w:val="21"/>
              </w:rPr>
            </w:pPr>
            <w:r w:rsidRPr="00063CDB">
              <w:rPr>
                <w:rFonts w:ascii="宋体" w:hAnsi="宋体" w:hint="eastAsia"/>
                <w:color w:val="000000"/>
                <w:kern w:val="0"/>
                <w:szCs w:val="21"/>
              </w:rPr>
              <w:t>10</w:t>
            </w:r>
          </w:p>
        </w:tc>
        <w:tc>
          <w:tcPr>
            <w:tcW w:w="613" w:type="dxa"/>
            <w:tcBorders>
              <w:bottom w:val="single" w:sz="4" w:space="0" w:color="auto"/>
            </w:tcBorders>
            <w:vAlign w:val="center"/>
          </w:tcPr>
          <w:p w:rsidR="00063CDB" w:rsidRPr="00063CDB" w:rsidRDefault="00063CDB" w:rsidP="00063CDB">
            <w:pPr>
              <w:jc w:val="center"/>
              <w:rPr>
                <w:rFonts w:ascii="宋体" w:hAnsi="宋体"/>
                <w:color w:val="000000"/>
                <w:kern w:val="0"/>
                <w:szCs w:val="21"/>
              </w:rPr>
            </w:pPr>
          </w:p>
        </w:tc>
        <w:tc>
          <w:tcPr>
            <w:tcW w:w="718" w:type="dxa"/>
            <w:tcBorders>
              <w:bottom w:val="single" w:sz="4" w:space="0" w:color="auto"/>
            </w:tcBorders>
            <w:vAlign w:val="center"/>
          </w:tcPr>
          <w:p w:rsidR="00063CDB" w:rsidRPr="00063CDB" w:rsidRDefault="00063CDB" w:rsidP="00063CDB">
            <w:pPr>
              <w:jc w:val="center"/>
              <w:rPr>
                <w:rFonts w:ascii="宋体" w:hAnsi="宋体"/>
                <w:color w:val="000000"/>
                <w:kern w:val="0"/>
                <w:szCs w:val="21"/>
              </w:rPr>
            </w:pPr>
          </w:p>
        </w:tc>
        <w:tc>
          <w:tcPr>
            <w:tcW w:w="795" w:type="dxa"/>
            <w:tcBorders>
              <w:bottom w:val="single" w:sz="4" w:space="0" w:color="auto"/>
            </w:tcBorders>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rPr>
                <w:rFonts w:ascii="宋体" w:hAnsi="宋体"/>
                <w:color w:val="000000"/>
                <w:szCs w:val="21"/>
              </w:rPr>
            </w:pPr>
            <w:r w:rsidRPr="00063CDB">
              <w:rPr>
                <w:rFonts w:ascii="宋体" w:hAnsi="宋体" w:hint="eastAsia"/>
                <w:color w:val="000000"/>
                <w:szCs w:val="21"/>
              </w:rPr>
              <w:t>板书</w:t>
            </w:r>
          </w:p>
        </w:tc>
        <w:tc>
          <w:tcPr>
            <w:tcW w:w="3150" w:type="dxa"/>
            <w:vMerge/>
            <w:vAlign w:val="center"/>
          </w:tcPr>
          <w:p w:rsidR="00063CDB" w:rsidRPr="00063CDB" w:rsidRDefault="00063CDB" w:rsidP="00063CDB">
            <w:pPr>
              <w:jc w:val="center"/>
              <w:rPr>
                <w:rFonts w:ascii="宋体" w:hAnsi="宋体"/>
                <w:color w:val="000000"/>
                <w:kern w:val="0"/>
                <w:szCs w:val="21"/>
              </w:rPr>
            </w:pPr>
          </w:p>
        </w:tc>
        <w:tc>
          <w:tcPr>
            <w:tcW w:w="537" w:type="dxa"/>
            <w:vAlign w:val="center"/>
          </w:tcPr>
          <w:p w:rsidR="00063CDB" w:rsidRPr="00063CDB" w:rsidRDefault="00063CDB" w:rsidP="00063CDB">
            <w:pPr>
              <w:jc w:val="center"/>
              <w:rPr>
                <w:rFonts w:ascii="宋体" w:hAnsi="宋体"/>
                <w:color w:val="000000"/>
                <w:kern w:val="0"/>
                <w:szCs w:val="21"/>
              </w:rPr>
            </w:pPr>
          </w:p>
        </w:tc>
      </w:tr>
      <w:tr w:rsidR="00063CDB" w:rsidRPr="00063CDB" w:rsidTr="00063CDB">
        <w:trPr>
          <w:trHeight w:val="1071"/>
        </w:trPr>
        <w:tc>
          <w:tcPr>
            <w:tcW w:w="727" w:type="dxa"/>
            <w:vMerge/>
            <w:vAlign w:val="center"/>
          </w:tcPr>
          <w:p w:rsidR="00063CDB" w:rsidRPr="00063CDB" w:rsidRDefault="00063CDB" w:rsidP="00063CDB">
            <w:pPr>
              <w:adjustRightInd w:val="0"/>
              <w:snapToGrid w:val="0"/>
              <w:spacing w:line="300" w:lineRule="exact"/>
              <w:jc w:val="center"/>
              <w:rPr>
                <w:rFonts w:ascii="宋体" w:hAnsi="宋体"/>
                <w:szCs w:val="21"/>
              </w:rPr>
            </w:pPr>
          </w:p>
        </w:tc>
        <w:tc>
          <w:tcPr>
            <w:tcW w:w="1655" w:type="dxa"/>
            <w:vAlign w:val="center"/>
          </w:tcPr>
          <w:p w:rsidR="00063CDB" w:rsidRPr="00063CDB" w:rsidRDefault="00063CDB" w:rsidP="00063CDB">
            <w:pPr>
              <w:rPr>
                <w:rFonts w:ascii="宋体" w:hAnsi="宋体"/>
                <w:szCs w:val="21"/>
              </w:rPr>
            </w:pPr>
            <w:r w:rsidRPr="00063CDB">
              <w:rPr>
                <w:rFonts w:ascii="宋体" w:hAnsi="宋体" w:hint="eastAsia"/>
                <w:szCs w:val="21"/>
              </w:rPr>
              <w:t>任务三  三铰拱</w:t>
            </w:r>
          </w:p>
        </w:tc>
        <w:tc>
          <w:tcPr>
            <w:tcW w:w="2864" w:type="dxa"/>
            <w:vAlign w:val="center"/>
          </w:tcPr>
          <w:p w:rsidR="00063CDB" w:rsidRPr="00063CDB" w:rsidRDefault="00063CDB" w:rsidP="00063CDB">
            <w:pPr>
              <w:rPr>
                <w:rFonts w:ascii="宋体" w:hAnsi="宋体"/>
                <w:color w:val="000000"/>
                <w:kern w:val="0"/>
                <w:szCs w:val="21"/>
              </w:rPr>
            </w:pPr>
            <w:r w:rsidRPr="00063CDB">
              <w:rPr>
                <w:rFonts w:ascii="宋体" w:hAnsi="宋体" w:hint="eastAsia"/>
                <w:szCs w:val="21"/>
              </w:rPr>
              <w:t>三铰拱的受力特点和计算方法</w:t>
            </w:r>
          </w:p>
          <w:p w:rsidR="00063CDB" w:rsidRPr="00063CDB" w:rsidRDefault="00063CDB" w:rsidP="00063CDB">
            <w:pPr>
              <w:rPr>
                <w:rFonts w:ascii="Calibri" w:hAnsi="Calibri"/>
              </w:rPr>
            </w:pPr>
          </w:p>
        </w:tc>
        <w:tc>
          <w:tcPr>
            <w:tcW w:w="1422" w:type="dxa"/>
            <w:vAlign w:val="center"/>
          </w:tcPr>
          <w:p w:rsidR="00063CDB" w:rsidRPr="00063CDB" w:rsidRDefault="00063CDB" w:rsidP="00063CDB">
            <w:pPr>
              <w:rPr>
                <w:rFonts w:ascii="宋体" w:hAnsi="宋体"/>
                <w:kern w:val="0"/>
                <w:szCs w:val="21"/>
              </w:rPr>
            </w:pPr>
            <w:r w:rsidRPr="00063CDB">
              <w:rPr>
                <w:rFonts w:ascii="宋体" w:hAnsi="宋体" w:hint="eastAsia"/>
                <w:color w:val="000000"/>
                <w:szCs w:val="21"/>
              </w:rPr>
              <w:t>了解三铰拱的受力特点</w:t>
            </w:r>
          </w:p>
        </w:tc>
        <w:tc>
          <w:tcPr>
            <w:tcW w:w="1006" w:type="dxa"/>
            <w:vAlign w:val="center"/>
          </w:tcPr>
          <w:p w:rsidR="00063CDB" w:rsidRPr="00063CDB" w:rsidRDefault="00063CDB" w:rsidP="00063CDB">
            <w:pPr>
              <w:rPr>
                <w:rFonts w:ascii="宋体" w:hAnsi="宋体"/>
                <w:kern w:val="0"/>
                <w:szCs w:val="21"/>
              </w:rPr>
            </w:pPr>
            <w:r w:rsidRPr="00063CDB">
              <w:rPr>
                <w:rFonts w:ascii="宋体" w:hAnsi="宋体" w:hint="eastAsia"/>
                <w:color w:val="000000"/>
                <w:szCs w:val="21"/>
              </w:rPr>
              <w:t>具备团队协作精神</w:t>
            </w:r>
          </w:p>
        </w:tc>
        <w:tc>
          <w:tcPr>
            <w:tcW w:w="637" w:type="dxa"/>
            <w:vAlign w:val="center"/>
          </w:tcPr>
          <w:p w:rsidR="00063CDB" w:rsidRPr="00063CDB" w:rsidRDefault="00063CDB" w:rsidP="00063CDB">
            <w:pPr>
              <w:jc w:val="center"/>
              <w:rPr>
                <w:rFonts w:ascii="宋体" w:hAnsi="宋体"/>
                <w:color w:val="000000"/>
                <w:kern w:val="0"/>
                <w:szCs w:val="21"/>
              </w:rPr>
            </w:pPr>
            <w:r w:rsidRPr="00063CDB">
              <w:rPr>
                <w:rFonts w:ascii="宋体" w:hAnsi="宋体" w:hint="eastAsia"/>
                <w:color w:val="000000"/>
                <w:kern w:val="0"/>
                <w:szCs w:val="21"/>
              </w:rPr>
              <w:t>2</w:t>
            </w:r>
          </w:p>
        </w:tc>
        <w:tc>
          <w:tcPr>
            <w:tcW w:w="613" w:type="dxa"/>
            <w:vAlign w:val="center"/>
          </w:tcPr>
          <w:p w:rsidR="00063CDB" w:rsidRPr="00063CDB" w:rsidRDefault="00063CDB" w:rsidP="00063CDB">
            <w:pPr>
              <w:jc w:val="center"/>
              <w:rPr>
                <w:rFonts w:ascii="宋体" w:hAnsi="宋体"/>
                <w:color w:val="000000"/>
                <w:kern w:val="0"/>
                <w:szCs w:val="21"/>
              </w:rPr>
            </w:pPr>
          </w:p>
        </w:tc>
        <w:tc>
          <w:tcPr>
            <w:tcW w:w="718" w:type="dxa"/>
            <w:vAlign w:val="center"/>
          </w:tcPr>
          <w:p w:rsidR="00063CDB" w:rsidRPr="00063CDB" w:rsidRDefault="00063CDB" w:rsidP="00063CDB">
            <w:pPr>
              <w:jc w:val="center"/>
              <w:rPr>
                <w:rFonts w:ascii="宋体" w:hAnsi="宋体"/>
                <w:color w:val="000000"/>
                <w:kern w:val="0"/>
                <w:szCs w:val="21"/>
              </w:rPr>
            </w:pPr>
          </w:p>
        </w:tc>
        <w:tc>
          <w:tcPr>
            <w:tcW w:w="795"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rPr>
                <w:rFonts w:ascii="宋体" w:hAnsi="宋体"/>
                <w:color w:val="000000"/>
                <w:szCs w:val="21"/>
              </w:rPr>
            </w:pPr>
            <w:r w:rsidRPr="00063CDB">
              <w:rPr>
                <w:rFonts w:ascii="宋体" w:hAnsi="宋体" w:hint="eastAsia"/>
                <w:color w:val="000000"/>
                <w:szCs w:val="21"/>
              </w:rPr>
              <w:t>板书</w:t>
            </w:r>
          </w:p>
          <w:p w:rsidR="00063CDB" w:rsidRPr="00063CDB" w:rsidRDefault="00063CDB" w:rsidP="00063CDB">
            <w:pPr>
              <w:jc w:val="center"/>
              <w:rPr>
                <w:rFonts w:ascii="宋体" w:hAnsi="宋体"/>
                <w:color w:val="000000"/>
                <w:kern w:val="0"/>
                <w:szCs w:val="21"/>
              </w:rPr>
            </w:pPr>
          </w:p>
        </w:tc>
        <w:tc>
          <w:tcPr>
            <w:tcW w:w="3150" w:type="dxa"/>
            <w:vMerge/>
          </w:tcPr>
          <w:p w:rsidR="00063CDB" w:rsidRPr="00063CDB" w:rsidRDefault="00063CDB" w:rsidP="00063CDB">
            <w:pPr>
              <w:numPr>
                <w:ilvl w:val="0"/>
                <w:numId w:val="2"/>
              </w:numPr>
              <w:rPr>
                <w:rFonts w:ascii="宋体" w:hAnsi="宋体"/>
                <w:color w:val="000000"/>
                <w:kern w:val="0"/>
                <w:szCs w:val="21"/>
              </w:rPr>
            </w:pPr>
          </w:p>
        </w:tc>
        <w:tc>
          <w:tcPr>
            <w:tcW w:w="537" w:type="dxa"/>
          </w:tcPr>
          <w:p w:rsidR="00063CDB" w:rsidRPr="00063CDB" w:rsidRDefault="00063CDB" w:rsidP="00063CDB">
            <w:pPr>
              <w:rPr>
                <w:rFonts w:ascii="宋体" w:hAnsi="宋体"/>
                <w:color w:val="000000"/>
                <w:kern w:val="0"/>
                <w:szCs w:val="21"/>
              </w:rPr>
            </w:pPr>
          </w:p>
        </w:tc>
      </w:tr>
      <w:tr w:rsidR="00063CDB" w:rsidRPr="00063CDB" w:rsidTr="00063CDB">
        <w:trPr>
          <w:trHeight w:val="1255"/>
        </w:trPr>
        <w:tc>
          <w:tcPr>
            <w:tcW w:w="727" w:type="dxa"/>
            <w:vMerge w:val="restart"/>
            <w:vAlign w:val="center"/>
          </w:tcPr>
          <w:p w:rsidR="00063CDB" w:rsidRPr="00063CDB" w:rsidRDefault="00063CDB" w:rsidP="00063CDB">
            <w:pPr>
              <w:adjustRightInd w:val="0"/>
              <w:snapToGrid w:val="0"/>
              <w:spacing w:line="300" w:lineRule="exact"/>
              <w:jc w:val="center"/>
              <w:rPr>
                <w:rFonts w:ascii="宋体" w:hAnsi="宋体"/>
                <w:szCs w:val="21"/>
              </w:rPr>
            </w:pPr>
            <w:r w:rsidRPr="00063CDB">
              <w:rPr>
                <w:rFonts w:ascii="宋体" w:hAnsi="宋体" w:hint="eastAsia"/>
                <w:szCs w:val="21"/>
              </w:rPr>
              <w:t>3、杆件的强度计算</w:t>
            </w:r>
          </w:p>
        </w:tc>
        <w:tc>
          <w:tcPr>
            <w:tcW w:w="1655" w:type="dxa"/>
            <w:vAlign w:val="center"/>
          </w:tcPr>
          <w:p w:rsidR="00063CDB" w:rsidRPr="00063CDB" w:rsidRDefault="00063CDB" w:rsidP="00063CDB">
            <w:pPr>
              <w:rPr>
                <w:rFonts w:ascii="宋体" w:hAnsi="宋体"/>
                <w:szCs w:val="21"/>
              </w:rPr>
            </w:pPr>
            <w:r w:rsidRPr="00063CDB">
              <w:rPr>
                <w:rFonts w:ascii="宋体" w:hAnsi="宋体" w:hint="eastAsia"/>
                <w:szCs w:val="21"/>
              </w:rPr>
              <w:t>任务一 轴向拉压杆件的应力与强度计算</w:t>
            </w:r>
          </w:p>
          <w:p w:rsidR="00063CDB" w:rsidRPr="00063CDB" w:rsidRDefault="00063CDB" w:rsidP="00063CDB">
            <w:pPr>
              <w:rPr>
                <w:rFonts w:ascii="宋体" w:hAnsi="宋体"/>
                <w:szCs w:val="21"/>
              </w:rPr>
            </w:pPr>
          </w:p>
        </w:tc>
        <w:tc>
          <w:tcPr>
            <w:tcW w:w="2864" w:type="dxa"/>
            <w:vAlign w:val="center"/>
          </w:tcPr>
          <w:p w:rsidR="00063CDB" w:rsidRPr="00063CDB" w:rsidRDefault="00063CDB" w:rsidP="00063CDB">
            <w:pPr>
              <w:rPr>
                <w:rFonts w:ascii="宋体" w:hAnsi="宋体"/>
                <w:szCs w:val="21"/>
              </w:rPr>
            </w:pPr>
            <w:r w:rsidRPr="00063CDB">
              <w:rPr>
                <w:rFonts w:ascii="宋体" w:hAnsi="宋体" w:hint="eastAsia"/>
                <w:szCs w:val="21"/>
              </w:rPr>
              <w:t>轴向拉压杆件的内力；</w:t>
            </w:r>
          </w:p>
          <w:p w:rsidR="00063CDB" w:rsidRPr="00063CDB" w:rsidRDefault="00063CDB" w:rsidP="00063CDB">
            <w:pPr>
              <w:rPr>
                <w:rFonts w:ascii="宋体" w:hAnsi="宋体"/>
                <w:szCs w:val="21"/>
              </w:rPr>
            </w:pPr>
            <w:r w:rsidRPr="00063CDB">
              <w:rPr>
                <w:rFonts w:ascii="宋体" w:hAnsi="宋体" w:hint="eastAsia"/>
                <w:szCs w:val="21"/>
              </w:rPr>
              <w:t>轴向拉压杆件的应力；</w:t>
            </w:r>
          </w:p>
          <w:p w:rsidR="00063CDB" w:rsidRPr="00063CDB" w:rsidRDefault="00063CDB" w:rsidP="00063CDB">
            <w:pPr>
              <w:rPr>
                <w:rFonts w:ascii="宋体" w:hAnsi="宋体"/>
                <w:szCs w:val="21"/>
              </w:rPr>
            </w:pPr>
            <w:r w:rsidRPr="00063CDB">
              <w:rPr>
                <w:rFonts w:ascii="宋体" w:hAnsi="宋体" w:hint="eastAsia"/>
                <w:szCs w:val="21"/>
              </w:rPr>
              <w:t>材料在拉压时的力学性能；</w:t>
            </w:r>
          </w:p>
          <w:p w:rsidR="00063CDB" w:rsidRPr="00063CDB" w:rsidRDefault="00063CDB" w:rsidP="00063CDB">
            <w:pPr>
              <w:rPr>
                <w:rFonts w:ascii="宋体" w:hAnsi="宋体"/>
                <w:szCs w:val="21"/>
              </w:rPr>
            </w:pPr>
            <w:r w:rsidRPr="00063CDB">
              <w:rPr>
                <w:rFonts w:ascii="宋体" w:hAnsi="宋体" w:hint="eastAsia"/>
                <w:szCs w:val="21"/>
              </w:rPr>
              <w:t>拉压杆的强度计算。</w:t>
            </w:r>
          </w:p>
          <w:p w:rsidR="00063CDB" w:rsidRPr="00063CDB" w:rsidRDefault="00063CDB" w:rsidP="00063CDB">
            <w:pPr>
              <w:rPr>
                <w:rFonts w:ascii="Calibri" w:hAnsi="Calibri"/>
              </w:rPr>
            </w:pPr>
          </w:p>
        </w:tc>
        <w:tc>
          <w:tcPr>
            <w:tcW w:w="1422" w:type="dxa"/>
            <w:vAlign w:val="center"/>
          </w:tcPr>
          <w:p w:rsidR="00063CDB" w:rsidRPr="00063CDB" w:rsidRDefault="00063CDB" w:rsidP="00063CDB">
            <w:pPr>
              <w:rPr>
                <w:rFonts w:ascii="宋体" w:hAnsi="宋体"/>
                <w:kern w:val="0"/>
                <w:szCs w:val="21"/>
              </w:rPr>
            </w:pPr>
            <w:r w:rsidRPr="00063CDB">
              <w:rPr>
                <w:rFonts w:ascii="宋体" w:hAnsi="宋体" w:hint="eastAsia"/>
                <w:color w:val="000000"/>
                <w:szCs w:val="21"/>
              </w:rPr>
              <w:t>能够进行拉压杆的强度校核</w:t>
            </w:r>
          </w:p>
        </w:tc>
        <w:tc>
          <w:tcPr>
            <w:tcW w:w="1006"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具备团队协作精神</w:t>
            </w:r>
          </w:p>
        </w:tc>
        <w:tc>
          <w:tcPr>
            <w:tcW w:w="637" w:type="dxa"/>
            <w:vAlign w:val="center"/>
          </w:tcPr>
          <w:p w:rsidR="00063CDB" w:rsidRPr="00063CDB" w:rsidRDefault="00063CDB" w:rsidP="00063CDB">
            <w:pPr>
              <w:jc w:val="center"/>
              <w:rPr>
                <w:rFonts w:ascii="宋体" w:hAnsi="宋体"/>
                <w:color w:val="000000"/>
                <w:kern w:val="0"/>
                <w:szCs w:val="21"/>
              </w:rPr>
            </w:pPr>
            <w:r w:rsidRPr="00063CDB">
              <w:rPr>
                <w:rFonts w:ascii="宋体" w:hAnsi="宋体" w:hint="eastAsia"/>
                <w:color w:val="000000"/>
                <w:szCs w:val="21"/>
              </w:rPr>
              <w:t>14</w:t>
            </w:r>
          </w:p>
        </w:tc>
        <w:tc>
          <w:tcPr>
            <w:tcW w:w="613" w:type="dxa"/>
            <w:vAlign w:val="center"/>
          </w:tcPr>
          <w:p w:rsidR="00063CDB" w:rsidRPr="00063CDB" w:rsidRDefault="00063CDB" w:rsidP="00063CDB">
            <w:pPr>
              <w:jc w:val="center"/>
              <w:rPr>
                <w:rFonts w:ascii="宋体" w:hAnsi="宋体"/>
                <w:color w:val="000000"/>
                <w:kern w:val="0"/>
                <w:szCs w:val="21"/>
              </w:rPr>
            </w:pPr>
          </w:p>
        </w:tc>
        <w:tc>
          <w:tcPr>
            <w:tcW w:w="718" w:type="dxa"/>
            <w:vAlign w:val="center"/>
          </w:tcPr>
          <w:p w:rsidR="00063CDB" w:rsidRPr="00063CDB" w:rsidRDefault="00063CDB" w:rsidP="00063CDB">
            <w:pPr>
              <w:jc w:val="center"/>
              <w:rPr>
                <w:rFonts w:ascii="宋体" w:hAnsi="宋体"/>
                <w:color w:val="000000"/>
                <w:kern w:val="0"/>
                <w:szCs w:val="21"/>
              </w:rPr>
            </w:pPr>
          </w:p>
        </w:tc>
        <w:tc>
          <w:tcPr>
            <w:tcW w:w="795"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rPr>
                <w:rFonts w:ascii="宋体" w:hAnsi="宋体"/>
                <w:color w:val="000000"/>
                <w:szCs w:val="21"/>
              </w:rPr>
            </w:pPr>
            <w:r w:rsidRPr="00063CDB">
              <w:rPr>
                <w:rFonts w:ascii="宋体" w:hAnsi="宋体" w:hint="eastAsia"/>
                <w:color w:val="000000"/>
                <w:szCs w:val="21"/>
              </w:rPr>
              <w:t>板书</w:t>
            </w:r>
          </w:p>
          <w:p w:rsidR="00063CDB" w:rsidRPr="00063CDB" w:rsidRDefault="00063CDB" w:rsidP="00063CDB">
            <w:pPr>
              <w:jc w:val="center"/>
              <w:rPr>
                <w:rFonts w:ascii="宋体" w:hAnsi="宋体"/>
                <w:color w:val="000000"/>
                <w:szCs w:val="21"/>
              </w:rPr>
            </w:pPr>
          </w:p>
        </w:tc>
        <w:tc>
          <w:tcPr>
            <w:tcW w:w="3150" w:type="dxa"/>
            <w:vMerge w:val="restart"/>
          </w:tcPr>
          <w:p w:rsidR="00063CDB" w:rsidRPr="00063CDB" w:rsidRDefault="00063CDB" w:rsidP="00063CDB">
            <w:pPr>
              <w:rPr>
                <w:rFonts w:ascii="宋体" w:hAnsi="宋体"/>
                <w:szCs w:val="21"/>
              </w:rPr>
            </w:pPr>
            <w:r w:rsidRPr="00063CDB">
              <w:rPr>
                <w:rFonts w:ascii="宋体" w:hAnsi="宋体" w:hint="eastAsia"/>
                <w:color w:val="000000"/>
                <w:kern w:val="0"/>
                <w:szCs w:val="21"/>
              </w:rPr>
              <w:t>1、</w:t>
            </w:r>
            <w:r w:rsidRPr="00063CDB">
              <w:rPr>
                <w:rFonts w:ascii="宋体" w:hAnsi="宋体" w:hint="eastAsia"/>
                <w:szCs w:val="21"/>
              </w:rPr>
              <w:t>框架结构的受力特点</w:t>
            </w:r>
          </w:p>
          <w:p w:rsidR="00063CDB" w:rsidRPr="00063CDB" w:rsidRDefault="00063CDB" w:rsidP="00063CDB">
            <w:pPr>
              <w:rPr>
                <w:rFonts w:ascii="宋体" w:hAnsi="宋体"/>
                <w:color w:val="000000"/>
                <w:kern w:val="0"/>
                <w:szCs w:val="21"/>
              </w:rPr>
            </w:pPr>
            <w:r w:rsidRPr="00063CDB">
              <w:rPr>
                <w:rFonts w:ascii="宋体" w:hAnsi="宋体" w:hint="eastAsia"/>
                <w:szCs w:val="21"/>
              </w:rPr>
              <w:t>2、内力图的绘制</w:t>
            </w:r>
          </w:p>
          <w:p w:rsidR="00063CDB" w:rsidRPr="00063CDB" w:rsidRDefault="00063CDB" w:rsidP="00063CDB">
            <w:pPr>
              <w:rPr>
                <w:rFonts w:ascii="宋体" w:hAnsi="宋体"/>
                <w:color w:val="000000"/>
                <w:kern w:val="0"/>
                <w:szCs w:val="21"/>
              </w:rPr>
            </w:pPr>
          </w:p>
        </w:tc>
        <w:tc>
          <w:tcPr>
            <w:tcW w:w="537" w:type="dxa"/>
          </w:tcPr>
          <w:p w:rsidR="00063CDB" w:rsidRPr="00063CDB" w:rsidRDefault="00063CDB" w:rsidP="00063CDB">
            <w:pPr>
              <w:rPr>
                <w:rFonts w:ascii="宋体" w:hAnsi="宋体"/>
                <w:color w:val="000000"/>
                <w:kern w:val="0"/>
                <w:szCs w:val="21"/>
              </w:rPr>
            </w:pPr>
          </w:p>
        </w:tc>
      </w:tr>
      <w:tr w:rsidR="00063CDB" w:rsidRPr="00063CDB" w:rsidTr="00063CDB">
        <w:trPr>
          <w:trHeight w:val="1475"/>
        </w:trPr>
        <w:tc>
          <w:tcPr>
            <w:tcW w:w="727" w:type="dxa"/>
            <w:vMerge/>
            <w:vAlign w:val="center"/>
          </w:tcPr>
          <w:p w:rsidR="00063CDB" w:rsidRPr="00063CDB" w:rsidRDefault="00063CDB" w:rsidP="00063CDB">
            <w:pPr>
              <w:adjustRightInd w:val="0"/>
              <w:snapToGrid w:val="0"/>
              <w:spacing w:line="300" w:lineRule="exact"/>
              <w:jc w:val="center"/>
              <w:rPr>
                <w:rFonts w:ascii="宋体" w:hAnsi="宋体"/>
                <w:szCs w:val="21"/>
              </w:rPr>
            </w:pPr>
          </w:p>
        </w:tc>
        <w:tc>
          <w:tcPr>
            <w:tcW w:w="1655" w:type="dxa"/>
            <w:vAlign w:val="center"/>
          </w:tcPr>
          <w:p w:rsidR="00063CDB" w:rsidRPr="00063CDB" w:rsidRDefault="00063CDB" w:rsidP="00063CDB">
            <w:pPr>
              <w:rPr>
                <w:rFonts w:ascii="宋体" w:hAnsi="宋体"/>
                <w:szCs w:val="21"/>
              </w:rPr>
            </w:pPr>
            <w:r w:rsidRPr="00063CDB">
              <w:rPr>
                <w:rFonts w:ascii="宋体" w:hAnsi="宋体" w:hint="eastAsia"/>
                <w:szCs w:val="21"/>
              </w:rPr>
              <w:t xml:space="preserve">任务二 </w:t>
            </w:r>
            <w:r w:rsidRPr="00063CDB">
              <w:rPr>
                <w:rFonts w:ascii="宋体" w:hAnsi="宋体" w:hint="eastAsia"/>
                <w:kern w:val="0"/>
                <w:szCs w:val="21"/>
              </w:rPr>
              <w:t>梁的弯曲应力及强度计算</w:t>
            </w:r>
          </w:p>
        </w:tc>
        <w:tc>
          <w:tcPr>
            <w:tcW w:w="2864" w:type="dxa"/>
            <w:vAlign w:val="center"/>
          </w:tcPr>
          <w:p w:rsidR="00063CDB" w:rsidRPr="00063CDB" w:rsidRDefault="00063CDB" w:rsidP="00063CDB">
            <w:pPr>
              <w:rPr>
                <w:rFonts w:ascii="宋体" w:hAnsi="宋体"/>
                <w:color w:val="000000"/>
                <w:kern w:val="0"/>
                <w:szCs w:val="21"/>
              </w:rPr>
            </w:pPr>
            <w:r w:rsidRPr="00063CDB">
              <w:rPr>
                <w:rFonts w:ascii="宋体" w:hAnsi="宋体" w:hint="eastAsia"/>
                <w:color w:val="000000"/>
                <w:kern w:val="0"/>
                <w:szCs w:val="21"/>
              </w:rPr>
              <w:t>梁正应力和切应力的计算；</w:t>
            </w:r>
          </w:p>
          <w:p w:rsidR="00063CDB" w:rsidRPr="00063CDB" w:rsidRDefault="00063CDB" w:rsidP="00063CDB">
            <w:pPr>
              <w:rPr>
                <w:rFonts w:ascii="宋体" w:hAnsi="宋体"/>
                <w:color w:val="000000"/>
                <w:kern w:val="0"/>
                <w:szCs w:val="21"/>
              </w:rPr>
            </w:pPr>
            <w:r w:rsidRPr="00063CDB">
              <w:rPr>
                <w:rFonts w:ascii="宋体" w:hAnsi="宋体" w:hint="eastAsia"/>
                <w:color w:val="000000"/>
                <w:kern w:val="0"/>
                <w:szCs w:val="21"/>
              </w:rPr>
              <w:t>梁的强度条件。</w:t>
            </w:r>
          </w:p>
          <w:p w:rsidR="00063CDB" w:rsidRPr="00063CDB" w:rsidRDefault="00063CDB" w:rsidP="00063CDB">
            <w:pPr>
              <w:rPr>
                <w:rFonts w:ascii="宋体" w:hAnsi="宋体"/>
                <w:color w:val="000000"/>
                <w:kern w:val="0"/>
                <w:szCs w:val="21"/>
              </w:rPr>
            </w:pPr>
          </w:p>
        </w:tc>
        <w:tc>
          <w:tcPr>
            <w:tcW w:w="1422" w:type="dxa"/>
            <w:vAlign w:val="center"/>
          </w:tcPr>
          <w:p w:rsidR="00063CDB" w:rsidRPr="00063CDB" w:rsidRDefault="00063CDB" w:rsidP="00063CDB">
            <w:pPr>
              <w:rPr>
                <w:rFonts w:ascii="宋体" w:hAnsi="宋体"/>
                <w:kern w:val="0"/>
                <w:szCs w:val="21"/>
              </w:rPr>
            </w:pPr>
            <w:r w:rsidRPr="00063CDB">
              <w:rPr>
                <w:rFonts w:ascii="宋体" w:hAnsi="宋体" w:hint="eastAsia"/>
                <w:color w:val="000000"/>
                <w:szCs w:val="21"/>
              </w:rPr>
              <w:t>能够叙述梁的正应力和切应力的分布规律，能进行梁的强度</w:t>
            </w:r>
          </w:p>
        </w:tc>
        <w:tc>
          <w:tcPr>
            <w:tcW w:w="1006"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具备团队协作精神</w:t>
            </w:r>
          </w:p>
        </w:tc>
        <w:tc>
          <w:tcPr>
            <w:tcW w:w="637" w:type="dxa"/>
            <w:vAlign w:val="center"/>
          </w:tcPr>
          <w:p w:rsidR="00063CDB" w:rsidRPr="00063CDB" w:rsidRDefault="00063CDB" w:rsidP="00063CDB">
            <w:pPr>
              <w:jc w:val="center"/>
              <w:rPr>
                <w:rFonts w:ascii="宋体" w:hAnsi="宋体"/>
                <w:color w:val="000000"/>
                <w:kern w:val="0"/>
                <w:szCs w:val="21"/>
              </w:rPr>
            </w:pPr>
            <w:r w:rsidRPr="00063CDB">
              <w:rPr>
                <w:rFonts w:ascii="宋体" w:hAnsi="宋体" w:hint="eastAsia"/>
                <w:color w:val="000000"/>
                <w:kern w:val="0"/>
                <w:szCs w:val="21"/>
              </w:rPr>
              <w:t>10</w:t>
            </w:r>
          </w:p>
        </w:tc>
        <w:tc>
          <w:tcPr>
            <w:tcW w:w="613" w:type="dxa"/>
            <w:vAlign w:val="center"/>
          </w:tcPr>
          <w:p w:rsidR="00063CDB" w:rsidRPr="00063CDB" w:rsidRDefault="00063CDB" w:rsidP="00063CDB">
            <w:pPr>
              <w:jc w:val="center"/>
              <w:rPr>
                <w:rFonts w:ascii="宋体" w:hAnsi="宋体"/>
                <w:color w:val="000000"/>
                <w:kern w:val="0"/>
                <w:szCs w:val="21"/>
              </w:rPr>
            </w:pPr>
          </w:p>
        </w:tc>
        <w:tc>
          <w:tcPr>
            <w:tcW w:w="718" w:type="dxa"/>
            <w:vAlign w:val="center"/>
          </w:tcPr>
          <w:p w:rsidR="00063CDB" w:rsidRPr="00063CDB" w:rsidRDefault="00063CDB" w:rsidP="00063CDB">
            <w:pPr>
              <w:jc w:val="center"/>
              <w:rPr>
                <w:rFonts w:ascii="宋体" w:hAnsi="宋体"/>
                <w:color w:val="000000"/>
                <w:kern w:val="0"/>
                <w:szCs w:val="21"/>
              </w:rPr>
            </w:pPr>
          </w:p>
        </w:tc>
        <w:tc>
          <w:tcPr>
            <w:tcW w:w="795" w:type="dxa"/>
            <w:vAlign w:val="center"/>
          </w:tcPr>
          <w:p w:rsidR="00063CDB" w:rsidRPr="00063CDB" w:rsidRDefault="00063CDB" w:rsidP="00063CDB">
            <w:pPr>
              <w:rPr>
                <w:rFonts w:ascii="宋体" w:hAnsi="宋体"/>
                <w:color w:val="000000"/>
                <w:szCs w:val="21"/>
              </w:rPr>
            </w:pPr>
            <w:r w:rsidRPr="00063CDB">
              <w:rPr>
                <w:rFonts w:ascii="宋体" w:hAnsi="宋体" w:hint="eastAsia"/>
                <w:color w:val="000000"/>
                <w:szCs w:val="21"/>
              </w:rPr>
              <w:t>多媒体</w:t>
            </w:r>
          </w:p>
          <w:p w:rsidR="00063CDB" w:rsidRPr="00063CDB" w:rsidRDefault="00063CDB" w:rsidP="00063CDB">
            <w:pPr>
              <w:jc w:val="center"/>
              <w:rPr>
                <w:rFonts w:ascii="宋体" w:hAnsi="宋体"/>
                <w:color w:val="000000"/>
                <w:szCs w:val="21"/>
              </w:rPr>
            </w:pPr>
            <w:r w:rsidRPr="00063CDB">
              <w:rPr>
                <w:rFonts w:ascii="宋体" w:hAnsi="宋体" w:hint="eastAsia"/>
                <w:color w:val="000000"/>
                <w:szCs w:val="21"/>
              </w:rPr>
              <w:t>板书</w:t>
            </w:r>
          </w:p>
        </w:tc>
        <w:tc>
          <w:tcPr>
            <w:tcW w:w="3150" w:type="dxa"/>
            <w:vMerge/>
          </w:tcPr>
          <w:p w:rsidR="00063CDB" w:rsidRPr="00063CDB" w:rsidRDefault="00063CDB" w:rsidP="00063CDB">
            <w:pPr>
              <w:rPr>
                <w:rFonts w:ascii="宋体" w:hAnsi="宋体"/>
                <w:color w:val="000000"/>
                <w:kern w:val="0"/>
                <w:szCs w:val="21"/>
              </w:rPr>
            </w:pPr>
          </w:p>
        </w:tc>
        <w:tc>
          <w:tcPr>
            <w:tcW w:w="537" w:type="dxa"/>
          </w:tcPr>
          <w:p w:rsidR="00063CDB" w:rsidRPr="00063CDB" w:rsidRDefault="00063CDB" w:rsidP="00063CDB">
            <w:pPr>
              <w:rPr>
                <w:rFonts w:ascii="宋体" w:hAnsi="宋体"/>
                <w:color w:val="000000"/>
                <w:kern w:val="0"/>
                <w:szCs w:val="21"/>
              </w:rPr>
            </w:pPr>
          </w:p>
        </w:tc>
      </w:tr>
    </w:tbl>
    <w:p w:rsidR="00063CDB" w:rsidRPr="00063CDB" w:rsidRDefault="00063CDB" w:rsidP="00063CDB">
      <w:pPr>
        <w:rPr>
          <w:rFonts w:ascii="Calibri" w:hAnsi="Calibri"/>
        </w:rPr>
      </w:pP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四、考核方式及评分</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1.考核性质及方式：K</w:t>
      </w:r>
      <w:r w:rsidRPr="00063CDB">
        <w:rPr>
          <w:rFonts w:ascii="宋体" w:hAnsi="宋体" w:cs="宋体" w:hint="eastAsia"/>
          <w:sz w:val="24"/>
          <w:vertAlign w:val="subscript"/>
        </w:rPr>
        <w:t>1</w:t>
      </w:r>
      <w:r w:rsidRPr="00063CDB">
        <w:rPr>
          <w:rFonts w:ascii="宋体" w:hAnsi="宋体" w:cs="宋体" w:hint="eastAsia"/>
          <w:sz w:val="24"/>
        </w:rPr>
        <w:t>/</w:t>
      </w:r>
      <w:r w:rsidRPr="00063CDB">
        <w:rPr>
          <w:rFonts w:ascii="宋体" w:hAnsi="宋体" w:cs="宋体"/>
          <w:sz w:val="24"/>
        </w:rPr>
        <w:t>A</w:t>
      </w:r>
      <w:r w:rsidRPr="00063CDB">
        <w:rPr>
          <w:rFonts w:ascii="宋体" w:hAnsi="宋体" w:cs="宋体" w:hint="eastAsia"/>
          <w:sz w:val="24"/>
        </w:rPr>
        <w:t>B    考试课/过程考核、期末考核</w:t>
      </w:r>
    </w:p>
    <w:p w:rsidR="00063CDB" w:rsidRPr="00063CDB" w:rsidRDefault="00063CDB" w:rsidP="00063CDB">
      <w:pPr>
        <w:tabs>
          <w:tab w:val="left" w:pos="540"/>
        </w:tabs>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2.学生课程成绩由平时成绩（40%）+期末考核成绩（60%）组成，平时成绩由养成教育成绩占40%+项目考核成绩占60%组成，项目考核流程及评分见附表。</w:t>
      </w:r>
    </w:p>
    <w:p w:rsidR="00063CDB" w:rsidRPr="00063CDB" w:rsidRDefault="00063CDB" w:rsidP="00063CDB">
      <w:pPr>
        <w:tabs>
          <w:tab w:val="left" w:pos="540"/>
        </w:tabs>
        <w:adjustRightInd w:val="0"/>
        <w:snapToGrid w:val="0"/>
        <w:spacing w:line="360" w:lineRule="auto"/>
        <w:ind w:firstLineChars="200" w:firstLine="480"/>
        <w:rPr>
          <w:rFonts w:ascii="宋体" w:hAnsi="宋体" w:cs="宋体"/>
          <w:sz w:val="24"/>
        </w:rPr>
      </w:pPr>
      <w:r w:rsidRPr="00063CDB">
        <w:rPr>
          <w:rFonts w:ascii="宋体" w:hAnsi="宋体" w:cs="宋体"/>
          <w:sz w:val="24"/>
        </w:rPr>
        <w:t>本课程</w:t>
      </w:r>
      <w:r w:rsidRPr="00063CDB">
        <w:rPr>
          <w:rFonts w:ascii="宋体" w:hAnsi="宋体" w:cs="宋体" w:hint="eastAsia"/>
          <w:sz w:val="24"/>
        </w:rPr>
        <w:t>的平时</w:t>
      </w:r>
      <w:r w:rsidRPr="00063CDB">
        <w:rPr>
          <w:rFonts w:ascii="宋体" w:hAnsi="宋体" w:cs="宋体"/>
          <w:sz w:val="24"/>
        </w:rPr>
        <w:t>采用</w:t>
      </w:r>
      <w:r w:rsidRPr="00063CDB">
        <w:rPr>
          <w:rFonts w:ascii="宋体" w:hAnsi="宋体" w:cs="宋体" w:hint="eastAsia"/>
          <w:sz w:val="24"/>
        </w:rPr>
        <w:t>养成教育（40%）＋期中</w:t>
      </w:r>
      <w:r w:rsidRPr="00063CDB">
        <w:rPr>
          <w:rFonts w:ascii="宋体" w:hAnsi="宋体" w:cs="宋体"/>
          <w:sz w:val="24"/>
        </w:rPr>
        <w:t>考试</w:t>
      </w:r>
      <w:r w:rsidRPr="00063CDB">
        <w:rPr>
          <w:rFonts w:ascii="宋体" w:hAnsi="宋体" w:cs="宋体" w:hint="eastAsia"/>
          <w:sz w:val="24"/>
        </w:rPr>
        <w:t>（60%）的方式进行</w:t>
      </w:r>
      <w:r w:rsidRPr="00063CDB">
        <w:rPr>
          <w:rFonts w:ascii="宋体" w:hAnsi="宋体" w:cs="宋体"/>
          <w:sz w:val="24"/>
        </w:rPr>
        <w:t>。</w:t>
      </w:r>
      <w:r w:rsidRPr="00063CDB">
        <w:rPr>
          <w:rFonts w:ascii="宋体" w:hAnsi="宋体" w:cs="宋体" w:hint="eastAsia"/>
          <w:sz w:val="24"/>
        </w:rPr>
        <w:t>养成教育主要包括课堂出勤、课堂表现、作业等，期中考试采用闭卷考核方式进行。</w:t>
      </w:r>
    </w:p>
    <w:p w:rsidR="00063CDB" w:rsidRPr="00063CDB" w:rsidRDefault="00063CDB" w:rsidP="00063CDB">
      <w:pPr>
        <w:spacing w:line="360" w:lineRule="auto"/>
        <w:ind w:firstLine="560"/>
        <w:jc w:val="center"/>
        <w:rPr>
          <w:rFonts w:ascii="宋体" w:hAnsi="宋体" w:cs="宋体"/>
          <w:b/>
          <w:bCs/>
          <w:sz w:val="24"/>
        </w:rPr>
      </w:pPr>
      <w:r w:rsidRPr="00063CDB">
        <w:rPr>
          <w:rFonts w:ascii="宋体" w:hAnsi="宋体" w:cs="宋体" w:hint="eastAsia"/>
          <w:b/>
          <w:bCs/>
          <w:sz w:val="24"/>
        </w:rPr>
        <w:t>项目考核流程及评分表</w:t>
      </w:r>
    </w:p>
    <w:tbl>
      <w:tblPr>
        <w:tblStyle w:val="23"/>
        <w:tblW w:w="0" w:type="auto"/>
        <w:jc w:val="center"/>
        <w:tblInd w:w="0" w:type="dxa"/>
        <w:tblLayout w:type="fixed"/>
        <w:tblLook w:val="0000" w:firstRow="0" w:lastRow="0" w:firstColumn="0" w:lastColumn="0" w:noHBand="0" w:noVBand="0"/>
      </w:tblPr>
      <w:tblGrid>
        <w:gridCol w:w="1410"/>
        <w:gridCol w:w="1578"/>
        <w:gridCol w:w="1395"/>
        <w:gridCol w:w="1260"/>
        <w:gridCol w:w="1411"/>
        <w:gridCol w:w="1411"/>
      </w:tblGrid>
      <w:tr w:rsidR="00063CDB" w:rsidRPr="00063CDB" w:rsidTr="00063CDB">
        <w:trPr>
          <w:jc w:val="center"/>
        </w:trPr>
        <w:tc>
          <w:tcPr>
            <w:tcW w:w="1410"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考核项目</w:t>
            </w:r>
          </w:p>
        </w:tc>
        <w:tc>
          <w:tcPr>
            <w:tcW w:w="1578"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考核内容</w:t>
            </w:r>
          </w:p>
        </w:tc>
        <w:tc>
          <w:tcPr>
            <w:tcW w:w="1395"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分值占比</w:t>
            </w:r>
          </w:p>
        </w:tc>
        <w:tc>
          <w:tcPr>
            <w:tcW w:w="1260"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评分标准</w:t>
            </w:r>
          </w:p>
        </w:tc>
        <w:tc>
          <w:tcPr>
            <w:tcW w:w="1411"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考核用时</w:t>
            </w:r>
          </w:p>
        </w:tc>
        <w:tc>
          <w:tcPr>
            <w:tcW w:w="1411" w:type="dxa"/>
          </w:tcPr>
          <w:p w:rsidR="00063CDB" w:rsidRPr="00063CDB" w:rsidRDefault="00063CDB" w:rsidP="00063CDB">
            <w:pPr>
              <w:spacing w:line="360" w:lineRule="auto"/>
              <w:jc w:val="center"/>
              <w:rPr>
                <w:rFonts w:ascii="宋体" w:hAnsi="宋体" w:cs="宋体"/>
                <w:b/>
                <w:bCs/>
                <w:sz w:val="24"/>
              </w:rPr>
            </w:pPr>
            <w:r w:rsidRPr="00063CDB">
              <w:rPr>
                <w:rFonts w:ascii="宋体" w:hAnsi="宋体" w:cs="宋体" w:hint="eastAsia"/>
                <w:b/>
                <w:bCs/>
                <w:sz w:val="24"/>
              </w:rPr>
              <w:t>备注</w:t>
            </w:r>
          </w:p>
        </w:tc>
      </w:tr>
      <w:tr w:rsidR="00063CDB" w:rsidRPr="00063CDB" w:rsidTr="00063CDB">
        <w:trPr>
          <w:trHeight w:val="1036"/>
          <w:jc w:val="center"/>
        </w:trPr>
        <w:tc>
          <w:tcPr>
            <w:tcW w:w="1410" w:type="dxa"/>
            <w:vAlign w:val="center"/>
          </w:tcPr>
          <w:p w:rsidR="00063CDB" w:rsidRPr="00063CDB" w:rsidRDefault="00063CDB" w:rsidP="00063CDB">
            <w:pPr>
              <w:spacing w:line="360" w:lineRule="auto"/>
              <w:jc w:val="center"/>
              <w:rPr>
                <w:rFonts w:ascii="宋体" w:hAnsi="宋体" w:cs="宋体"/>
                <w:sz w:val="24"/>
              </w:rPr>
            </w:pPr>
            <w:r w:rsidRPr="00063CDB">
              <w:rPr>
                <w:rFonts w:ascii="宋体" w:hAnsi="宋体" w:cs="宋体" w:hint="eastAsia"/>
                <w:sz w:val="24"/>
              </w:rPr>
              <w:t>期中考试</w:t>
            </w:r>
          </w:p>
        </w:tc>
        <w:tc>
          <w:tcPr>
            <w:tcW w:w="1578" w:type="dxa"/>
            <w:vAlign w:val="center"/>
          </w:tcPr>
          <w:p w:rsidR="00063CDB" w:rsidRPr="00063CDB" w:rsidRDefault="00063CDB" w:rsidP="00063CDB">
            <w:pPr>
              <w:spacing w:line="360" w:lineRule="auto"/>
              <w:jc w:val="center"/>
              <w:rPr>
                <w:rFonts w:ascii="宋体" w:hAnsi="宋体" w:cs="宋体"/>
                <w:sz w:val="24"/>
              </w:rPr>
            </w:pPr>
            <w:r w:rsidRPr="00063CDB">
              <w:rPr>
                <w:rFonts w:ascii="宋体" w:hAnsi="宋体" w:cs="宋体" w:hint="eastAsia"/>
                <w:sz w:val="24"/>
              </w:rPr>
              <w:t>受力分析、拉压、剪力弯矩图</w:t>
            </w:r>
          </w:p>
        </w:tc>
        <w:tc>
          <w:tcPr>
            <w:tcW w:w="1395" w:type="dxa"/>
            <w:vAlign w:val="center"/>
          </w:tcPr>
          <w:p w:rsidR="00063CDB" w:rsidRPr="00063CDB" w:rsidRDefault="00063CDB" w:rsidP="00063CDB">
            <w:pPr>
              <w:spacing w:line="360" w:lineRule="auto"/>
              <w:jc w:val="center"/>
              <w:rPr>
                <w:rFonts w:ascii="宋体" w:hAnsi="宋体" w:cs="宋体"/>
                <w:sz w:val="24"/>
              </w:rPr>
            </w:pPr>
            <w:r w:rsidRPr="00063CDB">
              <w:rPr>
                <w:rFonts w:ascii="宋体" w:hAnsi="宋体" w:cs="宋体" w:hint="eastAsia"/>
                <w:sz w:val="24"/>
              </w:rPr>
              <w:t>100%</w:t>
            </w:r>
          </w:p>
        </w:tc>
        <w:tc>
          <w:tcPr>
            <w:tcW w:w="1260" w:type="dxa"/>
            <w:vAlign w:val="center"/>
          </w:tcPr>
          <w:p w:rsidR="00063CDB" w:rsidRPr="00063CDB" w:rsidRDefault="00063CDB" w:rsidP="00063CDB">
            <w:pPr>
              <w:spacing w:line="360" w:lineRule="auto"/>
              <w:jc w:val="center"/>
              <w:rPr>
                <w:rFonts w:ascii="宋体" w:hAnsi="宋体" w:cs="宋体"/>
                <w:sz w:val="24"/>
              </w:rPr>
            </w:pPr>
            <w:r w:rsidRPr="00063CDB">
              <w:rPr>
                <w:rFonts w:ascii="宋体" w:hAnsi="宋体" w:cs="宋体" w:hint="eastAsia"/>
                <w:sz w:val="24"/>
              </w:rPr>
              <w:t>闭卷评分标准</w:t>
            </w:r>
          </w:p>
        </w:tc>
        <w:tc>
          <w:tcPr>
            <w:tcW w:w="1411" w:type="dxa"/>
            <w:vAlign w:val="center"/>
          </w:tcPr>
          <w:p w:rsidR="00063CDB" w:rsidRPr="00063CDB" w:rsidRDefault="00063CDB" w:rsidP="00063CDB">
            <w:pPr>
              <w:spacing w:line="360" w:lineRule="auto"/>
              <w:jc w:val="center"/>
              <w:rPr>
                <w:rFonts w:ascii="宋体" w:hAnsi="宋体" w:cs="宋体"/>
                <w:sz w:val="24"/>
              </w:rPr>
            </w:pPr>
            <w:r w:rsidRPr="00063CDB">
              <w:rPr>
                <w:rFonts w:ascii="宋体" w:hAnsi="宋体" w:cs="宋体" w:hint="eastAsia"/>
                <w:sz w:val="24"/>
              </w:rPr>
              <w:t>90</w:t>
            </w:r>
          </w:p>
        </w:tc>
        <w:tc>
          <w:tcPr>
            <w:tcW w:w="1411" w:type="dxa"/>
            <w:vAlign w:val="center"/>
          </w:tcPr>
          <w:p w:rsidR="00063CDB" w:rsidRPr="00063CDB" w:rsidRDefault="00063CDB" w:rsidP="00063CDB">
            <w:pPr>
              <w:spacing w:line="360" w:lineRule="auto"/>
              <w:jc w:val="center"/>
              <w:rPr>
                <w:rFonts w:ascii="宋体" w:hAnsi="宋体" w:cs="宋体"/>
                <w:sz w:val="24"/>
              </w:rPr>
            </w:pPr>
          </w:p>
        </w:tc>
      </w:tr>
    </w:tbl>
    <w:p w:rsidR="00063CDB" w:rsidRPr="00063CDB" w:rsidRDefault="00063CDB" w:rsidP="00063CDB">
      <w:pPr>
        <w:spacing w:line="360" w:lineRule="auto"/>
        <w:ind w:firstLine="560"/>
        <w:rPr>
          <w:rFonts w:ascii="宋体" w:hAnsi="宋体" w:cs="宋体"/>
          <w:b/>
          <w:bCs/>
          <w:sz w:val="24"/>
        </w:rPr>
      </w:pPr>
      <w:r w:rsidRPr="00063CDB">
        <w:rPr>
          <w:rFonts w:ascii="宋体" w:hAnsi="宋体" w:cs="宋体" w:hint="eastAsia"/>
          <w:sz w:val="24"/>
        </w:rPr>
        <w:t>备注：“考核用时”一项由任课教师根据课程实际填写</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五、教学组织</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1.班级容量[20，40]</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2.主讲教师：赵转</w:t>
      </w:r>
    </w:p>
    <w:p w:rsidR="00063CDB" w:rsidRPr="00063CDB" w:rsidRDefault="00063CDB" w:rsidP="00063CDB">
      <w:pPr>
        <w:adjustRightInd w:val="0"/>
        <w:snapToGrid w:val="0"/>
        <w:spacing w:line="360" w:lineRule="auto"/>
        <w:ind w:firstLineChars="200" w:firstLine="480"/>
        <w:rPr>
          <w:rFonts w:ascii="宋体" w:hAnsi="宋体" w:cs="宋体"/>
          <w:sz w:val="24"/>
        </w:rPr>
      </w:pPr>
      <w:r w:rsidRPr="00063CDB">
        <w:rPr>
          <w:rFonts w:ascii="宋体" w:hAnsi="宋体" w:cs="宋体" w:hint="eastAsia"/>
          <w:sz w:val="24"/>
        </w:rPr>
        <w:t xml:space="preserve">3.教研室负责人：柴松华、盛雪艳 </w:t>
      </w:r>
    </w:p>
    <w:p w:rsidR="00063CDB" w:rsidRPr="00063CDB" w:rsidRDefault="00063CDB" w:rsidP="00063CDB">
      <w:pPr>
        <w:spacing w:line="360" w:lineRule="auto"/>
        <w:jc w:val="left"/>
        <w:rPr>
          <w:rFonts w:ascii="宋体" w:hAnsi="宋体" w:cs="宋体"/>
          <w:b/>
          <w:bCs/>
          <w:sz w:val="28"/>
          <w:szCs w:val="28"/>
        </w:rPr>
      </w:pPr>
      <w:r w:rsidRPr="00063CDB">
        <w:rPr>
          <w:rFonts w:ascii="宋体" w:hAnsi="宋体" w:cs="宋体" w:hint="eastAsia"/>
          <w:b/>
          <w:bCs/>
          <w:sz w:val="28"/>
          <w:szCs w:val="28"/>
        </w:rPr>
        <w:t xml:space="preserve">   六、其他说明</w:t>
      </w:r>
    </w:p>
    <w:p w:rsidR="004C2F6C" w:rsidRDefault="004C2F6C">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063CDB" w:rsidRDefault="00063CDB">
      <w:pPr>
        <w:ind w:firstLine="420"/>
        <w:jc w:val="left"/>
        <w:rPr>
          <w:rFonts w:ascii="宋体" w:hAnsi="宋体" w:cs="宋体"/>
        </w:rPr>
      </w:pPr>
    </w:p>
    <w:p w:rsidR="00663499" w:rsidRPr="00663499" w:rsidRDefault="00663499" w:rsidP="00A44DF1">
      <w:pPr>
        <w:pStyle w:val="1"/>
        <w:jc w:val="center"/>
        <w:rPr>
          <w:rFonts w:ascii="黑体" w:eastAsia="黑体" w:hAnsi="黑体" w:cs="黑体"/>
          <w:sz w:val="32"/>
          <w:szCs w:val="32"/>
        </w:rPr>
      </w:pPr>
      <w:bookmarkStart w:id="3" w:name="_Toc523637985"/>
      <w:r w:rsidRPr="00A44DF1">
        <w:rPr>
          <w:rFonts w:hint="eastAsia"/>
        </w:rPr>
        <w:t>《土木工程测量实训》课程标准</w:t>
      </w:r>
      <w:bookmarkEnd w:id="3"/>
    </w:p>
    <w:p w:rsidR="00663499" w:rsidRPr="00663499" w:rsidRDefault="00663499" w:rsidP="00663499">
      <w:pPr>
        <w:spacing w:beforeLines="50" w:before="156" w:afterLines="50" w:after="156" w:line="360" w:lineRule="auto"/>
        <w:jc w:val="center"/>
        <w:rPr>
          <w:rFonts w:ascii="楷体" w:eastAsia="楷体" w:hAnsi="楷体" w:cs="楷体"/>
          <w:b/>
          <w:bCs/>
          <w:sz w:val="24"/>
        </w:rPr>
      </w:pPr>
      <w:r w:rsidRPr="00663499">
        <w:rPr>
          <w:rFonts w:ascii="楷体" w:eastAsia="楷体" w:hAnsi="楷体" w:cs="楷体" w:hint="eastAsia"/>
          <w:b/>
          <w:bCs/>
          <w:sz w:val="24"/>
        </w:rPr>
        <w:t>制定人：程香丽         审核人：王飞朋      核准时间：2018.</w:t>
      </w:r>
      <w:r w:rsidRPr="00663499">
        <w:rPr>
          <w:rFonts w:ascii="楷体" w:eastAsia="楷体" w:hAnsi="楷体" w:cs="楷体"/>
          <w:b/>
          <w:bCs/>
          <w:sz w:val="24"/>
        </w:rPr>
        <w:t>8</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一、课程定位</w:t>
      </w:r>
    </w:p>
    <w:p w:rsidR="00663499" w:rsidRPr="00663499" w:rsidRDefault="00663499" w:rsidP="00663499">
      <w:pPr>
        <w:adjustRightInd w:val="0"/>
        <w:snapToGrid w:val="0"/>
        <w:spacing w:line="360" w:lineRule="auto"/>
        <w:ind w:firstLineChars="200" w:firstLine="480"/>
        <w:jc w:val="left"/>
        <w:rPr>
          <w:rFonts w:ascii="宋体" w:hAnsi="宋体" w:cs="宋体"/>
          <w:sz w:val="24"/>
        </w:rPr>
      </w:pPr>
      <w:r w:rsidRPr="00663499">
        <w:rPr>
          <w:rFonts w:ascii="宋体" w:hAnsi="宋体" w:cs="宋体" w:hint="eastAsia"/>
          <w:sz w:val="24"/>
        </w:rPr>
        <w:t>1.课程名称：土木工程测量实训</w:t>
      </w:r>
    </w:p>
    <w:p w:rsidR="00663499" w:rsidRPr="00663499" w:rsidRDefault="00663499" w:rsidP="00663499">
      <w:pPr>
        <w:adjustRightInd w:val="0"/>
        <w:snapToGrid w:val="0"/>
        <w:spacing w:line="360" w:lineRule="auto"/>
        <w:ind w:firstLine="420"/>
        <w:jc w:val="left"/>
        <w:rPr>
          <w:rFonts w:ascii="宋体" w:hAnsi="宋体" w:cs="宋体"/>
          <w:sz w:val="24"/>
        </w:rPr>
      </w:pPr>
      <w:r w:rsidRPr="00663499">
        <w:rPr>
          <w:rFonts w:ascii="宋体" w:hAnsi="宋体" w:cs="宋体" w:hint="eastAsia"/>
          <w:sz w:val="24"/>
        </w:rPr>
        <w:t>2.修订版本：2018级第1版</w:t>
      </w:r>
    </w:p>
    <w:p w:rsidR="00663499" w:rsidRPr="00663499" w:rsidRDefault="00663499" w:rsidP="00663499">
      <w:pPr>
        <w:adjustRightInd w:val="0"/>
        <w:snapToGrid w:val="0"/>
        <w:spacing w:line="360" w:lineRule="auto"/>
        <w:ind w:firstLine="420"/>
        <w:jc w:val="left"/>
        <w:rPr>
          <w:rFonts w:ascii="宋体" w:hAnsi="宋体" w:cs="宋体"/>
          <w:sz w:val="24"/>
        </w:rPr>
      </w:pPr>
      <w:r w:rsidRPr="00663499">
        <w:rPr>
          <w:rFonts w:ascii="宋体" w:hAnsi="宋体" w:cs="宋体" w:hint="eastAsia"/>
          <w:sz w:val="24"/>
        </w:rPr>
        <w:t>3.教学对象:</w:t>
      </w:r>
    </w:p>
    <w:p w:rsidR="00663499" w:rsidRPr="00663499" w:rsidRDefault="00663499" w:rsidP="00663499">
      <w:pPr>
        <w:adjustRightInd w:val="0"/>
        <w:snapToGrid w:val="0"/>
        <w:spacing w:line="360" w:lineRule="auto"/>
        <w:ind w:firstLine="420"/>
        <w:jc w:val="left"/>
        <w:rPr>
          <w:rFonts w:ascii="宋体" w:hAnsi="宋体" w:cs="宋体"/>
          <w:sz w:val="24"/>
        </w:rPr>
      </w:pPr>
      <w:r w:rsidRPr="00663499">
        <w:rPr>
          <w:rFonts w:ascii="宋体" w:hAnsi="宋体" w:cs="宋体" w:hint="eastAsia"/>
          <w:sz w:val="24"/>
        </w:rPr>
        <w:t>建筑工程技术专业、建设工程管理，2018年级</w:t>
      </w:r>
    </w:p>
    <w:p w:rsidR="00663499" w:rsidRPr="00663499" w:rsidRDefault="00663499" w:rsidP="00663499">
      <w:pPr>
        <w:numPr>
          <w:ilvl w:val="0"/>
          <w:numId w:val="1"/>
        </w:numPr>
        <w:adjustRightInd w:val="0"/>
        <w:snapToGrid w:val="0"/>
        <w:spacing w:line="360" w:lineRule="auto"/>
        <w:ind w:firstLine="420"/>
        <w:jc w:val="left"/>
        <w:rPr>
          <w:rFonts w:ascii="宋体" w:hAnsi="宋体" w:cs="宋体"/>
          <w:sz w:val="24"/>
        </w:rPr>
      </w:pPr>
      <w:r w:rsidRPr="00663499">
        <w:rPr>
          <w:rFonts w:ascii="宋体" w:hAnsi="宋体" w:cs="宋体" w:hint="eastAsia"/>
          <w:sz w:val="24"/>
        </w:rPr>
        <w:t xml:space="preserve">学时学分  </w:t>
      </w:r>
    </w:p>
    <w:p w:rsidR="00663499" w:rsidRPr="00663499" w:rsidRDefault="00663499" w:rsidP="00663499">
      <w:pPr>
        <w:adjustRightInd w:val="0"/>
        <w:snapToGrid w:val="0"/>
        <w:spacing w:line="360" w:lineRule="auto"/>
        <w:ind w:left="420"/>
        <w:jc w:val="left"/>
        <w:rPr>
          <w:rFonts w:ascii="宋体" w:hAnsi="宋体" w:cs="宋体"/>
          <w:sz w:val="24"/>
        </w:rPr>
      </w:pPr>
      <w:r w:rsidRPr="00663499">
        <w:rPr>
          <w:rFonts w:ascii="宋体" w:hAnsi="宋体" w:cs="宋体" w:hint="eastAsia"/>
          <w:sz w:val="24"/>
        </w:rPr>
        <w:t>建议学时：</w:t>
      </w:r>
      <w:r w:rsidRPr="00663499">
        <w:rPr>
          <w:rFonts w:ascii="Calibri" w:hAnsi="Calibri" w:hint="eastAsia"/>
        </w:rPr>
        <w:t>32</w:t>
      </w:r>
      <w:r w:rsidRPr="00663499">
        <w:rPr>
          <w:rFonts w:ascii="Calibri" w:hAnsi="Calibri"/>
        </w:rPr>
        <w:t>学时</w:t>
      </w:r>
      <w:r w:rsidRPr="00663499">
        <w:rPr>
          <w:rFonts w:ascii="Calibri" w:hAnsi="Calibri" w:hint="eastAsia"/>
        </w:rPr>
        <w:t xml:space="preserve">+1W      </w:t>
      </w:r>
      <w:r w:rsidRPr="00663499">
        <w:rPr>
          <w:rFonts w:ascii="Calibri" w:hAnsi="Calibri" w:hint="eastAsia"/>
        </w:rPr>
        <w:t>学分：</w:t>
      </w:r>
      <w:r w:rsidRPr="00663499">
        <w:rPr>
          <w:rFonts w:ascii="Calibri" w:hAnsi="Calibri" w:hint="eastAsia"/>
        </w:rPr>
        <w:t>3</w:t>
      </w:r>
      <w:r w:rsidRPr="00663499">
        <w:rPr>
          <w:rFonts w:ascii="Calibri" w:hAnsi="Calibri"/>
        </w:rPr>
        <w:t>学分</w:t>
      </w:r>
    </w:p>
    <w:p w:rsidR="00663499" w:rsidRPr="00663499" w:rsidRDefault="00663499" w:rsidP="00663499">
      <w:pPr>
        <w:numPr>
          <w:ilvl w:val="0"/>
          <w:numId w:val="1"/>
        </w:numPr>
        <w:adjustRightInd w:val="0"/>
        <w:snapToGrid w:val="0"/>
        <w:spacing w:line="360" w:lineRule="auto"/>
        <w:ind w:firstLine="420"/>
        <w:jc w:val="left"/>
        <w:rPr>
          <w:rFonts w:ascii="宋体" w:hAnsi="宋体" w:cs="宋体"/>
          <w:sz w:val="24"/>
        </w:rPr>
      </w:pPr>
      <w:r w:rsidRPr="00663499">
        <w:rPr>
          <w:rFonts w:ascii="宋体" w:hAnsi="宋体" w:cs="宋体" w:hint="eastAsia"/>
          <w:sz w:val="24"/>
        </w:rPr>
        <w:t>课程性质：必修课</w:t>
      </w:r>
    </w:p>
    <w:p w:rsidR="00663499" w:rsidRPr="00663499" w:rsidRDefault="00663499" w:rsidP="00663499">
      <w:pPr>
        <w:numPr>
          <w:ilvl w:val="0"/>
          <w:numId w:val="1"/>
        </w:numPr>
        <w:adjustRightInd w:val="0"/>
        <w:snapToGrid w:val="0"/>
        <w:spacing w:line="360" w:lineRule="auto"/>
        <w:ind w:firstLine="420"/>
        <w:jc w:val="left"/>
        <w:rPr>
          <w:rFonts w:ascii="宋体" w:hAnsi="宋体" w:cs="宋体"/>
          <w:sz w:val="24"/>
        </w:rPr>
      </w:pPr>
      <w:r w:rsidRPr="00663499">
        <w:rPr>
          <w:rFonts w:ascii="宋体" w:hAnsi="宋体" w:cs="宋体" w:hint="eastAsia"/>
          <w:sz w:val="24"/>
        </w:rPr>
        <w:t>先修课程和后续课程：</w:t>
      </w:r>
    </w:p>
    <w:p w:rsidR="00663499" w:rsidRPr="00663499" w:rsidRDefault="00663499" w:rsidP="00663499">
      <w:pPr>
        <w:spacing w:line="360" w:lineRule="auto"/>
        <w:ind w:firstLineChars="200" w:firstLine="480"/>
        <w:rPr>
          <w:rFonts w:ascii="宋体" w:hAnsi="宋体" w:cs="宋体"/>
          <w:sz w:val="24"/>
        </w:rPr>
      </w:pPr>
      <w:r w:rsidRPr="00663499">
        <w:rPr>
          <w:rFonts w:ascii="宋体" w:hAnsi="宋体" w:cs="宋体" w:hint="eastAsia"/>
          <w:sz w:val="24"/>
        </w:rPr>
        <w:t xml:space="preserve">先修课程：《工程测量基础》    </w:t>
      </w:r>
    </w:p>
    <w:p w:rsidR="00663499" w:rsidRPr="00663499" w:rsidRDefault="00663499" w:rsidP="00663499">
      <w:pPr>
        <w:spacing w:line="360" w:lineRule="auto"/>
        <w:ind w:firstLineChars="200" w:firstLine="480"/>
        <w:rPr>
          <w:rFonts w:ascii="Calibri" w:hAnsi="Calibri"/>
        </w:rPr>
      </w:pPr>
      <w:r w:rsidRPr="00663499">
        <w:rPr>
          <w:rFonts w:ascii="宋体" w:hAnsi="宋体" w:cs="宋体" w:hint="eastAsia"/>
          <w:sz w:val="24"/>
        </w:rPr>
        <w:t>后续课程：《数字化测图》</w:t>
      </w:r>
    </w:p>
    <w:p w:rsidR="00663499" w:rsidRPr="00663499" w:rsidRDefault="00663499" w:rsidP="00663499">
      <w:pPr>
        <w:numPr>
          <w:ilvl w:val="0"/>
          <w:numId w:val="1"/>
        </w:numPr>
        <w:adjustRightInd w:val="0"/>
        <w:snapToGrid w:val="0"/>
        <w:spacing w:line="360" w:lineRule="auto"/>
        <w:ind w:firstLine="420"/>
        <w:jc w:val="left"/>
        <w:rPr>
          <w:rFonts w:ascii="宋体" w:hAnsi="宋体" w:cs="宋体"/>
          <w:sz w:val="24"/>
        </w:rPr>
      </w:pPr>
      <w:r w:rsidRPr="00663499">
        <w:rPr>
          <w:rFonts w:ascii="宋体" w:hAnsi="宋体" w:cs="宋体" w:hint="eastAsia"/>
          <w:sz w:val="24"/>
        </w:rPr>
        <w:t>参考教材</w:t>
      </w:r>
    </w:p>
    <w:p w:rsidR="00663499" w:rsidRPr="00663499" w:rsidRDefault="00663499" w:rsidP="00663499">
      <w:pPr>
        <w:spacing w:line="360" w:lineRule="auto"/>
        <w:ind w:firstLineChars="200" w:firstLine="480"/>
        <w:rPr>
          <w:rFonts w:ascii="宋体" w:hAnsi="宋体" w:cs="宋体"/>
          <w:sz w:val="24"/>
        </w:rPr>
      </w:pPr>
      <w:r w:rsidRPr="00663499">
        <w:rPr>
          <w:rFonts w:ascii="宋体" w:hAnsi="宋体" w:cs="宋体" w:hint="eastAsia"/>
          <w:sz w:val="24"/>
        </w:rPr>
        <w:t>建筑工程测量（第三版）主编：王晓峰    中国电力出版社</w:t>
      </w:r>
    </w:p>
    <w:p w:rsidR="00663499" w:rsidRPr="00663499" w:rsidRDefault="00663499" w:rsidP="00663499">
      <w:pPr>
        <w:numPr>
          <w:ilvl w:val="0"/>
          <w:numId w:val="1"/>
        </w:numPr>
        <w:adjustRightInd w:val="0"/>
        <w:snapToGrid w:val="0"/>
        <w:spacing w:line="360" w:lineRule="auto"/>
        <w:ind w:firstLine="420"/>
        <w:jc w:val="left"/>
        <w:rPr>
          <w:rFonts w:ascii="宋体" w:hAnsi="宋体" w:cs="宋体"/>
          <w:sz w:val="24"/>
        </w:rPr>
      </w:pPr>
      <w:r w:rsidRPr="00663499">
        <w:rPr>
          <w:rFonts w:ascii="宋体" w:hAnsi="宋体" w:cs="宋体" w:hint="eastAsia"/>
          <w:sz w:val="24"/>
        </w:rPr>
        <w:t>课程开设依据</w:t>
      </w:r>
    </w:p>
    <w:p w:rsidR="00663499" w:rsidRPr="00663499" w:rsidRDefault="00663499" w:rsidP="00663499">
      <w:pPr>
        <w:numPr>
          <w:ilvl w:val="0"/>
          <w:numId w:val="30"/>
        </w:numPr>
        <w:adjustRightInd w:val="0"/>
        <w:snapToGrid w:val="0"/>
        <w:spacing w:line="360" w:lineRule="auto"/>
        <w:jc w:val="left"/>
        <w:rPr>
          <w:rFonts w:ascii="宋体" w:hAnsi="宋体" w:cs="宋体"/>
          <w:sz w:val="24"/>
        </w:rPr>
      </w:pPr>
      <w:r w:rsidRPr="00663499">
        <w:rPr>
          <w:rFonts w:ascii="宋体" w:hAnsi="宋体" w:cs="宋体" w:hint="eastAsia"/>
          <w:sz w:val="24"/>
        </w:rPr>
        <w:t>依据《建筑工程技术人才培养方案》，建筑工程技术专业需要开设《土木</w:t>
      </w:r>
    </w:p>
    <w:p w:rsidR="00663499" w:rsidRPr="00663499" w:rsidRDefault="00663499" w:rsidP="00663499">
      <w:pPr>
        <w:adjustRightInd w:val="0"/>
        <w:snapToGrid w:val="0"/>
        <w:spacing w:line="360" w:lineRule="auto"/>
        <w:jc w:val="left"/>
        <w:rPr>
          <w:rFonts w:ascii="宋体" w:hAnsi="宋体" w:cs="宋体"/>
          <w:sz w:val="24"/>
        </w:rPr>
      </w:pPr>
      <w:r w:rsidRPr="00663499">
        <w:rPr>
          <w:rFonts w:ascii="宋体" w:hAnsi="宋体" w:cs="宋体" w:hint="eastAsia"/>
          <w:sz w:val="24"/>
        </w:rPr>
        <w:t>工程测量实训》课程；</w:t>
      </w:r>
    </w:p>
    <w:p w:rsidR="00663499" w:rsidRPr="00663499" w:rsidRDefault="00663499" w:rsidP="00663499">
      <w:pPr>
        <w:spacing w:line="360" w:lineRule="auto"/>
        <w:ind w:firstLineChars="150" w:firstLine="360"/>
        <w:rPr>
          <w:rFonts w:ascii="宋体" w:hAnsi="宋体" w:cs="宋体"/>
          <w:sz w:val="24"/>
        </w:rPr>
      </w:pPr>
      <w:r w:rsidRPr="00663499">
        <w:rPr>
          <w:rFonts w:ascii="宋体" w:hAnsi="宋体" w:cs="宋体" w:hint="eastAsia"/>
          <w:sz w:val="24"/>
        </w:rPr>
        <w:t>(2) 建筑工程技术专业对应的专业岗位：绘图员、测量员、施工员、技术员等都需要毕业生具备专业测量知识和技能；</w:t>
      </w:r>
    </w:p>
    <w:p w:rsidR="00663499" w:rsidRPr="00663499" w:rsidRDefault="00663499" w:rsidP="00663499">
      <w:pPr>
        <w:adjustRightInd w:val="0"/>
        <w:snapToGrid w:val="0"/>
        <w:spacing w:line="360" w:lineRule="auto"/>
        <w:ind w:firstLineChars="200" w:firstLine="480"/>
        <w:jc w:val="left"/>
        <w:rPr>
          <w:rFonts w:ascii="宋体" w:hAnsi="宋体" w:cs="宋体"/>
          <w:sz w:val="24"/>
        </w:rPr>
      </w:pPr>
      <w:r w:rsidRPr="00663499">
        <w:rPr>
          <w:rFonts w:ascii="宋体" w:hAnsi="宋体" w:cs="宋体" w:hint="eastAsia"/>
          <w:sz w:val="24"/>
        </w:rPr>
        <w:t>(3) 随着城镇化建设的快速发展，及社会测绘新技术、新方法的出现，工程类的企业行业对于工程测量专业技术人才的需求日益增多；具备工程测量技能的</w:t>
      </w:r>
      <w:r w:rsidRPr="00663499">
        <w:rPr>
          <w:rFonts w:ascii="宋体" w:hAnsi="宋体" w:cs="宋体" w:hint="eastAsia"/>
          <w:sz w:val="24"/>
        </w:rPr>
        <w:lastRenderedPageBreak/>
        <w:t>人才，就业面更广，能在房建、公路、铁路、桥梁、隧道、水利等工程类的企业单位就业。</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二、教学目标</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sz w:val="28"/>
          <w:szCs w:val="28"/>
        </w:rPr>
        <w:t xml:space="preserve">    </w:t>
      </w:r>
      <w:r w:rsidRPr="00663499">
        <w:rPr>
          <w:rFonts w:ascii="宋体" w:hAnsi="宋体" w:cs="宋体" w:hint="eastAsia"/>
          <w:b/>
          <w:bCs/>
          <w:sz w:val="24"/>
        </w:rPr>
        <w:t>（一）知识目标</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 xml:space="preserve">1. </w:t>
      </w:r>
      <w:r w:rsidRPr="00663499">
        <w:rPr>
          <w:rFonts w:ascii="Arial" w:hAnsi="Arial" w:cs="Arial" w:hint="eastAsia"/>
          <w:color w:val="333333"/>
          <w:sz w:val="24"/>
          <w:shd w:val="clear" w:color="auto" w:fill="FFFFFF"/>
        </w:rPr>
        <w:t>掌握全站仪构造及其作用</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掌握图根导线测量的方法；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掌握导线测量内业数据处理的方法；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4.</w:t>
      </w:r>
      <w:r w:rsidRPr="00663499">
        <w:rPr>
          <w:rFonts w:ascii="Arial" w:hAnsi="Arial" w:cs="Arial" w:hint="eastAsia"/>
          <w:color w:val="333333"/>
          <w:sz w:val="24"/>
          <w:shd w:val="clear" w:color="auto" w:fill="FFFFFF"/>
        </w:rPr>
        <w:t>掌握大比例尺地形图测绘的基本知识及方法；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5.</w:t>
      </w:r>
      <w:r w:rsidRPr="00663499">
        <w:rPr>
          <w:rFonts w:ascii="Arial" w:hAnsi="Arial" w:cs="Arial" w:hint="eastAsia"/>
          <w:color w:val="333333"/>
          <w:sz w:val="24"/>
          <w:shd w:val="clear" w:color="auto" w:fill="FFFFFF"/>
        </w:rPr>
        <w:t>掌握建筑施工测量基本工作的方法；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6.</w:t>
      </w:r>
      <w:r w:rsidRPr="00663499">
        <w:rPr>
          <w:rFonts w:ascii="Arial" w:hAnsi="Arial" w:cs="Arial" w:hint="eastAsia"/>
          <w:color w:val="333333"/>
          <w:sz w:val="24"/>
          <w:shd w:val="clear" w:color="auto" w:fill="FFFFFF"/>
        </w:rPr>
        <w:t>掌握建筑基线及建筑物定位的测设。</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b/>
          <w:bCs/>
          <w:sz w:val="24"/>
        </w:rPr>
        <w:t xml:space="preserve"> （二）技术目标</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能熟练操作全站仪；</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能熟练进行导线的测量及数据处理；</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熟练进行无码地形图测绘草图绘制及特征点的采集；</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4.</w:t>
      </w:r>
      <w:r w:rsidRPr="00663499">
        <w:rPr>
          <w:rFonts w:ascii="Arial" w:hAnsi="Arial" w:cs="Arial" w:hint="eastAsia"/>
          <w:color w:val="333333"/>
          <w:sz w:val="24"/>
          <w:shd w:val="clear" w:color="auto" w:fill="FFFFFF"/>
        </w:rPr>
        <w:t>能熟练进行建筑物基本工作内容的测设及测设数据的计算。</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b/>
          <w:bCs/>
          <w:sz w:val="24"/>
        </w:rPr>
        <w:t xml:space="preserve"> （三）素养目标</w:t>
      </w:r>
    </w:p>
    <w:p w:rsidR="00663499" w:rsidRPr="00663499" w:rsidRDefault="00663499" w:rsidP="00663499">
      <w:pPr>
        <w:spacing w:line="360" w:lineRule="auto"/>
        <w:jc w:val="left"/>
        <w:rPr>
          <w:rFonts w:ascii="宋体" w:hAnsi="宋体" w:cs="宋体"/>
          <w:sz w:val="24"/>
        </w:rPr>
      </w:pPr>
      <w:r w:rsidRPr="00663499">
        <w:rPr>
          <w:rFonts w:ascii="宋体" w:hAnsi="宋体" w:cs="宋体" w:hint="eastAsia"/>
          <w:sz w:val="24"/>
        </w:rPr>
        <w:t xml:space="preserve">     1.人文素养</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了解中国测绘的产生、发展历史。</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熟悉中国测绘测量仪器的发展历程。</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熟悉中国测绘的历史成果。</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2.职业素养</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具备吃苦耐劳、爱岗敬业的精神，良好的职业道德与法律意识。</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具备良好的人际沟通、团队协作能力。</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具备良好的自我管理与约束能力。</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3.技能素养</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能够熟练使用自动安平水准仪、全站仪。</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具备小地区控制测量的能力。</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具备大比例尺数字测图和民用建筑物施工放样的能力。</w:t>
      </w:r>
    </w:p>
    <w:p w:rsidR="00663499" w:rsidRPr="00663499" w:rsidRDefault="00663499" w:rsidP="00663499">
      <w:pPr>
        <w:spacing w:line="360" w:lineRule="auto"/>
        <w:jc w:val="left"/>
        <w:rPr>
          <w:rFonts w:ascii="宋体" w:hAnsi="宋体" w:cs="宋体"/>
        </w:rPr>
      </w:pPr>
      <w:r w:rsidRPr="00663499">
        <w:rPr>
          <w:rFonts w:ascii="宋体" w:hAnsi="宋体" w:cs="宋体" w:hint="eastAsia"/>
          <w:b/>
          <w:bCs/>
          <w:sz w:val="28"/>
          <w:szCs w:val="28"/>
        </w:rPr>
        <w:t xml:space="preserve"> 三、教学内容及设计</w:t>
      </w:r>
    </w:p>
    <w:p w:rsidR="00663499" w:rsidRPr="00663499" w:rsidRDefault="00663499" w:rsidP="00663499">
      <w:pPr>
        <w:spacing w:line="360" w:lineRule="auto"/>
        <w:ind w:firstLineChars="196" w:firstLine="472"/>
        <w:jc w:val="left"/>
        <w:rPr>
          <w:rFonts w:ascii="宋体" w:hAnsi="宋体" w:cs="宋体"/>
          <w:b/>
          <w:bCs/>
          <w:sz w:val="24"/>
        </w:rPr>
      </w:pPr>
      <w:r w:rsidRPr="00663499">
        <w:rPr>
          <w:rFonts w:ascii="宋体" w:hAnsi="宋体" w:cs="宋体" w:hint="eastAsia"/>
          <w:b/>
          <w:bCs/>
          <w:sz w:val="24"/>
        </w:rPr>
        <w:lastRenderedPageBreak/>
        <w:t>(一)教学内容</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参考学时：</w:t>
      </w:r>
      <w:r w:rsidRPr="00663499">
        <w:rPr>
          <w:rFonts w:ascii="Calibri" w:hAnsi="Calibri" w:hint="eastAsia"/>
          <w:sz w:val="24"/>
        </w:rPr>
        <w:t>32</w:t>
      </w:r>
      <w:r w:rsidRPr="00663499">
        <w:rPr>
          <w:rFonts w:ascii="Calibri" w:hAnsi="Calibri"/>
          <w:sz w:val="24"/>
        </w:rPr>
        <w:t>学时</w:t>
      </w:r>
      <w:r w:rsidRPr="00663499">
        <w:rPr>
          <w:rFonts w:ascii="Calibri" w:hAnsi="Calibri" w:hint="eastAsia"/>
          <w:sz w:val="24"/>
        </w:rPr>
        <w:t>+1w</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b/>
          <w:sz w:val="24"/>
        </w:rPr>
        <w:t>项目一</w:t>
      </w:r>
      <w:r w:rsidRPr="00663499">
        <w:rPr>
          <w:rFonts w:ascii="Calibri" w:hAnsi="Calibri"/>
          <w:b/>
          <w:sz w:val="24"/>
        </w:rPr>
        <w:t xml:space="preserve">  </w:t>
      </w:r>
      <w:r w:rsidRPr="00663499">
        <w:rPr>
          <w:rFonts w:ascii="Calibri" w:hAnsi="Calibri" w:hint="eastAsia"/>
          <w:b/>
          <w:sz w:val="24"/>
        </w:rPr>
        <w:t>大比例尺地形图测绘</w:t>
      </w:r>
      <w:r w:rsidRPr="00663499">
        <w:rPr>
          <w:rFonts w:ascii="Calibri" w:hAnsi="Calibri"/>
          <w:b/>
          <w:sz w:val="24"/>
        </w:rPr>
        <w:t>(</w:t>
      </w:r>
      <w:r w:rsidRPr="00663499">
        <w:rPr>
          <w:rFonts w:ascii="Calibri" w:hAnsi="Calibri" w:hint="eastAsia"/>
          <w:b/>
          <w:sz w:val="24"/>
        </w:rPr>
        <w:t>20</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2"/>
        <w:rPr>
          <w:rFonts w:ascii="Calibri" w:hAnsi="Calibri"/>
          <w:sz w:val="24"/>
        </w:rPr>
      </w:pPr>
      <w:r w:rsidRPr="00663499">
        <w:rPr>
          <w:rFonts w:ascii="Calibri" w:hAnsi="Calibri"/>
          <w:b/>
          <w:sz w:val="24"/>
        </w:rPr>
        <w:t>任务</w:t>
      </w:r>
      <w:r w:rsidRPr="00663499">
        <w:rPr>
          <w:rFonts w:ascii="Calibri" w:hAnsi="Calibri" w:hint="eastAsia"/>
          <w:b/>
          <w:sz w:val="24"/>
        </w:rPr>
        <w:t>1</w:t>
      </w:r>
      <w:r w:rsidRPr="00663499">
        <w:rPr>
          <w:rFonts w:ascii="Calibri" w:hAnsi="Calibri"/>
          <w:b/>
          <w:sz w:val="24"/>
        </w:rPr>
        <w:t xml:space="preserve"> </w:t>
      </w:r>
      <w:r w:rsidRPr="00663499">
        <w:rPr>
          <w:rFonts w:ascii="Calibri" w:hAnsi="Calibri" w:hint="eastAsia"/>
          <w:b/>
          <w:sz w:val="24"/>
        </w:rPr>
        <w:t>全站仪及使用</w:t>
      </w:r>
      <w:r w:rsidRPr="00663499">
        <w:rPr>
          <w:rFonts w:ascii="Calibri" w:hAnsi="Calibri"/>
          <w:b/>
          <w:sz w:val="24"/>
        </w:rPr>
        <w:t>(</w:t>
      </w:r>
      <w:r w:rsidRPr="00663499">
        <w:rPr>
          <w:rFonts w:ascii="Calibri" w:hAnsi="Calibri" w:hint="eastAsia"/>
          <w:b/>
          <w:sz w:val="24"/>
        </w:rPr>
        <w:t>6</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1</w:t>
      </w:r>
      <w:r w:rsidRPr="00663499">
        <w:rPr>
          <w:rFonts w:ascii="Calibri" w:hAnsi="Calibri"/>
          <w:sz w:val="24"/>
        </w:rPr>
        <w:t xml:space="preserve">) </w:t>
      </w:r>
      <w:r w:rsidRPr="00663499">
        <w:rPr>
          <w:rFonts w:ascii="Calibri" w:hAnsi="Calibri" w:hint="eastAsia"/>
          <w:sz w:val="24"/>
        </w:rPr>
        <w:t>全站仪及使用</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2</w:t>
      </w:r>
      <w:r w:rsidRPr="00663499">
        <w:rPr>
          <w:rFonts w:ascii="Calibri" w:hAnsi="Calibri"/>
          <w:sz w:val="24"/>
        </w:rPr>
        <w:t>)</w:t>
      </w:r>
      <w:r w:rsidRPr="00663499">
        <w:rPr>
          <w:rFonts w:ascii="Calibri" w:hAnsi="Calibri" w:hint="eastAsia"/>
          <w:sz w:val="24"/>
        </w:rPr>
        <w:t xml:space="preserve"> </w:t>
      </w:r>
      <w:r w:rsidRPr="00663499">
        <w:rPr>
          <w:rFonts w:ascii="Calibri" w:hAnsi="Calibri" w:hint="eastAsia"/>
          <w:sz w:val="24"/>
        </w:rPr>
        <w:t>全站仪认知及使用实训</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3</w:t>
      </w:r>
      <w:r w:rsidRPr="00663499">
        <w:rPr>
          <w:rFonts w:ascii="Calibri" w:hAnsi="Calibri"/>
          <w:sz w:val="24"/>
        </w:rPr>
        <w:t>)</w:t>
      </w:r>
      <w:r w:rsidRPr="00663499">
        <w:rPr>
          <w:rFonts w:ascii="Calibri" w:hAnsi="Calibri" w:hint="eastAsia"/>
          <w:sz w:val="24"/>
        </w:rPr>
        <w:t xml:space="preserve"> </w:t>
      </w:r>
      <w:r w:rsidRPr="00663499">
        <w:rPr>
          <w:rFonts w:ascii="Calibri" w:hAnsi="Calibri" w:hint="eastAsia"/>
          <w:sz w:val="24"/>
        </w:rPr>
        <w:t>全站仪控制测量实训</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b/>
          <w:sz w:val="24"/>
        </w:rPr>
        <w:t>任务</w:t>
      </w:r>
      <w:r w:rsidRPr="00663499">
        <w:rPr>
          <w:rFonts w:ascii="Calibri" w:hAnsi="Calibri" w:hint="eastAsia"/>
          <w:b/>
          <w:sz w:val="24"/>
        </w:rPr>
        <w:t>2</w:t>
      </w:r>
      <w:r w:rsidRPr="00663499">
        <w:rPr>
          <w:rFonts w:ascii="Calibri" w:hAnsi="Calibri"/>
          <w:b/>
          <w:sz w:val="24"/>
        </w:rPr>
        <w:t xml:space="preserve"> </w:t>
      </w:r>
      <w:r w:rsidRPr="00663499">
        <w:rPr>
          <w:rFonts w:ascii="Calibri" w:hAnsi="Calibri"/>
          <w:b/>
          <w:sz w:val="24"/>
        </w:rPr>
        <w:t>大比例尺地形图测绘</w:t>
      </w:r>
      <w:r w:rsidRPr="00663499">
        <w:rPr>
          <w:rFonts w:ascii="Calibri" w:hAnsi="Calibri"/>
          <w:b/>
          <w:sz w:val="24"/>
        </w:rPr>
        <w:t>(</w:t>
      </w:r>
      <w:r w:rsidRPr="00663499">
        <w:rPr>
          <w:rFonts w:ascii="Calibri" w:hAnsi="Calibri" w:hint="eastAsia"/>
          <w:b/>
          <w:sz w:val="24"/>
        </w:rPr>
        <w:t>14</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1</w:t>
      </w:r>
      <w:r w:rsidRPr="00663499">
        <w:rPr>
          <w:rFonts w:ascii="Calibri" w:hAnsi="Calibri"/>
          <w:sz w:val="24"/>
        </w:rPr>
        <w:t>)</w:t>
      </w:r>
      <w:r w:rsidRPr="00663499">
        <w:rPr>
          <w:rFonts w:ascii="Calibri" w:hAnsi="Calibri"/>
          <w:sz w:val="24"/>
        </w:rPr>
        <w:t>图根导线内业计算</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2</w:t>
      </w:r>
      <w:r w:rsidRPr="00663499">
        <w:rPr>
          <w:rFonts w:ascii="Calibri" w:hAnsi="Calibri"/>
          <w:sz w:val="24"/>
        </w:rPr>
        <w:t>)</w:t>
      </w:r>
      <w:r w:rsidRPr="00663499">
        <w:rPr>
          <w:rFonts w:ascii="Calibri" w:hAnsi="Calibri"/>
          <w:sz w:val="24"/>
        </w:rPr>
        <w:t>图根导线测量实训</w:t>
      </w:r>
      <w:r w:rsidRPr="00663499">
        <w:rPr>
          <w:rFonts w:ascii="Calibri" w:hAnsi="Calibri" w:hint="eastAsia"/>
          <w:sz w:val="24"/>
        </w:rPr>
        <w:t>1</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3</w:t>
      </w:r>
      <w:r w:rsidRPr="00663499">
        <w:rPr>
          <w:rFonts w:ascii="Calibri" w:hAnsi="Calibri"/>
          <w:sz w:val="24"/>
        </w:rPr>
        <w:t>)</w:t>
      </w:r>
      <w:r w:rsidRPr="00663499">
        <w:rPr>
          <w:rFonts w:ascii="Calibri" w:hAnsi="Calibri"/>
          <w:sz w:val="24"/>
        </w:rPr>
        <w:t>图根导线测量实训</w:t>
      </w:r>
      <w:r w:rsidRPr="00663499">
        <w:rPr>
          <w:rFonts w:ascii="Calibri" w:hAnsi="Calibri" w:hint="eastAsia"/>
          <w:sz w:val="24"/>
        </w:rPr>
        <w:t>2</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4</w:t>
      </w:r>
      <w:r w:rsidRPr="00663499">
        <w:rPr>
          <w:rFonts w:ascii="Calibri" w:hAnsi="Calibri"/>
          <w:sz w:val="24"/>
        </w:rPr>
        <w:t xml:space="preserve">) </w:t>
      </w:r>
      <w:r w:rsidRPr="00663499">
        <w:rPr>
          <w:rFonts w:ascii="Calibri" w:hAnsi="Calibri"/>
          <w:sz w:val="24"/>
        </w:rPr>
        <w:t>大比例尺地形图测绘</w:t>
      </w:r>
      <w:r w:rsidRPr="00663499">
        <w:rPr>
          <w:rFonts w:ascii="Calibri" w:hAnsi="Calibri" w:hint="eastAsia"/>
          <w:sz w:val="24"/>
        </w:rPr>
        <w:t>基本知识</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5</w:t>
      </w:r>
      <w:r w:rsidRPr="00663499">
        <w:rPr>
          <w:rFonts w:ascii="Calibri" w:hAnsi="Calibri"/>
          <w:sz w:val="24"/>
        </w:rPr>
        <w:t>)</w:t>
      </w:r>
      <w:r w:rsidRPr="00663499">
        <w:rPr>
          <w:rFonts w:ascii="Calibri" w:hAnsi="Calibri" w:hint="eastAsia"/>
          <w:sz w:val="24"/>
        </w:rPr>
        <w:t xml:space="preserve"> </w:t>
      </w:r>
      <w:r w:rsidRPr="00663499">
        <w:rPr>
          <w:rFonts w:ascii="Calibri" w:hAnsi="Calibri" w:hint="eastAsia"/>
          <w:sz w:val="24"/>
        </w:rPr>
        <w:t>大比例尺地形图测绘实训</w:t>
      </w:r>
      <w:r w:rsidRPr="00663499">
        <w:rPr>
          <w:rFonts w:ascii="Calibri" w:hAnsi="Calibri" w:hint="eastAsia"/>
          <w:sz w:val="24"/>
        </w:rPr>
        <w:t>1</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6</w:t>
      </w:r>
      <w:r w:rsidRPr="00663499">
        <w:rPr>
          <w:rFonts w:ascii="Calibri" w:hAnsi="Calibri"/>
          <w:sz w:val="24"/>
        </w:rPr>
        <w:t>)</w:t>
      </w:r>
      <w:r w:rsidRPr="00663499">
        <w:rPr>
          <w:rFonts w:ascii="Calibri" w:hAnsi="Calibri" w:hint="eastAsia"/>
          <w:sz w:val="24"/>
        </w:rPr>
        <w:t xml:space="preserve"> </w:t>
      </w:r>
      <w:r w:rsidRPr="00663499">
        <w:rPr>
          <w:rFonts w:ascii="Calibri" w:hAnsi="Calibri" w:hint="eastAsia"/>
          <w:sz w:val="24"/>
        </w:rPr>
        <w:t>大比例尺地形图测绘实训</w:t>
      </w:r>
      <w:r w:rsidRPr="00663499">
        <w:rPr>
          <w:rFonts w:ascii="Calibri" w:hAnsi="Calibri" w:hint="eastAsia"/>
          <w:sz w:val="24"/>
        </w:rPr>
        <w:t>2</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7</w:t>
      </w:r>
      <w:r w:rsidRPr="00663499">
        <w:rPr>
          <w:rFonts w:ascii="Calibri" w:hAnsi="Calibri"/>
          <w:sz w:val="24"/>
        </w:rPr>
        <w:t>)</w:t>
      </w:r>
      <w:r w:rsidRPr="00663499">
        <w:rPr>
          <w:rFonts w:ascii="Calibri" w:hAnsi="Calibri" w:hint="eastAsia"/>
          <w:sz w:val="24"/>
        </w:rPr>
        <w:t xml:space="preserve"> </w:t>
      </w:r>
      <w:r w:rsidRPr="00663499">
        <w:rPr>
          <w:rFonts w:ascii="Calibri" w:hAnsi="Calibri" w:hint="eastAsia"/>
          <w:sz w:val="24"/>
        </w:rPr>
        <w:t>大比例尺地形图测绘实训</w:t>
      </w:r>
      <w:r w:rsidRPr="00663499">
        <w:rPr>
          <w:rFonts w:ascii="Calibri" w:hAnsi="Calibri" w:hint="eastAsia"/>
          <w:sz w:val="24"/>
        </w:rPr>
        <w:t>3</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b/>
          <w:sz w:val="24"/>
        </w:rPr>
        <w:t>项目</w:t>
      </w:r>
      <w:r w:rsidRPr="00663499">
        <w:rPr>
          <w:rFonts w:ascii="Calibri" w:hAnsi="Calibri" w:hint="eastAsia"/>
          <w:b/>
          <w:sz w:val="24"/>
        </w:rPr>
        <w:t>二</w:t>
      </w:r>
      <w:r w:rsidRPr="00663499">
        <w:rPr>
          <w:rFonts w:ascii="Calibri" w:hAnsi="Calibri"/>
          <w:b/>
          <w:sz w:val="24"/>
        </w:rPr>
        <w:t xml:space="preserve">   </w:t>
      </w:r>
      <w:r w:rsidRPr="00663499">
        <w:rPr>
          <w:rFonts w:ascii="Calibri" w:hAnsi="Calibri" w:hint="eastAsia"/>
          <w:b/>
          <w:sz w:val="24"/>
        </w:rPr>
        <w:t>民用</w:t>
      </w:r>
      <w:r w:rsidRPr="00663499">
        <w:rPr>
          <w:rFonts w:ascii="Calibri" w:hAnsi="Calibri"/>
          <w:b/>
          <w:sz w:val="24"/>
        </w:rPr>
        <w:t>建筑施工测量</w:t>
      </w:r>
      <w:r w:rsidRPr="00663499">
        <w:rPr>
          <w:rFonts w:ascii="Calibri" w:hAnsi="Calibri"/>
          <w:b/>
          <w:sz w:val="24"/>
        </w:rPr>
        <w:t>(1</w:t>
      </w:r>
      <w:r w:rsidRPr="00663499">
        <w:rPr>
          <w:rFonts w:ascii="Calibri" w:hAnsi="Calibri" w:hint="eastAsia"/>
          <w:b/>
          <w:sz w:val="24"/>
        </w:rPr>
        <w:t>2</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hint="eastAsia"/>
          <w:b/>
          <w:sz w:val="24"/>
        </w:rPr>
        <w:t>任务</w:t>
      </w:r>
      <w:r w:rsidRPr="00663499">
        <w:rPr>
          <w:rFonts w:ascii="Calibri" w:hAnsi="Calibri" w:hint="eastAsia"/>
          <w:b/>
          <w:sz w:val="24"/>
        </w:rPr>
        <w:t xml:space="preserve">1 </w:t>
      </w:r>
      <w:r w:rsidRPr="00663499">
        <w:rPr>
          <w:rFonts w:ascii="Calibri" w:hAnsi="Calibri" w:hint="eastAsia"/>
          <w:b/>
          <w:sz w:val="24"/>
        </w:rPr>
        <w:t>施工测量基本工作</w:t>
      </w:r>
      <w:r w:rsidRPr="00663499">
        <w:rPr>
          <w:rFonts w:ascii="Calibri" w:hAnsi="Calibri"/>
          <w:b/>
          <w:sz w:val="24"/>
        </w:rPr>
        <w:t>(</w:t>
      </w:r>
      <w:r w:rsidRPr="00663499">
        <w:rPr>
          <w:rFonts w:ascii="Calibri" w:hAnsi="Calibri" w:hint="eastAsia"/>
          <w:b/>
          <w:sz w:val="24"/>
        </w:rPr>
        <w:t>8</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1</w:t>
      </w:r>
      <w:r w:rsidRPr="00663499">
        <w:rPr>
          <w:rFonts w:ascii="Calibri" w:hAnsi="Calibri"/>
          <w:sz w:val="24"/>
        </w:rPr>
        <w:t>)</w:t>
      </w:r>
      <w:r w:rsidRPr="00663499">
        <w:rPr>
          <w:rFonts w:ascii="Calibri" w:hAnsi="Calibri"/>
          <w:sz w:val="24"/>
        </w:rPr>
        <w:t>施工测量的基本工作</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2</w:t>
      </w:r>
      <w:r w:rsidRPr="00663499">
        <w:rPr>
          <w:rFonts w:ascii="Calibri" w:hAnsi="Calibri"/>
          <w:sz w:val="24"/>
        </w:rPr>
        <w:t>)</w:t>
      </w:r>
      <w:r w:rsidRPr="00663499">
        <w:rPr>
          <w:rFonts w:ascii="Calibri" w:hAnsi="Calibri"/>
          <w:sz w:val="24"/>
        </w:rPr>
        <w:t>施工测量的基本工作实训</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3</w:t>
      </w:r>
      <w:r w:rsidRPr="00663499">
        <w:rPr>
          <w:rFonts w:ascii="Calibri" w:hAnsi="Calibri"/>
          <w:sz w:val="24"/>
        </w:rPr>
        <w:t>)</w:t>
      </w:r>
      <w:r w:rsidRPr="00663499">
        <w:rPr>
          <w:rFonts w:ascii="Calibri" w:hAnsi="Calibri"/>
          <w:sz w:val="24"/>
        </w:rPr>
        <w:t>点的平面位置测设方法</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4</w:t>
      </w:r>
      <w:r w:rsidRPr="00663499">
        <w:rPr>
          <w:rFonts w:ascii="Calibri" w:hAnsi="Calibri"/>
          <w:sz w:val="24"/>
        </w:rPr>
        <w:t>)</w:t>
      </w:r>
      <w:r w:rsidRPr="00663499">
        <w:rPr>
          <w:rFonts w:ascii="Calibri" w:hAnsi="Calibri"/>
          <w:sz w:val="24"/>
        </w:rPr>
        <w:t>点的平面位置测设方法实训</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hint="eastAsia"/>
          <w:b/>
          <w:sz w:val="24"/>
        </w:rPr>
        <w:t>任务</w:t>
      </w:r>
      <w:r w:rsidRPr="00663499">
        <w:rPr>
          <w:rFonts w:ascii="Calibri" w:hAnsi="Calibri" w:hint="eastAsia"/>
          <w:b/>
          <w:sz w:val="24"/>
        </w:rPr>
        <w:t xml:space="preserve">2 </w:t>
      </w:r>
      <w:r w:rsidRPr="00663499">
        <w:rPr>
          <w:rFonts w:ascii="Calibri" w:hAnsi="Calibri" w:hint="eastAsia"/>
          <w:b/>
          <w:sz w:val="24"/>
        </w:rPr>
        <w:t>建筑施工控制测量</w:t>
      </w:r>
      <w:r w:rsidRPr="00663499">
        <w:rPr>
          <w:rFonts w:ascii="Calibri" w:hAnsi="Calibri"/>
          <w:b/>
          <w:sz w:val="24"/>
        </w:rPr>
        <w:t>(</w:t>
      </w:r>
      <w:r w:rsidRPr="00663499">
        <w:rPr>
          <w:rFonts w:ascii="Calibri" w:hAnsi="Calibri" w:hint="eastAsia"/>
          <w:b/>
          <w:sz w:val="24"/>
        </w:rPr>
        <w:t>4</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1</w:t>
      </w:r>
      <w:r w:rsidRPr="00663499">
        <w:rPr>
          <w:rFonts w:ascii="Calibri" w:hAnsi="Calibri"/>
          <w:sz w:val="24"/>
        </w:rPr>
        <w:t>)</w:t>
      </w:r>
      <w:r w:rsidRPr="00663499">
        <w:rPr>
          <w:rFonts w:ascii="Calibri" w:hAnsi="Calibri" w:hint="eastAsia"/>
          <w:sz w:val="24"/>
        </w:rPr>
        <w:t>建筑场地施工控制测量</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2</w:t>
      </w:r>
      <w:r w:rsidRPr="00663499">
        <w:rPr>
          <w:rFonts w:ascii="Calibri" w:hAnsi="Calibri"/>
          <w:sz w:val="24"/>
        </w:rPr>
        <w:t>)</w:t>
      </w:r>
      <w:r w:rsidRPr="00663499">
        <w:rPr>
          <w:rFonts w:ascii="Calibri" w:hAnsi="Calibri" w:hint="eastAsia"/>
          <w:sz w:val="24"/>
        </w:rPr>
        <w:t>建筑基线放样及建筑物定位实训</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b/>
          <w:sz w:val="24"/>
        </w:rPr>
        <w:t>项目</w:t>
      </w:r>
      <w:r w:rsidRPr="00663499">
        <w:rPr>
          <w:rFonts w:ascii="Calibri" w:hAnsi="Calibri" w:hint="eastAsia"/>
          <w:b/>
          <w:sz w:val="24"/>
        </w:rPr>
        <w:t>三</w:t>
      </w:r>
      <w:r w:rsidRPr="00663499">
        <w:rPr>
          <w:rFonts w:ascii="Calibri" w:hAnsi="Calibri"/>
          <w:b/>
          <w:sz w:val="24"/>
        </w:rPr>
        <w:t xml:space="preserve"> </w:t>
      </w:r>
      <w:r w:rsidRPr="00663499">
        <w:rPr>
          <w:rFonts w:ascii="Calibri" w:hAnsi="Calibri" w:hint="eastAsia"/>
          <w:b/>
          <w:sz w:val="24"/>
        </w:rPr>
        <w:t xml:space="preserve">  </w:t>
      </w:r>
      <w:r w:rsidRPr="00663499">
        <w:rPr>
          <w:rFonts w:ascii="Calibri" w:hAnsi="Calibri" w:hint="eastAsia"/>
          <w:b/>
          <w:sz w:val="24"/>
        </w:rPr>
        <w:t>建筑工程测量实训</w:t>
      </w:r>
      <w:r w:rsidRPr="00663499">
        <w:rPr>
          <w:rFonts w:ascii="Calibri" w:hAnsi="Calibri"/>
          <w:b/>
          <w:sz w:val="24"/>
        </w:rPr>
        <w:t>(1</w:t>
      </w:r>
      <w:r w:rsidRPr="00663499">
        <w:rPr>
          <w:rFonts w:ascii="Calibri" w:hAnsi="Calibri" w:hint="eastAsia"/>
          <w:b/>
          <w:sz w:val="24"/>
        </w:rPr>
        <w:t>W</w:t>
      </w:r>
      <w:r w:rsidRPr="00663499">
        <w:rPr>
          <w:rFonts w:ascii="Calibri" w:hAnsi="Calibri"/>
          <w:b/>
          <w:sz w:val="24"/>
        </w:rPr>
        <w:t>)</w:t>
      </w:r>
    </w:p>
    <w:p w:rsidR="00663499" w:rsidRPr="00663499" w:rsidRDefault="00663499" w:rsidP="00663499">
      <w:pPr>
        <w:spacing w:line="360" w:lineRule="auto"/>
        <w:ind w:firstLineChars="200" w:firstLine="482"/>
        <w:rPr>
          <w:rFonts w:ascii="Calibri" w:hAnsi="Calibri"/>
          <w:sz w:val="24"/>
        </w:rPr>
      </w:pPr>
      <w:r w:rsidRPr="00663499">
        <w:rPr>
          <w:rFonts w:ascii="Calibri" w:hAnsi="Calibri"/>
          <w:b/>
          <w:sz w:val="24"/>
        </w:rPr>
        <w:t>任务</w:t>
      </w:r>
      <w:r w:rsidRPr="00663499">
        <w:rPr>
          <w:rFonts w:ascii="Calibri" w:hAnsi="Calibri" w:hint="eastAsia"/>
          <w:b/>
          <w:sz w:val="24"/>
        </w:rPr>
        <w:t>1</w:t>
      </w:r>
      <w:r w:rsidRPr="00663499">
        <w:rPr>
          <w:rFonts w:ascii="Calibri" w:hAnsi="Calibri"/>
          <w:b/>
          <w:sz w:val="24"/>
        </w:rPr>
        <w:t xml:space="preserve">  </w:t>
      </w:r>
      <w:r w:rsidRPr="00663499">
        <w:rPr>
          <w:rFonts w:ascii="Calibri" w:hAnsi="Calibri"/>
          <w:b/>
          <w:sz w:val="24"/>
        </w:rPr>
        <w:t>图根控制测量</w:t>
      </w:r>
      <w:r w:rsidRPr="00663499">
        <w:rPr>
          <w:rFonts w:ascii="Calibri" w:hAnsi="Calibri" w:hint="eastAsia"/>
          <w:b/>
          <w:sz w:val="24"/>
        </w:rPr>
        <w:t>实训</w:t>
      </w:r>
      <w:r w:rsidRPr="00663499">
        <w:rPr>
          <w:rFonts w:ascii="Calibri" w:hAnsi="Calibri" w:hint="eastAsia"/>
          <w:b/>
          <w:sz w:val="24"/>
        </w:rPr>
        <w:t xml:space="preserve">    </w:t>
      </w:r>
    </w:p>
    <w:p w:rsidR="00663499" w:rsidRPr="00663499" w:rsidRDefault="00663499" w:rsidP="00663499">
      <w:pPr>
        <w:spacing w:line="360" w:lineRule="auto"/>
        <w:ind w:firstLineChars="200" w:firstLine="480"/>
        <w:jc w:val="left"/>
        <w:rPr>
          <w:sz w:val="24"/>
        </w:rPr>
      </w:pPr>
      <w:r w:rsidRPr="00663499">
        <w:rPr>
          <w:sz w:val="24"/>
        </w:rPr>
        <w:t>(1)</w:t>
      </w:r>
      <w:r w:rsidRPr="00663499">
        <w:rPr>
          <w:sz w:val="24"/>
        </w:rPr>
        <w:t>图根</w:t>
      </w:r>
      <w:r w:rsidRPr="00663499">
        <w:rPr>
          <w:rFonts w:hint="eastAsia"/>
          <w:sz w:val="24"/>
        </w:rPr>
        <w:t>高程控制测量</w:t>
      </w:r>
      <w:r w:rsidRPr="00663499">
        <w:rPr>
          <w:sz w:val="24"/>
        </w:rPr>
        <w:t>及数据处理</w:t>
      </w:r>
    </w:p>
    <w:p w:rsidR="00663499" w:rsidRPr="00663499" w:rsidRDefault="00663499" w:rsidP="00663499">
      <w:pPr>
        <w:spacing w:line="360" w:lineRule="auto"/>
        <w:ind w:firstLineChars="200" w:firstLine="480"/>
        <w:jc w:val="left"/>
        <w:rPr>
          <w:sz w:val="24"/>
        </w:rPr>
      </w:pPr>
      <w:r w:rsidRPr="00663499">
        <w:rPr>
          <w:sz w:val="24"/>
        </w:rPr>
        <w:t>(2)</w:t>
      </w:r>
      <w:r w:rsidRPr="00663499">
        <w:rPr>
          <w:sz w:val="24"/>
        </w:rPr>
        <w:t>图根</w:t>
      </w:r>
      <w:r w:rsidRPr="00663499">
        <w:rPr>
          <w:rFonts w:hint="eastAsia"/>
          <w:sz w:val="24"/>
        </w:rPr>
        <w:t>平面控制</w:t>
      </w:r>
      <w:r w:rsidRPr="00663499">
        <w:rPr>
          <w:sz w:val="24"/>
        </w:rPr>
        <w:t>测量及数据处理</w:t>
      </w:r>
    </w:p>
    <w:p w:rsidR="00663499" w:rsidRPr="00663499" w:rsidRDefault="00663499" w:rsidP="00663499">
      <w:pPr>
        <w:spacing w:line="360" w:lineRule="auto"/>
        <w:ind w:firstLineChars="200" w:firstLine="480"/>
        <w:jc w:val="left"/>
        <w:rPr>
          <w:sz w:val="24"/>
        </w:rPr>
      </w:pPr>
      <w:r w:rsidRPr="00663499">
        <w:rPr>
          <w:sz w:val="24"/>
        </w:rPr>
        <w:t>(</w:t>
      </w:r>
      <w:r w:rsidRPr="00663499">
        <w:rPr>
          <w:rFonts w:hint="eastAsia"/>
          <w:sz w:val="24"/>
        </w:rPr>
        <w:t>3</w:t>
      </w:r>
      <w:r w:rsidRPr="00663499">
        <w:rPr>
          <w:sz w:val="24"/>
        </w:rPr>
        <w:t>)</w:t>
      </w:r>
      <w:r w:rsidRPr="00663499">
        <w:rPr>
          <w:rFonts w:hint="eastAsia"/>
          <w:sz w:val="24"/>
        </w:rPr>
        <w:t>全站仪地形图测绘</w:t>
      </w:r>
    </w:p>
    <w:p w:rsidR="00663499" w:rsidRPr="00663499" w:rsidRDefault="00663499" w:rsidP="00663499">
      <w:pPr>
        <w:spacing w:line="360" w:lineRule="auto"/>
        <w:ind w:firstLineChars="200" w:firstLine="480"/>
        <w:jc w:val="left"/>
        <w:rPr>
          <w:sz w:val="24"/>
        </w:rPr>
      </w:pPr>
      <w:r w:rsidRPr="00663499">
        <w:rPr>
          <w:sz w:val="24"/>
        </w:rPr>
        <w:lastRenderedPageBreak/>
        <w:t>(</w:t>
      </w:r>
      <w:r w:rsidRPr="00663499">
        <w:rPr>
          <w:rFonts w:hint="eastAsia"/>
          <w:sz w:val="24"/>
        </w:rPr>
        <w:t>4</w:t>
      </w:r>
      <w:r w:rsidRPr="00663499">
        <w:rPr>
          <w:sz w:val="24"/>
        </w:rPr>
        <w:t>)</w:t>
      </w:r>
      <w:r w:rsidRPr="00663499">
        <w:rPr>
          <w:rFonts w:hint="eastAsia"/>
          <w:sz w:val="24"/>
        </w:rPr>
        <w:t>实训</w:t>
      </w:r>
      <w:r w:rsidRPr="00663499">
        <w:rPr>
          <w:sz w:val="24"/>
        </w:rPr>
        <w:t>报告编写</w:t>
      </w:r>
    </w:p>
    <w:p w:rsidR="00663499" w:rsidRPr="00663499" w:rsidRDefault="00663499" w:rsidP="00663499">
      <w:pPr>
        <w:spacing w:line="360" w:lineRule="auto"/>
        <w:ind w:firstLineChars="200" w:firstLine="480"/>
        <w:jc w:val="left"/>
        <w:rPr>
          <w:sz w:val="24"/>
        </w:rPr>
      </w:pPr>
      <w:r w:rsidRPr="00663499">
        <w:rPr>
          <w:sz w:val="24"/>
        </w:rPr>
        <w:t>(</w:t>
      </w:r>
      <w:r w:rsidRPr="00663499">
        <w:rPr>
          <w:rFonts w:hint="eastAsia"/>
          <w:sz w:val="24"/>
        </w:rPr>
        <w:t>5</w:t>
      </w:r>
      <w:r w:rsidRPr="00663499">
        <w:rPr>
          <w:sz w:val="24"/>
        </w:rPr>
        <w:t>)</w:t>
      </w:r>
      <w:r w:rsidRPr="00663499">
        <w:rPr>
          <w:sz w:val="24"/>
        </w:rPr>
        <w:t>职业素养养成</w:t>
      </w:r>
    </w:p>
    <w:p w:rsidR="00663499" w:rsidRPr="00663499" w:rsidRDefault="00663499" w:rsidP="00663499">
      <w:pPr>
        <w:spacing w:line="360" w:lineRule="auto"/>
        <w:jc w:val="left"/>
        <w:rPr>
          <w:b/>
          <w:sz w:val="24"/>
        </w:rPr>
      </w:pPr>
      <w:r w:rsidRPr="00663499">
        <w:rPr>
          <w:rFonts w:hint="eastAsia"/>
          <w:b/>
          <w:sz w:val="24"/>
        </w:rPr>
        <w:t xml:space="preserve"> (</w:t>
      </w:r>
      <w:r w:rsidRPr="00663499">
        <w:rPr>
          <w:rFonts w:hint="eastAsia"/>
          <w:b/>
          <w:sz w:val="24"/>
        </w:rPr>
        <w:t>二</w:t>
      </w:r>
      <w:r w:rsidRPr="00663499">
        <w:rPr>
          <w:rFonts w:hint="eastAsia"/>
          <w:b/>
          <w:sz w:val="24"/>
        </w:rPr>
        <w:t>)</w:t>
      </w:r>
      <w:r w:rsidRPr="00663499">
        <w:rPr>
          <w:rFonts w:hint="eastAsia"/>
          <w:b/>
          <w:sz w:val="24"/>
        </w:rPr>
        <w:t>教学设计</w:t>
      </w:r>
    </w:p>
    <w:p w:rsidR="00663499" w:rsidRPr="00663499" w:rsidRDefault="00663499" w:rsidP="00663499">
      <w:pPr>
        <w:ind w:firstLine="420"/>
        <w:jc w:val="left"/>
        <w:rPr>
          <w:rFonts w:ascii="宋体" w:hAnsi="宋体" w:cs="宋体"/>
        </w:rPr>
        <w:sectPr w:rsidR="00663499" w:rsidRPr="00663499">
          <w:pgSz w:w="11906" w:h="16838"/>
          <w:pgMar w:top="1440" w:right="1800" w:bottom="1440" w:left="1800" w:header="851" w:footer="992" w:gutter="0"/>
          <w:cols w:space="720"/>
          <w:docGrid w:type="lines" w:linePitch="312"/>
        </w:sectPr>
      </w:pPr>
    </w:p>
    <w:tbl>
      <w:tblPr>
        <w:tblW w:w="15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843"/>
        <w:gridCol w:w="1985"/>
        <w:gridCol w:w="2268"/>
        <w:gridCol w:w="1946"/>
        <w:gridCol w:w="790"/>
        <w:gridCol w:w="695"/>
        <w:gridCol w:w="783"/>
        <w:gridCol w:w="2127"/>
        <w:gridCol w:w="1701"/>
        <w:gridCol w:w="393"/>
      </w:tblGrid>
      <w:tr w:rsidR="00663499" w:rsidRPr="00663499" w:rsidTr="00457A49">
        <w:trPr>
          <w:trHeight w:val="428"/>
          <w:jc w:val="center"/>
        </w:trPr>
        <w:tc>
          <w:tcPr>
            <w:tcW w:w="1456"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lastRenderedPageBreak/>
              <w:t>项目</w:t>
            </w:r>
          </w:p>
        </w:tc>
        <w:tc>
          <w:tcPr>
            <w:tcW w:w="1843"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任务</w:t>
            </w:r>
          </w:p>
        </w:tc>
        <w:tc>
          <w:tcPr>
            <w:tcW w:w="1985"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知识目标具体要求</w:t>
            </w:r>
          </w:p>
        </w:tc>
        <w:tc>
          <w:tcPr>
            <w:tcW w:w="2268"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技术目标</w:t>
            </w:r>
          </w:p>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具体要求</w:t>
            </w:r>
          </w:p>
        </w:tc>
        <w:tc>
          <w:tcPr>
            <w:tcW w:w="1946"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素养目标具体要求</w:t>
            </w:r>
          </w:p>
        </w:tc>
        <w:tc>
          <w:tcPr>
            <w:tcW w:w="2268" w:type="dxa"/>
            <w:gridSpan w:val="3"/>
            <w:vAlign w:val="center"/>
          </w:tcPr>
          <w:p w:rsidR="00663499" w:rsidRPr="00663499" w:rsidRDefault="00663499" w:rsidP="00663499">
            <w:pPr>
              <w:tabs>
                <w:tab w:val="left" w:pos="1905"/>
              </w:tabs>
              <w:spacing w:line="360" w:lineRule="auto"/>
              <w:jc w:val="center"/>
              <w:rPr>
                <w:rFonts w:ascii="宋体" w:hAnsi="宋体" w:cs="宋体"/>
                <w:sz w:val="24"/>
              </w:rPr>
            </w:pPr>
            <w:r w:rsidRPr="00663499">
              <w:rPr>
                <w:rFonts w:ascii="宋体" w:hAnsi="宋体" w:cs="宋体" w:hint="eastAsia"/>
                <w:b/>
                <w:sz w:val="24"/>
              </w:rPr>
              <w:t>学  时</w:t>
            </w:r>
          </w:p>
        </w:tc>
        <w:tc>
          <w:tcPr>
            <w:tcW w:w="2127"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教学方法</w:t>
            </w:r>
          </w:p>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与手段</w:t>
            </w:r>
          </w:p>
        </w:tc>
        <w:tc>
          <w:tcPr>
            <w:tcW w:w="1701"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考核</w:t>
            </w:r>
          </w:p>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内容</w:t>
            </w:r>
          </w:p>
        </w:tc>
        <w:tc>
          <w:tcPr>
            <w:tcW w:w="393"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备注</w:t>
            </w:r>
          </w:p>
        </w:tc>
      </w:tr>
      <w:tr w:rsidR="00663499" w:rsidRPr="00663499" w:rsidTr="00457A49">
        <w:trPr>
          <w:trHeight w:val="556"/>
          <w:jc w:val="center"/>
        </w:trPr>
        <w:tc>
          <w:tcPr>
            <w:tcW w:w="1456"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1843"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1985"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2268"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1946"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790" w:type="dxa"/>
            <w:vAlign w:val="center"/>
          </w:tcPr>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理论</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学时</w:t>
            </w:r>
          </w:p>
        </w:tc>
        <w:tc>
          <w:tcPr>
            <w:tcW w:w="695" w:type="dxa"/>
            <w:vAlign w:val="center"/>
          </w:tcPr>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实践</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学时</w:t>
            </w:r>
          </w:p>
        </w:tc>
        <w:tc>
          <w:tcPr>
            <w:tcW w:w="783" w:type="dxa"/>
            <w:vAlign w:val="center"/>
          </w:tcPr>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理实</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一体</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学时</w:t>
            </w:r>
          </w:p>
        </w:tc>
        <w:tc>
          <w:tcPr>
            <w:tcW w:w="2127"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1701"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393"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r>
      <w:tr w:rsidR="00663499" w:rsidRPr="00663499" w:rsidTr="00457A49">
        <w:trPr>
          <w:trHeight w:val="1357"/>
          <w:jc w:val="center"/>
        </w:trPr>
        <w:tc>
          <w:tcPr>
            <w:tcW w:w="1456" w:type="dxa"/>
            <w:vMerge w:val="restart"/>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Calibri" w:hAnsi="Calibri"/>
                <w:b/>
                <w:sz w:val="24"/>
              </w:rPr>
              <w:t>项目一</w:t>
            </w:r>
            <w:r w:rsidRPr="00663499">
              <w:rPr>
                <w:rFonts w:ascii="Calibri" w:hAnsi="Calibri"/>
                <w:b/>
                <w:sz w:val="24"/>
              </w:rPr>
              <w:t xml:space="preserve">  </w:t>
            </w:r>
            <w:r w:rsidRPr="00663499">
              <w:rPr>
                <w:rFonts w:ascii="Calibri" w:hAnsi="Calibri" w:hint="eastAsia"/>
                <w:b/>
                <w:sz w:val="24"/>
              </w:rPr>
              <w:t>大比例尺地形图测绘</w:t>
            </w:r>
          </w:p>
        </w:tc>
        <w:tc>
          <w:tcPr>
            <w:tcW w:w="184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任务1全站仪及其使用</w:t>
            </w:r>
          </w:p>
        </w:tc>
        <w:tc>
          <w:tcPr>
            <w:tcW w:w="1985"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熟记全站仪的构造及其作用</w:t>
            </w:r>
          </w:p>
        </w:tc>
        <w:tc>
          <w:tcPr>
            <w:tcW w:w="2268"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能利用全站仪进行角度、距离及坐标的测量</w:t>
            </w:r>
          </w:p>
        </w:tc>
        <w:tc>
          <w:tcPr>
            <w:tcW w:w="1946" w:type="dxa"/>
            <w:vMerge w:val="restart"/>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1.熟悉仪器的规范操作与正确使用方法；2.具备数据记录与计算的认真态度。如果数据出现异常，具备能发现问题与解决问题能力；3.具备小组内团结协作精神。</w:t>
            </w: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2</w:t>
            </w: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4</w:t>
            </w: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2127" w:type="dxa"/>
            <w:vMerge w:val="restart"/>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1.教学方法：直观演示、任务驱动法、现场教学法；</w:t>
            </w:r>
          </w:p>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2.教学手段：多媒体、测量仪器。</w:t>
            </w: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全站仪进行坐标测量</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r>
      <w:tr w:rsidR="00663499" w:rsidRPr="00663499" w:rsidTr="00457A49">
        <w:trPr>
          <w:trHeight w:val="993"/>
          <w:jc w:val="center"/>
        </w:trPr>
        <w:tc>
          <w:tcPr>
            <w:tcW w:w="1456" w:type="dxa"/>
            <w:vMerge/>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184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任务2大比例尺地形图测绘</w:t>
            </w:r>
          </w:p>
        </w:tc>
        <w:tc>
          <w:tcPr>
            <w:tcW w:w="1985"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熟记地形图基本知识</w:t>
            </w:r>
          </w:p>
        </w:tc>
        <w:tc>
          <w:tcPr>
            <w:tcW w:w="2268"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能进行无码地形图测绘草图的绘制及特征点采集</w:t>
            </w:r>
          </w:p>
        </w:tc>
        <w:tc>
          <w:tcPr>
            <w:tcW w:w="1946" w:type="dxa"/>
            <w:vMerge/>
            <w:vAlign w:val="center"/>
          </w:tcPr>
          <w:p w:rsidR="00663499" w:rsidRPr="00663499" w:rsidRDefault="00663499" w:rsidP="00663499">
            <w:pPr>
              <w:spacing w:line="360" w:lineRule="auto"/>
              <w:jc w:val="left"/>
              <w:rPr>
                <w:rFonts w:ascii="宋体" w:hAnsi="宋体" w:cs="宋体"/>
                <w:szCs w:val="21"/>
              </w:rPr>
            </w:pP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4</w:t>
            </w: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10</w:t>
            </w: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2127" w:type="dxa"/>
            <w:vMerge/>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无码草图绘制；特征点采集</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r>
      <w:tr w:rsidR="00663499" w:rsidRPr="00663499" w:rsidTr="00457A49">
        <w:trPr>
          <w:trHeight w:val="1011"/>
          <w:jc w:val="center"/>
        </w:trPr>
        <w:tc>
          <w:tcPr>
            <w:tcW w:w="1456" w:type="dxa"/>
            <w:vMerge w:val="restart"/>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Calibri" w:hAnsi="Calibri"/>
                <w:b/>
                <w:sz w:val="24"/>
              </w:rPr>
              <w:t>项目</w:t>
            </w:r>
            <w:r w:rsidRPr="00663499">
              <w:rPr>
                <w:rFonts w:ascii="Calibri" w:hAnsi="Calibri" w:hint="eastAsia"/>
                <w:b/>
                <w:sz w:val="24"/>
              </w:rPr>
              <w:t>二</w:t>
            </w:r>
            <w:r w:rsidRPr="00663499">
              <w:rPr>
                <w:rFonts w:ascii="Calibri" w:hAnsi="Calibri"/>
                <w:b/>
                <w:sz w:val="24"/>
              </w:rPr>
              <w:t xml:space="preserve">   </w:t>
            </w:r>
            <w:r w:rsidRPr="00663499">
              <w:rPr>
                <w:rFonts w:ascii="Calibri" w:hAnsi="Calibri" w:hint="eastAsia"/>
                <w:b/>
                <w:sz w:val="24"/>
              </w:rPr>
              <w:t>民用</w:t>
            </w:r>
            <w:r w:rsidRPr="00663499">
              <w:rPr>
                <w:rFonts w:ascii="Calibri" w:hAnsi="Calibri"/>
                <w:b/>
                <w:sz w:val="24"/>
              </w:rPr>
              <w:t>建筑施工测量</w:t>
            </w:r>
            <w:r w:rsidRPr="00663499">
              <w:rPr>
                <w:rFonts w:ascii="Calibri" w:hAnsi="Calibri"/>
                <w:b/>
                <w:sz w:val="24"/>
              </w:rPr>
              <w:t>(</w:t>
            </w:r>
          </w:p>
        </w:tc>
        <w:tc>
          <w:tcPr>
            <w:tcW w:w="1843" w:type="dxa"/>
            <w:vAlign w:val="center"/>
          </w:tcPr>
          <w:p w:rsidR="00663499" w:rsidRPr="00663499" w:rsidRDefault="00663499" w:rsidP="00663499">
            <w:pPr>
              <w:tabs>
                <w:tab w:val="left" w:pos="1905"/>
              </w:tabs>
              <w:snapToGrid w:val="0"/>
              <w:spacing w:line="360" w:lineRule="auto"/>
              <w:jc w:val="center"/>
              <w:rPr>
                <w:rFonts w:ascii="宋体" w:hAnsi="宋体" w:cs="宋体"/>
                <w:color w:val="000000"/>
                <w:kern w:val="0"/>
                <w:szCs w:val="21"/>
              </w:rPr>
            </w:pPr>
            <w:r w:rsidRPr="00663499">
              <w:rPr>
                <w:rFonts w:ascii="宋体" w:hAnsi="宋体" w:cs="宋体" w:hint="eastAsia"/>
                <w:color w:val="000000"/>
                <w:kern w:val="0"/>
                <w:szCs w:val="21"/>
              </w:rPr>
              <w:t>任务1施工测量基本工作</w:t>
            </w:r>
          </w:p>
        </w:tc>
        <w:tc>
          <w:tcPr>
            <w:tcW w:w="1985"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掌握施工测量基本工作测设的方法及步骤</w:t>
            </w:r>
          </w:p>
        </w:tc>
        <w:tc>
          <w:tcPr>
            <w:tcW w:w="2268"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能熟练进行施工测量基本工作</w:t>
            </w:r>
          </w:p>
        </w:tc>
        <w:tc>
          <w:tcPr>
            <w:tcW w:w="1946" w:type="dxa"/>
            <w:vMerge/>
            <w:vAlign w:val="center"/>
          </w:tcPr>
          <w:p w:rsidR="00663499" w:rsidRPr="00663499" w:rsidRDefault="00663499" w:rsidP="00663499">
            <w:pPr>
              <w:tabs>
                <w:tab w:val="left" w:pos="1905"/>
              </w:tabs>
              <w:snapToGrid w:val="0"/>
              <w:spacing w:line="360" w:lineRule="auto"/>
              <w:jc w:val="left"/>
              <w:rPr>
                <w:rFonts w:ascii="宋体" w:hAnsi="宋体" w:cs="宋体"/>
                <w:szCs w:val="21"/>
              </w:rPr>
            </w:pP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4</w:t>
            </w: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4</w:t>
            </w: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2127" w:type="dxa"/>
            <w:vMerge/>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施工测量基本工作</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r>
      <w:tr w:rsidR="00663499" w:rsidRPr="00663499" w:rsidTr="00457A49">
        <w:trPr>
          <w:trHeight w:val="1404"/>
          <w:jc w:val="center"/>
        </w:trPr>
        <w:tc>
          <w:tcPr>
            <w:tcW w:w="1456" w:type="dxa"/>
            <w:vMerge/>
            <w:vAlign w:val="center"/>
          </w:tcPr>
          <w:p w:rsidR="00663499" w:rsidRPr="00663499" w:rsidRDefault="00663499" w:rsidP="00663499">
            <w:pPr>
              <w:tabs>
                <w:tab w:val="left" w:pos="1905"/>
              </w:tabs>
              <w:snapToGrid w:val="0"/>
              <w:spacing w:line="360" w:lineRule="auto"/>
              <w:jc w:val="center"/>
              <w:rPr>
                <w:rFonts w:ascii="Calibri" w:hAnsi="Calibri"/>
                <w:b/>
                <w:sz w:val="24"/>
              </w:rPr>
            </w:pPr>
          </w:p>
        </w:tc>
        <w:tc>
          <w:tcPr>
            <w:tcW w:w="1843" w:type="dxa"/>
            <w:vAlign w:val="center"/>
          </w:tcPr>
          <w:p w:rsidR="00663499" w:rsidRPr="00663499" w:rsidRDefault="00663499" w:rsidP="00663499">
            <w:pPr>
              <w:tabs>
                <w:tab w:val="left" w:pos="1905"/>
              </w:tabs>
              <w:snapToGrid w:val="0"/>
              <w:spacing w:line="360" w:lineRule="auto"/>
              <w:jc w:val="center"/>
              <w:rPr>
                <w:rFonts w:ascii="宋体" w:hAnsi="宋体" w:cs="宋体"/>
                <w:color w:val="000000"/>
                <w:kern w:val="0"/>
                <w:szCs w:val="21"/>
              </w:rPr>
            </w:pPr>
            <w:r w:rsidRPr="00663499">
              <w:rPr>
                <w:rFonts w:ascii="宋体" w:hAnsi="宋体" w:cs="宋体" w:hint="eastAsia"/>
                <w:color w:val="000000"/>
                <w:kern w:val="0"/>
                <w:szCs w:val="21"/>
              </w:rPr>
              <w:t>任务2 建筑施工控制测量</w:t>
            </w:r>
          </w:p>
        </w:tc>
        <w:tc>
          <w:tcPr>
            <w:tcW w:w="1985"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掌握建筑基线放线的方法；掌握建筑定位放线的方法</w:t>
            </w:r>
          </w:p>
        </w:tc>
        <w:tc>
          <w:tcPr>
            <w:tcW w:w="2268"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能熟练进行建筑基线的放样</w:t>
            </w:r>
          </w:p>
        </w:tc>
        <w:tc>
          <w:tcPr>
            <w:tcW w:w="1946" w:type="dxa"/>
            <w:vMerge/>
            <w:vAlign w:val="center"/>
          </w:tcPr>
          <w:p w:rsidR="00663499" w:rsidRPr="00663499" w:rsidRDefault="00663499" w:rsidP="00663499">
            <w:pPr>
              <w:tabs>
                <w:tab w:val="left" w:pos="1905"/>
              </w:tabs>
              <w:snapToGrid w:val="0"/>
              <w:spacing w:line="360" w:lineRule="auto"/>
              <w:jc w:val="left"/>
              <w:rPr>
                <w:rFonts w:ascii="宋体" w:hAnsi="宋体" w:cs="宋体"/>
                <w:szCs w:val="21"/>
              </w:rPr>
            </w:pP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2</w:t>
            </w: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2</w:t>
            </w: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2127" w:type="dxa"/>
            <w:vMerge/>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建筑基线放线</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r>
      <w:tr w:rsidR="00663499" w:rsidRPr="00663499" w:rsidTr="00457A49">
        <w:trPr>
          <w:trHeight w:val="1346"/>
          <w:jc w:val="center"/>
        </w:trPr>
        <w:tc>
          <w:tcPr>
            <w:tcW w:w="1456" w:type="dxa"/>
            <w:vMerge w:val="restart"/>
            <w:vAlign w:val="center"/>
          </w:tcPr>
          <w:p w:rsidR="00663499" w:rsidRPr="00663499" w:rsidRDefault="00663499" w:rsidP="00663499">
            <w:pPr>
              <w:tabs>
                <w:tab w:val="left" w:pos="1905"/>
              </w:tabs>
              <w:snapToGrid w:val="0"/>
              <w:spacing w:line="360" w:lineRule="auto"/>
              <w:jc w:val="center"/>
              <w:rPr>
                <w:rFonts w:ascii="Calibri" w:hAnsi="Calibri"/>
                <w:b/>
                <w:sz w:val="24"/>
              </w:rPr>
            </w:pPr>
            <w:r w:rsidRPr="00663499">
              <w:rPr>
                <w:rFonts w:ascii="Calibri" w:hAnsi="Calibri"/>
                <w:b/>
                <w:sz w:val="24"/>
              </w:rPr>
              <w:t>项目</w:t>
            </w:r>
            <w:r w:rsidRPr="00663499">
              <w:rPr>
                <w:rFonts w:ascii="Calibri" w:hAnsi="Calibri" w:hint="eastAsia"/>
                <w:b/>
                <w:sz w:val="24"/>
              </w:rPr>
              <w:t>三</w:t>
            </w:r>
            <w:r w:rsidRPr="00663499">
              <w:rPr>
                <w:rFonts w:ascii="Calibri" w:hAnsi="Calibri"/>
                <w:b/>
                <w:sz w:val="24"/>
              </w:rPr>
              <w:t xml:space="preserve"> </w:t>
            </w:r>
            <w:r w:rsidRPr="00663499">
              <w:rPr>
                <w:rFonts w:ascii="Calibri" w:hAnsi="Calibri" w:hint="eastAsia"/>
                <w:b/>
                <w:sz w:val="24"/>
              </w:rPr>
              <w:t xml:space="preserve">  </w:t>
            </w:r>
            <w:r w:rsidRPr="00663499">
              <w:rPr>
                <w:rFonts w:ascii="Calibri" w:hAnsi="Calibri" w:hint="eastAsia"/>
                <w:b/>
                <w:sz w:val="24"/>
              </w:rPr>
              <w:t>建筑工程测量实训</w:t>
            </w:r>
          </w:p>
        </w:tc>
        <w:tc>
          <w:tcPr>
            <w:tcW w:w="1843" w:type="dxa"/>
            <w:vAlign w:val="center"/>
          </w:tcPr>
          <w:p w:rsidR="00663499" w:rsidRPr="00663499" w:rsidRDefault="00663499" w:rsidP="00663499">
            <w:pPr>
              <w:tabs>
                <w:tab w:val="left" w:pos="1905"/>
              </w:tabs>
              <w:snapToGrid w:val="0"/>
              <w:spacing w:line="360" w:lineRule="auto"/>
              <w:jc w:val="center"/>
              <w:rPr>
                <w:rFonts w:ascii="宋体" w:hAnsi="宋体" w:cs="宋体"/>
                <w:color w:val="000000"/>
                <w:kern w:val="0"/>
                <w:szCs w:val="21"/>
              </w:rPr>
            </w:pPr>
            <w:r w:rsidRPr="00663499">
              <w:rPr>
                <w:rFonts w:ascii="宋体" w:hAnsi="宋体" w:cs="宋体" w:hint="eastAsia"/>
                <w:color w:val="000000"/>
                <w:kern w:val="0"/>
                <w:szCs w:val="21"/>
              </w:rPr>
              <w:t>任务1 控制测量</w:t>
            </w:r>
          </w:p>
        </w:tc>
        <w:tc>
          <w:tcPr>
            <w:tcW w:w="1985"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水准测量方法；导线测量的方法</w:t>
            </w:r>
          </w:p>
        </w:tc>
        <w:tc>
          <w:tcPr>
            <w:tcW w:w="2268"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水准测量及成果处理；导线测量及成果处理</w:t>
            </w:r>
          </w:p>
        </w:tc>
        <w:tc>
          <w:tcPr>
            <w:tcW w:w="1946" w:type="dxa"/>
            <w:vMerge/>
            <w:vAlign w:val="center"/>
          </w:tcPr>
          <w:p w:rsidR="00663499" w:rsidRPr="00663499" w:rsidRDefault="00663499" w:rsidP="00663499">
            <w:pPr>
              <w:tabs>
                <w:tab w:val="left" w:pos="1905"/>
              </w:tabs>
              <w:snapToGrid w:val="0"/>
              <w:spacing w:line="360" w:lineRule="auto"/>
              <w:jc w:val="left"/>
              <w:rPr>
                <w:rFonts w:ascii="宋体" w:hAnsi="宋体" w:cs="宋体"/>
                <w:szCs w:val="21"/>
              </w:rPr>
            </w:pP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1d</w:t>
            </w: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2127" w:type="dxa"/>
            <w:vMerge w:val="restart"/>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1.教学方法：任务驱动法；</w:t>
            </w:r>
          </w:p>
          <w:p w:rsidR="00663499" w:rsidRPr="00663499" w:rsidRDefault="00663499" w:rsidP="00663499">
            <w:pPr>
              <w:tabs>
                <w:tab w:val="left" w:pos="1905"/>
              </w:tabs>
              <w:snapToGrid w:val="0"/>
              <w:spacing w:line="360" w:lineRule="auto"/>
              <w:jc w:val="center"/>
              <w:rPr>
                <w:rFonts w:ascii="宋体" w:hAnsi="宋体" w:cs="宋体"/>
                <w:bCs/>
                <w:szCs w:val="21"/>
              </w:rPr>
            </w:pPr>
            <w:r w:rsidRPr="00663499">
              <w:rPr>
                <w:rFonts w:ascii="宋体" w:hAnsi="宋体" w:cs="宋体" w:hint="eastAsia"/>
                <w:bCs/>
                <w:szCs w:val="21"/>
              </w:rPr>
              <w:t>2.教学手段：测量仪器。</w:t>
            </w: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五等水准测量；图根导线测量</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r>
      <w:tr w:rsidR="00663499" w:rsidRPr="00663499" w:rsidTr="00457A49">
        <w:trPr>
          <w:trHeight w:val="976"/>
          <w:jc w:val="center"/>
        </w:trPr>
        <w:tc>
          <w:tcPr>
            <w:tcW w:w="1456" w:type="dxa"/>
            <w:vMerge/>
            <w:vAlign w:val="center"/>
          </w:tcPr>
          <w:p w:rsidR="00663499" w:rsidRPr="00663499" w:rsidRDefault="00663499" w:rsidP="00663499">
            <w:pPr>
              <w:tabs>
                <w:tab w:val="left" w:pos="1905"/>
              </w:tabs>
              <w:snapToGrid w:val="0"/>
              <w:spacing w:line="360" w:lineRule="auto"/>
              <w:jc w:val="center"/>
              <w:rPr>
                <w:rFonts w:ascii="Calibri" w:hAnsi="Calibri"/>
                <w:b/>
                <w:sz w:val="24"/>
              </w:rPr>
            </w:pPr>
          </w:p>
        </w:tc>
        <w:tc>
          <w:tcPr>
            <w:tcW w:w="1843" w:type="dxa"/>
            <w:vAlign w:val="center"/>
          </w:tcPr>
          <w:p w:rsidR="00663499" w:rsidRPr="00663499" w:rsidRDefault="00663499" w:rsidP="00663499">
            <w:pPr>
              <w:tabs>
                <w:tab w:val="left" w:pos="1905"/>
              </w:tabs>
              <w:snapToGrid w:val="0"/>
              <w:spacing w:line="360" w:lineRule="auto"/>
              <w:jc w:val="center"/>
              <w:rPr>
                <w:rFonts w:ascii="宋体" w:hAnsi="宋体" w:cs="宋体"/>
                <w:color w:val="000000"/>
                <w:kern w:val="0"/>
                <w:szCs w:val="21"/>
              </w:rPr>
            </w:pPr>
            <w:r w:rsidRPr="00663499">
              <w:rPr>
                <w:rFonts w:ascii="宋体" w:hAnsi="宋体" w:cs="宋体" w:hint="eastAsia"/>
                <w:color w:val="000000"/>
                <w:kern w:val="0"/>
                <w:szCs w:val="21"/>
              </w:rPr>
              <w:t>任务2 全站仪地形图测绘</w:t>
            </w:r>
          </w:p>
        </w:tc>
        <w:tc>
          <w:tcPr>
            <w:tcW w:w="1985"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地形图测绘方法</w:t>
            </w:r>
          </w:p>
        </w:tc>
        <w:tc>
          <w:tcPr>
            <w:tcW w:w="2268"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无码草图绘制；熟练掌握进行特征点的选择</w:t>
            </w:r>
          </w:p>
        </w:tc>
        <w:tc>
          <w:tcPr>
            <w:tcW w:w="1946" w:type="dxa"/>
            <w:vMerge/>
            <w:vAlign w:val="center"/>
          </w:tcPr>
          <w:p w:rsidR="00663499" w:rsidRPr="00663499" w:rsidRDefault="00663499" w:rsidP="00663499">
            <w:pPr>
              <w:tabs>
                <w:tab w:val="left" w:pos="1905"/>
              </w:tabs>
              <w:snapToGrid w:val="0"/>
              <w:spacing w:line="360" w:lineRule="auto"/>
              <w:jc w:val="left"/>
              <w:rPr>
                <w:rFonts w:ascii="宋体" w:hAnsi="宋体" w:cs="宋体"/>
                <w:szCs w:val="21"/>
              </w:rPr>
            </w:pP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4d</w:t>
            </w: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2127" w:type="dxa"/>
            <w:vMerge/>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无码草图绘制</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r>
    </w:tbl>
    <w:p w:rsidR="00663499" w:rsidRPr="00663499" w:rsidRDefault="00663499" w:rsidP="00663499">
      <w:pPr>
        <w:jc w:val="left"/>
        <w:rPr>
          <w:rFonts w:ascii="宋体" w:hAnsi="宋体" w:cs="宋体"/>
        </w:rPr>
        <w:sectPr w:rsidR="00663499" w:rsidRPr="00663499" w:rsidSect="00457A49">
          <w:pgSz w:w="16783" w:h="11850" w:orient="landscape"/>
          <w:pgMar w:top="720" w:right="720" w:bottom="720" w:left="720" w:header="851" w:footer="992" w:gutter="0"/>
          <w:cols w:space="720"/>
          <w:docGrid w:type="lines" w:linePitch="312"/>
        </w:sectPr>
      </w:pP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lastRenderedPageBreak/>
        <w:t>四、考核方式及评分</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 xml:space="preserve">1.考核性质及方式： </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依据《建筑工程技术专业人才培养方案》、《建设工程管理专业人才培养方案》，本课程是考查课，采取过程性考核的方式进行考核。</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2. 本课程成绩=平时成绩50%（含养成教育、期中考核成绩、整周实训）+50%期末考核成绩。</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平时成绩=20%养成教育+40%期中考核成绩+40%整周实训成绩。期中考核及期末考核内容、考核方式等见项目考核流程及评分表。</w:t>
      </w:r>
    </w:p>
    <w:p w:rsidR="00663499" w:rsidRPr="00663499" w:rsidRDefault="00663499" w:rsidP="00663499">
      <w:pPr>
        <w:spacing w:line="360" w:lineRule="auto"/>
        <w:ind w:firstLine="561"/>
        <w:jc w:val="center"/>
        <w:rPr>
          <w:rFonts w:ascii="宋体" w:hAnsi="宋体" w:cs="宋体"/>
          <w:b/>
          <w:bCs/>
          <w:sz w:val="24"/>
        </w:rPr>
      </w:pPr>
      <w:r w:rsidRPr="00663499">
        <w:rPr>
          <w:rFonts w:ascii="宋体" w:hAnsi="宋体" w:cs="宋体" w:hint="eastAsia"/>
          <w:b/>
          <w:bCs/>
          <w:sz w:val="24"/>
        </w:rPr>
        <w:t>项目考核流程及评分表</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843"/>
        <w:gridCol w:w="1701"/>
        <w:gridCol w:w="2268"/>
        <w:gridCol w:w="1701"/>
        <w:gridCol w:w="1944"/>
      </w:tblGrid>
      <w:tr w:rsidR="00663499" w:rsidRPr="00663499" w:rsidTr="00457A49">
        <w:trPr>
          <w:jc w:val="center"/>
        </w:trPr>
        <w:tc>
          <w:tcPr>
            <w:tcW w:w="1208"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考核项目</w:t>
            </w:r>
          </w:p>
        </w:tc>
        <w:tc>
          <w:tcPr>
            <w:tcW w:w="1843"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考核内容</w:t>
            </w:r>
          </w:p>
        </w:tc>
        <w:tc>
          <w:tcPr>
            <w:tcW w:w="1701"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分值占比</w:t>
            </w:r>
          </w:p>
        </w:tc>
        <w:tc>
          <w:tcPr>
            <w:tcW w:w="2268"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评分标准</w:t>
            </w:r>
          </w:p>
        </w:tc>
        <w:tc>
          <w:tcPr>
            <w:tcW w:w="1701"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考核用时</w:t>
            </w:r>
          </w:p>
        </w:tc>
        <w:tc>
          <w:tcPr>
            <w:tcW w:w="1944"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备注</w:t>
            </w:r>
          </w:p>
        </w:tc>
      </w:tr>
      <w:tr w:rsidR="00663499" w:rsidRPr="00663499" w:rsidTr="00457A49">
        <w:trPr>
          <w:jc w:val="center"/>
        </w:trPr>
        <w:tc>
          <w:tcPr>
            <w:tcW w:w="1208"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期中考核</w:t>
            </w:r>
          </w:p>
        </w:tc>
        <w:tc>
          <w:tcPr>
            <w:tcW w:w="1843"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 xml:space="preserve">闭合水准路线测量及成果处理 </w:t>
            </w:r>
          </w:p>
        </w:tc>
        <w:tc>
          <w:tcPr>
            <w:tcW w:w="1701"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占总成绩的20%</w:t>
            </w:r>
          </w:p>
        </w:tc>
        <w:tc>
          <w:tcPr>
            <w:tcW w:w="2268"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参见考核评分标准</w:t>
            </w:r>
          </w:p>
        </w:tc>
        <w:tc>
          <w:tcPr>
            <w:tcW w:w="1701"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30分钟</w:t>
            </w:r>
          </w:p>
        </w:tc>
        <w:tc>
          <w:tcPr>
            <w:tcW w:w="1944"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实践考核</w:t>
            </w:r>
          </w:p>
        </w:tc>
      </w:tr>
      <w:tr w:rsidR="00663499" w:rsidRPr="00663499" w:rsidTr="00457A49">
        <w:trPr>
          <w:jc w:val="center"/>
        </w:trPr>
        <w:tc>
          <w:tcPr>
            <w:tcW w:w="1208"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整周实训</w:t>
            </w:r>
          </w:p>
        </w:tc>
        <w:tc>
          <w:tcPr>
            <w:tcW w:w="1843"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控制测量；地形图测绘</w:t>
            </w:r>
          </w:p>
        </w:tc>
        <w:tc>
          <w:tcPr>
            <w:tcW w:w="1701"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占总成绩的20%</w:t>
            </w:r>
          </w:p>
        </w:tc>
        <w:tc>
          <w:tcPr>
            <w:tcW w:w="2268"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参见考核评分标准</w:t>
            </w:r>
          </w:p>
        </w:tc>
        <w:tc>
          <w:tcPr>
            <w:tcW w:w="1701"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1W</w:t>
            </w:r>
          </w:p>
        </w:tc>
        <w:tc>
          <w:tcPr>
            <w:tcW w:w="1944"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实践考核</w:t>
            </w:r>
          </w:p>
        </w:tc>
      </w:tr>
      <w:tr w:rsidR="00663499" w:rsidRPr="00663499" w:rsidTr="00457A49">
        <w:trPr>
          <w:jc w:val="center"/>
        </w:trPr>
        <w:tc>
          <w:tcPr>
            <w:tcW w:w="1208"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期末考核</w:t>
            </w:r>
          </w:p>
        </w:tc>
        <w:tc>
          <w:tcPr>
            <w:tcW w:w="1843"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理论知识及处理实践问题的能力</w:t>
            </w:r>
          </w:p>
        </w:tc>
        <w:tc>
          <w:tcPr>
            <w:tcW w:w="1701"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占总成绩的50%</w:t>
            </w:r>
          </w:p>
        </w:tc>
        <w:tc>
          <w:tcPr>
            <w:tcW w:w="2268"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参见考核评分标准</w:t>
            </w:r>
          </w:p>
        </w:tc>
        <w:tc>
          <w:tcPr>
            <w:tcW w:w="1701"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90分钟</w:t>
            </w:r>
          </w:p>
        </w:tc>
        <w:tc>
          <w:tcPr>
            <w:tcW w:w="1944"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理论考核</w:t>
            </w:r>
          </w:p>
        </w:tc>
      </w:tr>
    </w:tbl>
    <w:p w:rsidR="00663499" w:rsidRPr="00663499" w:rsidRDefault="00663499" w:rsidP="00663499">
      <w:pPr>
        <w:spacing w:line="360" w:lineRule="auto"/>
        <w:ind w:firstLine="560"/>
        <w:rPr>
          <w:rFonts w:ascii="宋体" w:hAnsi="宋体" w:cs="宋体"/>
          <w:b/>
          <w:bCs/>
          <w:sz w:val="24"/>
        </w:rPr>
      </w:pPr>
      <w:r w:rsidRPr="00663499">
        <w:rPr>
          <w:rFonts w:ascii="宋体" w:hAnsi="宋体" w:cs="宋体" w:hint="eastAsia"/>
          <w:sz w:val="24"/>
        </w:rPr>
        <w:t>备注：“考核用时”一项由任课教师根据课程实际填写</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五、教学组织</w:t>
      </w:r>
    </w:p>
    <w:p w:rsidR="00663499" w:rsidRPr="00663499" w:rsidRDefault="00663499" w:rsidP="00663499">
      <w:pPr>
        <w:spacing w:line="360" w:lineRule="auto"/>
        <w:jc w:val="left"/>
        <w:rPr>
          <w:rFonts w:ascii="宋体" w:hAnsi="宋体" w:cs="宋体"/>
          <w:sz w:val="24"/>
        </w:rPr>
      </w:pPr>
      <w:r w:rsidRPr="00663499">
        <w:rPr>
          <w:rFonts w:ascii="宋体" w:hAnsi="宋体" w:cs="宋体" w:hint="eastAsia"/>
          <w:sz w:val="28"/>
          <w:szCs w:val="28"/>
        </w:rPr>
        <w:t xml:space="preserve">  </w:t>
      </w:r>
      <w:r w:rsidRPr="00663499">
        <w:rPr>
          <w:rFonts w:ascii="宋体" w:hAnsi="宋体" w:cs="宋体" w:hint="eastAsia"/>
          <w:sz w:val="24"/>
        </w:rPr>
        <w:t xml:space="preserve">  1.班级容量[30,60]</w:t>
      </w:r>
    </w:p>
    <w:p w:rsidR="00663499" w:rsidRPr="00663499" w:rsidRDefault="00663499" w:rsidP="00663499">
      <w:pPr>
        <w:spacing w:line="360" w:lineRule="auto"/>
        <w:jc w:val="left"/>
        <w:rPr>
          <w:rFonts w:ascii="宋体" w:hAnsi="宋体" w:cs="宋体"/>
          <w:sz w:val="24"/>
        </w:rPr>
      </w:pPr>
      <w:r w:rsidRPr="00663499">
        <w:rPr>
          <w:rFonts w:ascii="宋体" w:hAnsi="宋体" w:cs="宋体" w:hint="eastAsia"/>
          <w:sz w:val="24"/>
        </w:rPr>
        <w:t xml:space="preserve">    2.主讲教师（程香丽）</w:t>
      </w:r>
    </w:p>
    <w:p w:rsidR="00663499" w:rsidRPr="00663499" w:rsidRDefault="00663499" w:rsidP="00663499">
      <w:pPr>
        <w:spacing w:line="360" w:lineRule="auto"/>
        <w:jc w:val="left"/>
        <w:rPr>
          <w:rFonts w:ascii="宋体" w:hAnsi="宋体" w:cs="宋体"/>
          <w:sz w:val="24"/>
        </w:rPr>
      </w:pPr>
      <w:r w:rsidRPr="00663499">
        <w:rPr>
          <w:rFonts w:ascii="宋体" w:hAnsi="宋体" w:cs="宋体" w:hint="eastAsia"/>
          <w:sz w:val="24"/>
        </w:rPr>
        <w:t xml:space="preserve">    3.教研室负责人：柴松华</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六、其他说明</w:t>
      </w:r>
    </w:p>
    <w:p w:rsidR="00663499" w:rsidRPr="00663499" w:rsidRDefault="00663499" w:rsidP="00663499">
      <w:pPr>
        <w:spacing w:line="360" w:lineRule="auto"/>
        <w:ind w:firstLineChars="200" w:firstLine="480"/>
        <w:jc w:val="left"/>
        <w:rPr>
          <w:sz w:val="24"/>
        </w:rPr>
      </w:pPr>
    </w:p>
    <w:p w:rsidR="004C2F6C" w:rsidRPr="00663499"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663499" w:rsidRDefault="00663499">
      <w:pPr>
        <w:jc w:val="center"/>
        <w:rPr>
          <w:rFonts w:ascii="黑体" w:eastAsia="黑体" w:hAnsi="黑体" w:cs="黑体"/>
          <w:sz w:val="32"/>
          <w:szCs w:val="32"/>
        </w:rPr>
      </w:pPr>
    </w:p>
    <w:p w:rsidR="00663499" w:rsidRPr="00A44DF1" w:rsidRDefault="00663499" w:rsidP="00A44DF1">
      <w:pPr>
        <w:pStyle w:val="1"/>
        <w:jc w:val="center"/>
      </w:pPr>
      <w:bookmarkStart w:id="4" w:name="_Toc523637986"/>
      <w:r w:rsidRPr="00A44DF1">
        <w:rPr>
          <w:rFonts w:hint="eastAsia"/>
        </w:rPr>
        <w:lastRenderedPageBreak/>
        <w:t>《工程测量基础》课程标准</w:t>
      </w:r>
      <w:bookmarkEnd w:id="4"/>
    </w:p>
    <w:p w:rsidR="00663499" w:rsidRPr="00663499" w:rsidRDefault="00663499" w:rsidP="00663499">
      <w:pPr>
        <w:spacing w:beforeLines="50" w:before="156" w:afterLines="50" w:after="156" w:line="360" w:lineRule="auto"/>
        <w:jc w:val="center"/>
        <w:rPr>
          <w:rFonts w:ascii="楷体" w:eastAsia="楷体" w:hAnsi="楷体" w:cs="楷体"/>
          <w:b/>
          <w:bCs/>
          <w:sz w:val="24"/>
        </w:rPr>
      </w:pPr>
      <w:r w:rsidRPr="00663499">
        <w:rPr>
          <w:rFonts w:ascii="楷体" w:eastAsia="楷体" w:hAnsi="楷体" w:cs="楷体" w:hint="eastAsia"/>
          <w:b/>
          <w:bCs/>
          <w:sz w:val="24"/>
        </w:rPr>
        <w:t>制定人：程香丽　　审核人：王飞朋　　核准时间：2018.8</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一、课程定位</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1.课程名称：工程测量基础</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2.修订版本：2018级第1版</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3.教学对象:</w:t>
      </w:r>
    </w:p>
    <w:p w:rsidR="00663499" w:rsidRPr="00663499" w:rsidRDefault="00663499" w:rsidP="00663499">
      <w:pPr>
        <w:adjustRightInd w:val="0"/>
        <w:snapToGrid w:val="0"/>
        <w:spacing w:line="360" w:lineRule="auto"/>
        <w:ind w:firstLineChars="300" w:firstLine="720"/>
        <w:rPr>
          <w:rFonts w:ascii="宋体" w:hAnsi="宋体" w:cs="宋体"/>
          <w:sz w:val="24"/>
        </w:rPr>
      </w:pPr>
      <w:r w:rsidRPr="00663499">
        <w:rPr>
          <w:rFonts w:ascii="宋体" w:hAnsi="宋体" w:cs="宋体" w:hint="eastAsia"/>
          <w:sz w:val="24"/>
        </w:rPr>
        <w:t>建筑工程技术、建设工程管理专业、一年级</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4.学时学分  </w:t>
      </w:r>
    </w:p>
    <w:p w:rsidR="00663499" w:rsidRPr="00663499" w:rsidRDefault="00663499" w:rsidP="00663499">
      <w:pPr>
        <w:adjustRightInd w:val="0"/>
        <w:snapToGrid w:val="0"/>
        <w:spacing w:line="360" w:lineRule="auto"/>
        <w:ind w:left="420" w:firstLineChars="100" w:firstLine="240"/>
        <w:rPr>
          <w:rFonts w:ascii="宋体" w:hAnsi="宋体" w:cs="宋体"/>
          <w:sz w:val="24"/>
        </w:rPr>
      </w:pPr>
      <w:r w:rsidRPr="00663499">
        <w:rPr>
          <w:rFonts w:ascii="宋体" w:hAnsi="宋体" w:cs="宋体" w:hint="eastAsia"/>
          <w:sz w:val="24"/>
        </w:rPr>
        <w:t>建议学时：32　　学分：2</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5.课程性质：专业基础课程</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6.先修课程和后续课程：</w:t>
      </w:r>
    </w:p>
    <w:p w:rsidR="00663499" w:rsidRPr="00663499" w:rsidRDefault="00663499" w:rsidP="00663499">
      <w:pPr>
        <w:snapToGrid w:val="0"/>
        <w:spacing w:line="360" w:lineRule="auto"/>
        <w:ind w:firstLineChars="300" w:firstLine="720"/>
        <w:rPr>
          <w:rFonts w:ascii="宋体" w:hAnsi="宋体" w:cs="宋体"/>
          <w:sz w:val="24"/>
        </w:rPr>
      </w:pPr>
      <w:r w:rsidRPr="00663499">
        <w:rPr>
          <w:rFonts w:ascii="宋体" w:hAnsi="宋体" w:cs="宋体" w:hint="eastAsia"/>
          <w:sz w:val="24"/>
        </w:rPr>
        <w:t>先修课程：《</w:t>
      </w:r>
      <w:r w:rsidRPr="00663499">
        <w:rPr>
          <w:rFonts w:ascii="宋体" w:hAnsi="宋体" w:cs="宋体"/>
          <w:sz w:val="24"/>
        </w:rPr>
        <w:t>高等数学</w:t>
      </w:r>
      <w:r w:rsidRPr="00663499">
        <w:rPr>
          <w:rFonts w:ascii="宋体" w:hAnsi="宋体" w:cs="宋体" w:hint="eastAsia"/>
          <w:sz w:val="24"/>
        </w:rPr>
        <w:t xml:space="preserve">Ⅰ》    </w:t>
      </w:r>
    </w:p>
    <w:p w:rsidR="00663499" w:rsidRPr="00663499" w:rsidRDefault="00663499" w:rsidP="00663499">
      <w:pPr>
        <w:snapToGrid w:val="0"/>
        <w:spacing w:line="360" w:lineRule="auto"/>
        <w:ind w:firstLineChars="300" w:firstLine="720"/>
        <w:rPr>
          <w:rFonts w:ascii="Calibri" w:hAnsi="Calibri"/>
        </w:rPr>
      </w:pPr>
      <w:r w:rsidRPr="00663499">
        <w:rPr>
          <w:rFonts w:ascii="宋体" w:hAnsi="宋体" w:cs="宋体" w:hint="eastAsia"/>
          <w:sz w:val="24"/>
        </w:rPr>
        <w:t>后续课程：《土木工程测量实训》、《建筑施工技术》</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7.参考教材</w:t>
      </w:r>
    </w:p>
    <w:p w:rsidR="00663499" w:rsidRPr="00663499" w:rsidRDefault="00663499" w:rsidP="00663499">
      <w:pPr>
        <w:snapToGrid w:val="0"/>
        <w:spacing w:line="360" w:lineRule="auto"/>
        <w:ind w:firstLineChars="300" w:firstLine="720"/>
        <w:rPr>
          <w:rFonts w:ascii="宋体" w:hAnsi="宋体" w:cs="宋体"/>
          <w:sz w:val="24"/>
        </w:rPr>
      </w:pPr>
      <w:r w:rsidRPr="00663499">
        <w:rPr>
          <w:rFonts w:ascii="宋体" w:hAnsi="宋体" w:cs="宋体" w:hint="eastAsia"/>
          <w:sz w:val="24"/>
        </w:rPr>
        <w:t>建筑工程测量（第三版）  主编：王晓峰    中国电力出版社</w:t>
      </w:r>
    </w:p>
    <w:p w:rsidR="00663499" w:rsidRPr="00663499" w:rsidRDefault="00663499" w:rsidP="00663499">
      <w:pPr>
        <w:adjustRightInd w:val="0"/>
        <w:snapToGrid w:val="0"/>
        <w:spacing w:line="360" w:lineRule="auto"/>
        <w:ind w:firstLineChars="200" w:firstLine="480"/>
        <w:jc w:val="left"/>
        <w:rPr>
          <w:rFonts w:ascii="宋体" w:hAnsi="宋体" w:cs="宋体"/>
          <w:sz w:val="24"/>
        </w:rPr>
      </w:pPr>
      <w:r w:rsidRPr="00663499">
        <w:rPr>
          <w:rFonts w:ascii="宋体" w:hAnsi="宋体" w:cs="宋体" w:hint="eastAsia"/>
          <w:sz w:val="24"/>
        </w:rPr>
        <w:t>8.课程开设依据</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（1）依据《建筑工程技术人才培养方案》、《建设工程管理专业人才培养</w:t>
      </w:r>
    </w:p>
    <w:p w:rsidR="00663499" w:rsidRPr="00663499" w:rsidRDefault="00663499" w:rsidP="00663499">
      <w:pPr>
        <w:adjustRightInd w:val="0"/>
        <w:snapToGrid w:val="0"/>
        <w:spacing w:line="360" w:lineRule="auto"/>
        <w:rPr>
          <w:rFonts w:ascii="宋体" w:hAnsi="宋体" w:cs="宋体"/>
          <w:sz w:val="24"/>
        </w:rPr>
      </w:pPr>
      <w:r w:rsidRPr="00663499">
        <w:rPr>
          <w:rFonts w:ascii="宋体" w:hAnsi="宋体" w:cs="宋体" w:hint="eastAsia"/>
          <w:sz w:val="24"/>
        </w:rPr>
        <w:t>方案》，建筑工程技术专业、建设工程管理专业需要开设《工程测量基础》课程；</w:t>
      </w:r>
    </w:p>
    <w:p w:rsidR="00663499" w:rsidRPr="00663499" w:rsidRDefault="00663499" w:rsidP="00663499">
      <w:pPr>
        <w:spacing w:line="360" w:lineRule="auto"/>
        <w:ind w:firstLineChars="150" w:firstLine="360"/>
        <w:rPr>
          <w:rFonts w:ascii="宋体" w:hAnsi="宋体" w:cs="宋体"/>
          <w:sz w:val="24"/>
        </w:rPr>
      </w:pPr>
      <w:r w:rsidRPr="00663499">
        <w:rPr>
          <w:rFonts w:ascii="宋体" w:hAnsi="宋体" w:cs="宋体" w:hint="eastAsia"/>
          <w:sz w:val="24"/>
        </w:rPr>
        <w:t>（2）建筑工程技术专业、建设工程管理专业对应的专业岗位：预算员、绘图员、测量员、施工员、技术员等都需要毕业生具备专业测量知识和技能；</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3）随着城镇化建设的快速发展，及社会测绘新技术、新方法的出现，工程类的企业行业对于工程测量专业技术人才的需求日益增多；具备工程测量技能的人才，就业面更广，能在房建、公路、铁路、桥梁、隧道、水利等工程类的企业单位就业。</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二、教学目标</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sz w:val="28"/>
          <w:szCs w:val="28"/>
        </w:rPr>
        <w:t xml:space="preserve">   </w:t>
      </w:r>
      <w:r w:rsidRPr="00663499">
        <w:rPr>
          <w:rFonts w:ascii="宋体" w:hAnsi="宋体" w:cs="宋体" w:hint="eastAsia"/>
          <w:b/>
          <w:bCs/>
          <w:sz w:val="24"/>
        </w:rPr>
        <w:t>（一）知识目标</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掌握水准测量的方法；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lastRenderedPageBreak/>
        <w:t>2.</w:t>
      </w:r>
      <w:r w:rsidRPr="00663499">
        <w:rPr>
          <w:rFonts w:ascii="Arial" w:hAnsi="Arial" w:cs="Arial" w:hint="eastAsia"/>
          <w:color w:val="333333"/>
          <w:sz w:val="24"/>
          <w:shd w:val="clear" w:color="auto" w:fill="FFFFFF"/>
        </w:rPr>
        <w:t>掌握两次仪器高法操作步骤及数据记录、计算与检核的方法；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掌握水准路线测量内业数据处理的步骤；</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4.</w:t>
      </w:r>
      <w:r w:rsidRPr="00663499">
        <w:rPr>
          <w:rFonts w:ascii="Arial" w:hAnsi="Arial" w:cs="Arial" w:hint="eastAsia"/>
          <w:color w:val="333333"/>
          <w:sz w:val="24"/>
          <w:shd w:val="clear" w:color="auto" w:fill="FFFFFF"/>
        </w:rPr>
        <w:t>掌握水平角测量的方法；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5.</w:t>
      </w:r>
      <w:r w:rsidRPr="00663499">
        <w:rPr>
          <w:rFonts w:ascii="Arial" w:hAnsi="Arial" w:cs="Arial" w:hint="eastAsia"/>
          <w:color w:val="333333"/>
          <w:sz w:val="24"/>
          <w:shd w:val="clear" w:color="auto" w:fill="FFFFFF"/>
        </w:rPr>
        <w:t>掌握一测回法的操作步骤及数据的记录、计算方法；</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6.</w:t>
      </w:r>
      <w:r w:rsidRPr="00663499">
        <w:rPr>
          <w:rFonts w:ascii="Arial" w:hAnsi="Arial" w:cs="Arial" w:hint="eastAsia"/>
          <w:color w:val="333333"/>
          <w:sz w:val="24"/>
          <w:shd w:val="clear" w:color="auto" w:fill="FFFFFF"/>
        </w:rPr>
        <w:t>掌握方位角推算的方法；</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b/>
          <w:bCs/>
          <w:sz w:val="24"/>
        </w:rPr>
        <w:t>（二）技术目标</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能熟练操作自动安平水准仪；</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能熟练进行水准路线的测量及数据处理；</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能熟练操作电子经纬仪；</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4.</w:t>
      </w:r>
      <w:r w:rsidRPr="00663499">
        <w:rPr>
          <w:rFonts w:ascii="Arial" w:hAnsi="Arial" w:cs="Arial" w:hint="eastAsia"/>
          <w:color w:val="333333"/>
          <w:sz w:val="24"/>
          <w:shd w:val="clear" w:color="auto" w:fill="FFFFFF"/>
        </w:rPr>
        <w:t>能熟练进行水平角测回法的测量及数据处理；</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5.</w:t>
      </w:r>
      <w:r w:rsidRPr="00663499">
        <w:rPr>
          <w:rFonts w:ascii="Arial" w:hAnsi="Arial" w:cs="Arial" w:hint="eastAsia"/>
          <w:color w:val="333333"/>
          <w:sz w:val="24"/>
          <w:shd w:val="clear" w:color="auto" w:fill="FFFFFF"/>
        </w:rPr>
        <w:t>能熟练进行直线的定线；</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b/>
          <w:bCs/>
          <w:sz w:val="24"/>
        </w:rPr>
        <w:t>（三）素养目标</w:t>
      </w:r>
    </w:p>
    <w:p w:rsidR="00663499" w:rsidRPr="00663499" w:rsidRDefault="00663499" w:rsidP="00663499">
      <w:pPr>
        <w:spacing w:line="360" w:lineRule="auto"/>
        <w:jc w:val="left"/>
        <w:rPr>
          <w:rFonts w:ascii="宋体" w:hAnsi="宋体" w:cs="宋体"/>
          <w:sz w:val="24"/>
        </w:rPr>
      </w:pPr>
      <w:r w:rsidRPr="00663499">
        <w:rPr>
          <w:rFonts w:ascii="宋体" w:hAnsi="宋体" w:cs="宋体" w:hint="eastAsia"/>
          <w:sz w:val="24"/>
        </w:rPr>
        <w:t xml:space="preserve">     1.人文素养</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了解中国测绘的产生、发展历史。</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熟悉中国测绘测量仪器的发展历程。</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熟悉中国测绘的历史成果。</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2.职业素养</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(1)</w:t>
      </w:r>
      <w:r w:rsidRPr="00663499">
        <w:rPr>
          <w:rFonts w:ascii="Arial" w:hAnsi="Arial" w:cs="Arial" w:hint="eastAsia"/>
          <w:color w:val="333333"/>
          <w:sz w:val="24"/>
          <w:shd w:val="clear" w:color="auto" w:fill="FFFFFF"/>
        </w:rPr>
        <w:t>具备吃苦耐劳、爱岗敬业的精神，良好的职业道德与法律意识。</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(2)</w:t>
      </w:r>
      <w:r w:rsidRPr="00663499">
        <w:rPr>
          <w:rFonts w:ascii="Arial" w:hAnsi="Arial" w:cs="Arial" w:hint="eastAsia"/>
          <w:color w:val="333333"/>
          <w:sz w:val="24"/>
          <w:shd w:val="clear" w:color="auto" w:fill="FFFFFF"/>
        </w:rPr>
        <w:t>具备良好的人际沟通、团队协作能力。</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(3)</w:t>
      </w:r>
      <w:r w:rsidRPr="00663499">
        <w:rPr>
          <w:rFonts w:ascii="Arial" w:hAnsi="Arial" w:cs="Arial" w:hint="eastAsia"/>
          <w:color w:val="333333"/>
          <w:sz w:val="24"/>
          <w:shd w:val="clear" w:color="auto" w:fill="FFFFFF"/>
        </w:rPr>
        <w:t>具备良好的自我管理与约束能力。</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3.技能素养</w:t>
      </w:r>
    </w:p>
    <w:p w:rsidR="00663499" w:rsidRPr="00663499" w:rsidRDefault="00663499" w:rsidP="00663499">
      <w:pPr>
        <w:spacing w:line="360" w:lineRule="auto"/>
        <w:ind w:firstLineChars="200" w:firstLine="480"/>
        <w:jc w:val="left"/>
        <w:rPr>
          <w:rFonts w:ascii="Arial" w:hAnsi="Arial" w:cs="Arial"/>
          <w:color w:val="333333"/>
          <w:sz w:val="24"/>
          <w:shd w:val="clear" w:color="auto" w:fill="FFFFFF"/>
        </w:rPr>
      </w:pPr>
      <w:r w:rsidRPr="00663499">
        <w:rPr>
          <w:rFonts w:ascii="Arial" w:hAnsi="Arial" w:cs="Arial" w:hint="eastAsia"/>
          <w:color w:val="333333"/>
          <w:sz w:val="24"/>
          <w:shd w:val="clear" w:color="auto" w:fill="FFFFFF"/>
        </w:rPr>
        <w:t>能够熟练使用自动安平水准仪、电子经纬仪、钢尺。</w:t>
      </w:r>
    </w:p>
    <w:p w:rsidR="00663499" w:rsidRPr="00663499" w:rsidRDefault="00663499" w:rsidP="00663499">
      <w:pPr>
        <w:spacing w:line="360" w:lineRule="auto"/>
        <w:jc w:val="left"/>
        <w:rPr>
          <w:rFonts w:ascii="宋体" w:hAnsi="宋体" w:cs="宋体"/>
        </w:rPr>
      </w:pPr>
      <w:r w:rsidRPr="00663499">
        <w:rPr>
          <w:rFonts w:ascii="宋体" w:hAnsi="宋体" w:cs="宋体" w:hint="eastAsia"/>
          <w:b/>
          <w:bCs/>
          <w:sz w:val="28"/>
          <w:szCs w:val="28"/>
        </w:rPr>
        <w:t>三、教学内容及设计</w:t>
      </w:r>
    </w:p>
    <w:p w:rsidR="00663499" w:rsidRPr="00663499" w:rsidRDefault="00663499" w:rsidP="00663499">
      <w:pPr>
        <w:spacing w:line="360" w:lineRule="auto"/>
        <w:ind w:firstLineChars="196" w:firstLine="472"/>
        <w:jc w:val="left"/>
        <w:rPr>
          <w:rFonts w:ascii="宋体" w:hAnsi="宋体" w:cs="宋体"/>
          <w:b/>
          <w:bCs/>
          <w:sz w:val="24"/>
        </w:rPr>
      </w:pPr>
      <w:r w:rsidRPr="00663499">
        <w:rPr>
          <w:rFonts w:ascii="宋体" w:hAnsi="宋体" w:cs="宋体" w:hint="eastAsia"/>
          <w:b/>
          <w:bCs/>
          <w:sz w:val="24"/>
        </w:rPr>
        <w:t>(一)教学内容</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参考学时：</w:t>
      </w:r>
      <w:r w:rsidRPr="00663499">
        <w:rPr>
          <w:rFonts w:ascii="Calibri" w:hAnsi="Calibri" w:hint="eastAsia"/>
          <w:sz w:val="24"/>
        </w:rPr>
        <w:t>32</w:t>
      </w:r>
      <w:r w:rsidRPr="00663499">
        <w:rPr>
          <w:rFonts w:ascii="Calibri" w:hAnsi="Calibri"/>
          <w:sz w:val="24"/>
        </w:rPr>
        <w:t>学时</w:t>
      </w:r>
    </w:p>
    <w:p w:rsidR="00663499" w:rsidRPr="00663499" w:rsidRDefault="00663499" w:rsidP="00663499">
      <w:pPr>
        <w:spacing w:line="360" w:lineRule="auto"/>
        <w:ind w:firstLineChars="200" w:firstLine="482"/>
        <w:rPr>
          <w:rFonts w:ascii="Calibri" w:hAnsi="Calibri"/>
          <w:sz w:val="24"/>
        </w:rPr>
      </w:pPr>
      <w:r w:rsidRPr="00663499">
        <w:rPr>
          <w:rFonts w:ascii="Calibri" w:hAnsi="Calibri"/>
          <w:b/>
          <w:sz w:val="24"/>
        </w:rPr>
        <w:t>任务</w:t>
      </w:r>
      <w:r w:rsidRPr="00663499">
        <w:rPr>
          <w:rFonts w:ascii="Calibri" w:hAnsi="Calibri"/>
          <w:b/>
          <w:sz w:val="24"/>
        </w:rPr>
        <w:t xml:space="preserve">1  </w:t>
      </w:r>
      <w:r w:rsidRPr="00663499">
        <w:rPr>
          <w:rFonts w:ascii="Calibri" w:hAnsi="Calibri"/>
          <w:b/>
          <w:sz w:val="24"/>
        </w:rPr>
        <w:t>水准测量</w:t>
      </w:r>
      <w:r w:rsidRPr="00663499">
        <w:rPr>
          <w:rFonts w:ascii="Calibri" w:hAnsi="Calibri"/>
          <w:b/>
          <w:sz w:val="24"/>
        </w:rPr>
        <w:t xml:space="preserve"> (</w:t>
      </w:r>
      <w:r w:rsidRPr="00663499">
        <w:rPr>
          <w:rFonts w:ascii="Calibri" w:hAnsi="Calibri" w:hint="eastAsia"/>
          <w:b/>
          <w:sz w:val="24"/>
        </w:rPr>
        <w:t>16</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 xml:space="preserve">(1) </w:t>
      </w:r>
      <w:r w:rsidRPr="00663499">
        <w:rPr>
          <w:rFonts w:ascii="Calibri" w:hAnsi="Calibri" w:hint="eastAsia"/>
          <w:sz w:val="24"/>
        </w:rPr>
        <w:t>建筑工程测量基本知识</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(2)</w:t>
      </w:r>
      <w:r w:rsidRPr="00663499">
        <w:rPr>
          <w:rFonts w:ascii="Calibri" w:hAnsi="Calibri"/>
          <w:sz w:val="24"/>
        </w:rPr>
        <w:t>水准测量原理及水准仪的认</w:t>
      </w:r>
      <w:r w:rsidRPr="00663499">
        <w:rPr>
          <w:rFonts w:ascii="Calibri" w:hAnsi="Calibri" w:hint="eastAsia"/>
          <w:sz w:val="24"/>
        </w:rPr>
        <w:t>知</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(3)</w:t>
      </w:r>
      <w:r w:rsidRPr="00663499">
        <w:rPr>
          <w:rFonts w:ascii="Calibri" w:hAnsi="Calibri"/>
          <w:sz w:val="24"/>
        </w:rPr>
        <w:t>水准仪的认</w:t>
      </w:r>
      <w:r w:rsidRPr="00663499">
        <w:rPr>
          <w:rFonts w:ascii="Calibri" w:hAnsi="Calibri" w:hint="eastAsia"/>
          <w:sz w:val="24"/>
        </w:rPr>
        <w:t>知</w:t>
      </w:r>
      <w:r w:rsidRPr="00663499">
        <w:rPr>
          <w:rFonts w:ascii="Calibri" w:hAnsi="Calibri"/>
          <w:sz w:val="24"/>
        </w:rPr>
        <w:t>与使用实训</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lastRenderedPageBreak/>
        <w:t>(4)</w:t>
      </w:r>
      <w:r w:rsidRPr="00663499">
        <w:rPr>
          <w:rFonts w:ascii="Calibri" w:hAnsi="Calibri"/>
          <w:sz w:val="24"/>
        </w:rPr>
        <w:t>水准测量测站检核</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(5)</w:t>
      </w:r>
      <w:r w:rsidRPr="00663499">
        <w:rPr>
          <w:rFonts w:ascii="Calibri" w:hAnsi="Calibri"/>
          <w:sz w:val="24"/>
        </w:rPr>
        <w:t>水准测量测站检核方法实训</w:t>
      </w:r>
      <w:r w:rsidRPr="00663499">
        <w:rPr>
          <w:rFonts w:ascii="Calibri" w:hAnsi="Calibri" w:hint="eastAsia"/>
          <w:sz w:val="24"/>
        </w:rPr>
        <w:t>1(</w:t>
      </w:r>
      <w:r w:rsidRPr="00663499">
        <w:rPr>
          <w:rFonts w:ascii="Calibri" w:hAnsi="Calibri" w:hint="eastAsia"/>
          <w:sz w:val="24"/>
        </w:rPr>
        <w:t>数据的采集与记录</w:t>
      </w:r>
      <w:r w:rsidRPr="00663499">
        <w:rPr>
          <w:rFonts w:ascii="Calibri" w:hAnsi="Calibri" w:hint="eastAsia"/>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6</w:t>
      </w:r>
      <w:r w:rsidRPr="00663499">
        <w:rPr>
          <w:rFonts w:ascii="Calibri" w:hAnsi="Calibri"/>
          <w:sz w:val="24"/>
        </w:rPr>
        <w:t>)</w:t>
      </w:r>
      <w:r w:rsidRPr="00663499">
        <w:rPr>
          <w:rFonts w:ascii="Calibri" w:hAnsi="Calibri"/>
          <w:sz w:val="24"/>
        </w:rPr>
        <w:t>水准测量测站检核方法实训</w:t>
      </w:r>
      <w:r w:rsidRPr="00663499">
        <w:rPr>
          <w:rFonts w:ascii="Calibri" w:hAnsi="Calibri" w:hint="eastAsia"/>
          <w:sz w:val="24"/>
        </w:rPr>
        <w:t>2(</w:t>
      </w:r>
      <w:r w:rsidRPr="00663499">
        <w:rPr>
          <w:rFonts w:ascii="Calibri" w:hAnsi="Calibri" w:hint="eastAsia"/>
          <w:sz w:val="24"/>
        </w:rPr>
        <w:t>数据的计算与检核</w:t>
      </w:r>
      <w:r w:rsidRPr="00663499">
        <w:rPr>
          <w:rFonts w:ascii="Calibri" w:hAnsi="Calibri" w:hint="eastAsia"/>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7</w:t>
      </w:r>
      <w:r w:rsidRPr="00663499">
        <w:rPr>
          <w:rFonts w:ascii="Calibri" w:hAnsi="Calibri"/>
          <w:sz w:val="24"/>
        </w:rPr>
        <w:t>)</w:t>
      </w:r>
      <w:r w:rsidRPr="00663499">
        <w:rPr>
          <w:rFonts w:ascii="Calibri" w:hAnsi="Calibri" w:hint="eastAsia"/>
          <w:sz w:val="24"/>
        </w:rPr>
        <w:t>普通水准路线测量</w:t>
      </w:r>
    </w:p>
    <w:p w:rsidR="00663499" w:rsidRPr="00663499" w:rsidRDefault="00663499" w:rsidP="00663499">
      <w:pPr>
        <w:spacing w:line="360" w:lineRule="auto"/>
        <w:ind w:firstLineChars="197" w:firstLine="473"/>
        <w:rPr>
          <w:rFonts w:ascii="Calibri" w:hAnsi="Calibri"/>
          <w:sz w:val="24"/>
        </w:rPr>
      </w:pPr>
      <w:r w:rsidRPr="00663499">
        <w:rPr>
          <w:rFonts w:ascii="Calibri" w:hAnsi="Calibri"/>
          <w:sz w:val="24"/>
        </w:rPr>
        <w:t>(</w:t>
      </w:r>
      <w:r w:rsidRPr="00663499">
        <w:rPr>
          <w:rFonts w:ascii="Calibri" w:hAnsi="Calibri" w:hint="eastAsia"/>
          <w:sz w:val="24"/>
        </w:rPr>
        <w:t>8</w:t>
      </w:r>
      <w:r w:rsidRPr="00663499">
        <w:rPr>
          <w:rFonts w:ascii="Calibri" w:hAnsi="Calibri"/>
          <w:sz w:val="24"/>
        </w:rPr>
        <w:t>)</w:t>
      </w:r>
      <w:r w:rsidRPr="00663499">
        <w:rPr>
          <w:rFonts w:ascii="Calibri" w:hAnsi="Calibri" w:hint="eastAsia"/>
          <w:sz w:val="24"/>
        </w:rPr>
        <w:t>普通水准路线</w:t>
      </w:r>
      <w:r w:rsidRPr="00663499">
        <w:rPr>
          <w:rFonts w:ascii="Calibri" w:hAnsi="Calibri"/>
          <w:sz w:val="24"/>
        </w:rPr>
        <w:t>测量</w:t>
      </w:r>
      <w:r w:rsidRPr="00663499">
        <w:rPr>
          <w:rFonts w:ascii="Calibri" w:hAnsi="Calibri" w:hint="eastAsia"/>
          <w:sz w:val="24"/>
        </w:rPr>
        <w:t>实训</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b/>
          <w:sz w:val="24"/>
        </w:rPr>
        <w:t>任务</w:t>
      </w:r>
      <w:r w:rsidRPr="00663499">
        <w:rPr>
          <w:rFonts w:ascii="Calibri" w:hAnsi="Calibri" w:hint="eastAsia"/>
          <w:b/>
          <w:sz w:val="24"/>
        </w:rPr>
        <w:t>2</w:t>
      </w:r>
      <w:r w:rsidRPr="00663499">
        <w:rPr>
          <w:rFonts w:ascii="Calibri" w:hAnsi="Calibri"/>
          <w:b/>
          <w:sz w:val="24"/>
        </w:rPr>
        <w:t xml:space="preserve">  </w:t>
      </w:r>
      <w:r w:rsidRPr="00663499">
        <w:rPr>
          <w:rFonts w:ascii="Calibri" w:hAnsi="Calibri"/>
          <w:b/>
          <w:sz w:val="24"/>
        </w:rPr>
        <w:t>角度测量</w:t>
      </w:r>
      <w:r w:rsidRPr="00663499">
        <w:rPr>
          <w:rFonts w:ascii="Calibri" w:hAnsi="Calibri"/>
          <w:b/>
          <w:sz w:val="24"/>
        </w:rPr>
        <w:t>(1</w:t>
      </w:r>
      <w:r w:rsidRPr="00663499">
        <w:rPr>
          <w:rFonts w:ascii="Calibri" w:hAnsi="Calibri" w:hint="eastAsia"/>
          <w:b/>
          <w:sz w:val="24"/>
        </w:rPr>
        <w:t>0</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1)</w:t>
      </w:r>
      <w:r w:rsidRPr="00663499">
        <w:rPr>
          <w:rFonts w:ascii="Calibri" w:hAnsi="Calibri"/>
          <w:sz w:val="24"/>
        </w:rPr>
        <w:t xml:space="preserve"> </w:t>
      </w:r>
      <w:r w:rsidRPr="00663499">
        <w:rPr>
          <w:rFonts w:ascii="Calibri" w:hAnsi="Calibri"/>
          <w:sz w:val="24"/>
        </w:rPr>
        <w:t>角度测量原理及经纬仪的认</w:t>
      </w:r>
      <w:r w:rsidRPr="00663499">
        <w:rPr>
          <w:rFonts w:ascii="Calibri" w:hAnsi="Calibri" w:hint="eastAsia"/>
          <w:sz w:val="24"/>
        </w:rPr>
        <w:t>知</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2</w:t>
      </w:r>
      <w:r w:rsidRPr="00663499">
        <w:rPr>
          <w:rFonts w:ascii="Calibri" w:hAnsi="Calibri"/>
          <w:sz w:val="24"/>
        </w:rPr>
        <w:t xml:space="preserve">) </w:t>
      </w:r>
      <w:r w:rsidRPr="00663499">
        <w:rPr>
          <w:rFonts w:ascii="Calibri" w:hAnsi="Calibri"/>
          <w:sz w:val="24"/>
        </w:rPr>
        <w:t>经纬仪认知实训</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3</w:t>
      </w:r>
      <w:r w:rsidRPr="00663499">
        <w:rPr>
          <w:rFonts w:ascii="Calibri" w:hAnsi="Calibri"/>
          <w:sz w:val="24"/>
        </w:rPr>
        <w:t xml:space="preserve">) </w:t>
      </w:r>
      <w:r w:rsidRPr="00663499">
        <w:rPr>
          <w:rFonts w:ascii="Calibri" w:hAnsi="Calibri" w:hint="eastAsia"/>
          <w:sz w:val="24"/>
        </w:rPr>
        <w:t>水平</w:t>
      </w:r>
      <w:r w:rsidRPr="00663499">
        <w:rPr>
          <w:rFonts w:ascii="Calibri" w:hAnsi="Calibri"/>
          <w:sz w:val="24"/>
        </w:rPr>
        <w:t>角</w:t>
      </w:r>
      <w:r w:rsidRPr="00663499">
        <w:rPr>
          <w:rFonts w:ascii="Calibri" w:hAnsi="Calibri" w:hint="eastAsia"/>
          <w:sz w:val="24"/>
        </w:rPr>
        <w:t>度</w:t>
      </w:r>
      <w:r w:rsidRPr="00663499">
        <w:rPr>
          <w:rFonts w:ascii="Calibri" w:hAnsi="Calibri"/>
          <w:sz w:val="24"/>
        </w:rPr>
        <w:t>测量</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4</w:t>
      </w:r>
      <w:r w:rsidRPr="00663499">
        <w:rPr>
          <w:rFonts w:ascii="Calibri" w:hAnsi="Calibri"/>
          <w:sz w:val="24"/>
        </w:rPr>
        <w:t xml:space="preserve">) </w:t>
      </w:r>
      <w:r w:rsidRPr="00663499">
        <w:rPr>
          <w:rFonts w:ascii="Calibri" w:hAnsi="Calibri"/>
          <w:sz w:val="24"/>
        </w:rPr>
        <w:t>水平角测量实训</w:t>
      </w:r>
      <w:r w:rsidRPr="00663499">
        <w:rPr>
          <w:rFonts w:ascii="Calibri" w:hAnsi="Calibri" w:hint="eastAsia"/>
          <w:sz w:val="24"/>
        </w:rPr>
        <w:t>1(</w:t>
      </w:r>
      <w:r w:rsidRPr="00663499">
        <w:rPr>
          <w:rFonts w:ascii="Calibri" w:hAnsi="Calibri" w:hint="eastAsia"/>
          <w:sz w:val="24"/>
        </w:rPr>
        <w:t>测回法</w:t>
      </w:r>
      <w:r w:rsidRPr="00663499">
        <w:rPr>
          <w:rFonts w:ascii="Calibri" w:hAnsi="Calibri" w:hint="eastAsia"/>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5</w:t>
      </w:r>
      <w:r w:rsidRPr="00663499">
        <w:rPr>
          <w:rFonts w:ascii="Calibri" w:hAnsi="Calibri"/>
          <w:sz w:val="24"/>
        </w:rPr>
        <w:t xml:space="preserve">) </w:t>
      </w:r>
      <w:r w:rsidRPr="00663499">
        <w:rPr>
          <w:rFonts w:ascii="Calibri" w:hAnsi="Calibri"/>
          <w:sz w:val="24"/>
        </w:rPr>
        <w:t>水平角测量实训</w:t>
      </w:r>
      <w:r w:rsidRPr="00663499">
        <w:rPr>
          <w:rFonts w:ascii="Calibri" w:hAnsi="Calibri" w:hint="eastAsia"/>
          <w:sz w:val="24"/>
        </w:rPr>
        <w:t>2(</w:t>
      </w:r>
      <w:r w:rsidRPr="00663499">
        <w:rPr>
          <w:rFonts w:ascii="Calibri" w:hAnsi="Calibri" w:hint="eastAsia"/>
          <w:sz w:val="24"/>
        </w:rPr>
        <w:t>方向观测法</w:t>
      </w:r>
      <w:r w:rsidRPr="00663499">
        <w:rPr>
          <w:rFonts w:ascii="Calibri" w:hAnsi="Calibri" w:hint="eastAsia"/>
          <w:sz w:val="24"/>
        </w:rPr>
        <w:t>)</w:t>
      </w:r>
    </w:p>
    <w:p w:rsidR="00663499" w:rsidRPr="00663499" w:rsidRDefault="00663499" w:rsidP="00663499">
      <w:pPr>
        <w:spacing w:line="360" w:lineRule="auto"/>
        <w:ind w:firstLineChars="200" w:firstLine="482"/>
        <w:rPr>
          <w:rFonts w:ascii="Calibri" w:hAnsi="Calibri"/>
          <w:b/>
          <w:sz w:val="24"/>
        </w:rPr>
      </w:pPr>
      <w:r w:rsidRPr="00663499">
        <w:rPr>
          <w:rFonts w:ascii="Calibri" w:hAnsi="Calibri"/>
          <w:b/>
          <w:sz w:val="24"/>
        </w:rPr>
        <w:t>任务</w:t>
      </w:r>
      <w:r w:rsidRPr="00663499">
        <w:rPr>
          <w:rFonts w:ascii="Calibri" w:hAnsi="Calibri" w:hint="eastAsia"/>
          <w:b/>
          <w:sz w:val="24"/>
        </w:rPr>
        <w:t>3</w:t>
      </w:r>
      <w:r w:rsidRPr="00663499">
        <w:rPr>
          <w:rFonts w:ascii="Calibri" w:hAnsi="Calibri"/>
          <w:b/>
          <w:sz w:val="24"/>
        </w:rPr>
        <w:t xml:space="preserve"> </w:t>
      </w:r>
      <w:r w:rsidRPr="00663499">
        <w:rPr>
          <w:rFonts w:ascii="Calibri" w:hAnsi="Calibri"/>
          <w:b/>
          <w:sz w:val="24"/>
        </w:rPr>
        <w:t>距离测量</w:t>
      </w:r>
      <w:r w:rsidRPr="00663499">
        <w:rPr>
          <w:rFonts w:ascii="Calibri" w:hAnsi="Calibri"/>
          <w:b/>
          <w:sz w:val="24"/>
        </w:rPr>
        <w:t>(</w:t>
      </w:r>
      <w:r w:rsidRPr="00663499">
        <w:rPr>
          <w:rFonts w:ascii="Calibri" w:hAnsi="Calibri" w:hint="eastAsia"/>
          <w:b/>
          <w:sz w:val="24"/>
        </w:rPr>
        <w:t>6</w:t>
      </w:r>
      <w:r w:rsidRPr="00663499">
        <w:rPr>
          <w:rFonts w:ascii="Calibri" w:hAnsi="Calibri"/>
          <w:b/>
          <w:sz w:val="24"/>
        </w:rPr>
        <w:t>学时</w:t>
      </w:r>
      <w:r w:rsidRPr="00663499">
        <w:rPr>
          <w:rFonts w:ascii="Calibri" w:hAnsi="Calibri"/>
          <w:b/>
          <w:sz w:val="24"/>
        </w:rPr>
        <w:t>)</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1</w:t>
      </w:r>
      <w:r w:rsidRPr="00663499">
        <w:rPr>
          <w:rFonts w:ascii="Calibri" w:hAnsi="Calibri"/>
          <w:sz w:val="24"/>
        </w:rPr>
        <w:t xml:space="preserve">) </w:t>
      </w:r>
      <w:r w:rsidRPr="00663499">
        <w:rPr>
          <w:rFonts w:ascii="Calibri" w:hAnsi="Calibri"/>
          <w:sz w:val="24"/>
        </w:rPr>
        <w:t>距离测量及直线定线</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2</w:t>
      </w:r>
      <w:r w:rsidRPr="00663499">
        <w:rPr>
          <w:rFonts w:ascii="Calibri" w:hAnsi="Calibri"/>
          <w:sz w:val="24"/>
        </w:rPr>
        <w:t xml:space="preserve">) </w:t>
      </w:r>
      <w:r w:rsidRPr="00663499">
        <w:rPr>
          <w:rFonts w:ascii="Calibri" w:hAnsi="Calibri"/>
          <w:sz w:val="24"/>
        </w:rPr>
        <w:t>距离测量及直线定线实训</w:t>
      </w:r>
    </w:p>
    <w:p w:rsidR="00663499" w:rsidRPr="00663499" w:rsidRDefault="00663499" w:rsidP="00663499">
      <w:pPr>
        <w:spacing w:line="360" w:lineRule="auto"/>
        <w:ind w:firstLineChars="200" w:firstLine="480"/>
        <w:rPr>
          <w:rFonts w:ascii="Calibri" w:hAnsi="Calibri"/>
          <w:sz w:val="24"/>
        </w:rPr>
      </w:pPr>
      <w:r w:rsidRPr="00663499">
        <w:rPr>
          <w:rFonts w:ascii="Calibri" w:hAnsi="Calibri"/>
          <w:sz w:val="24"/>
        </w:rPr>
        <w:t>(</w:t>
      </w:r>
      <w:r w:rsidRPr="00663499">
        <w:rPr>
          <w:rFonts w:ascii="Calibri" w:hAnsi="Calibri" w:hint="eastAsia"/>
          <w:sz w:val="24"/>
        </w:rPr>
        <w:t>3</w:t>
      </w:r>
      <w:r w:rsidRPr="00663499">
        <w:rPr>
          <w:rFonts w:ascii="Calibri" w:hAnsi="Calibri"/>
          <w:sz w:val="24"/>
        </w:rPr>
        <w:t>)</w:t>
      </w:r>
      <w:r w:rsidRPr="00663499">
        <w:rPr>
          <w:rFonts w:ascii="Calibri" w:hAnsi="Calibri" w:hint="eastAsia"/>
          <w:sz w:val="24"/>
        </w:rPr>
        <w:t>直线定向</w:t>
      </w:r>
    </w:p>
    <w:p w:rsidR="00663499" w:rsidRPr="00663499" w:rsidRDefault="00663499" w:rsidP="00663499">
      <w:pPr>
        <w:spacing w:line="360" w:lineRule="auto"/>
        <w:jc w:val="left"/>
        <w:rPr>
          <w:b/>
          <w:sz w:val="24"/>
        </w:rPr>
      </w:pPr>
      <w:r w:rsidRPr="00663499">
        <w:rPr>
          <w:rFonts w:hint="eastAsia"/>
          <w:b/>
          <w:sz w:val="24"/>
        </w:rPr>
        <w:t>(</w:t>
      </w:r>
      <w:r w:rsidRPr="00663499">
        <w:rPr>
          <w:rFonts w:hint="eastAsia"/>
          <w:b/>
          <w:sz w:val="24"/>
        </w:rPr>
        <w:t>二</w:t>
      </w:r>
      <w:r w:rsidRPr="00663499">
        <w:rPr>
          <w:rFonts w:hint="eastAsia"/>
          <w:b/>
          <w:sz w:val="24"/>
        </w:rPr>
        <w:t>)</w:t>
      </w:r>
      <w:r w:rsidRPr="00663499">
        <w:rPr>
          <w:rFonts w:hint="eastAsia"/>
          <w:b/>
          <w:sz w:val="24"/>
        </w:rPr>
        <w:t>教学设计</w:t>
      </w:r>
    </w:p>
    <w:p w:rsidR="00663499" w:rsidRPr="00663499" w:rsidRDefault="00663499" w:rsidP="00663499">
      <w:pPr>
        <w:ind w:firstLine="420"/>
        <w:jc w:val="left"/>
        <w:rPr>
          <w:rFonts w:ascii="宋体" w:hAnsi="宋体" w:cs="宋体"/>
        </w:rPr>
        <w:sectPr w:rsidR="00663499" w:rsidRPr="00663499">
          <w:pgSz w:w="11906" w:h="16838"/>
          <w:pgMar w:top="1440" w:right="1800" w:bottom="1440" w:left="1800" w:header="851" w:footer="992" w:gutter="0"/>
          <w:cols w:space="720"/>
          <w:docGrid w:type="lines" w:linePitch="312"/>
        </w:sect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3"/>
        <w:gridCol w:w="2693"/>
        <w:gridCol w:w="1984"/>
        <w:gridCol w:w="2835"/>
        <w:gridCol w:w="790"/>
        <w:gridCol w:w="695"/>
        <w:gridCol w:w="783"/>
        <w:gridCol w:w="2127"/>
        <w:gridCol w:w="1701"/>
        <w:gridCol w:w="393"/>
      </w:tblGrid>
      <w:tr w:rsidR="00663499" w:rsidRPr="00663499" w:rsidTr="00457A49">
        <w:trPr>
          <w:trHeight w:val="428"/>
        </w:trPr>
        <w:tc>
          <w:tcPr>
            <w:tcW w:w="993"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lastRenderedPageBreak/>
              <w:t>项目</w:t>
            </w:r>
          </w:p>
        </w:tc>
        <w:tc>
          <w:tcPr>
            <w:tcW w:w="993"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任务</w:t>
            </w:r>
          </w:p>
        </w:tc>
        <w:tc>
          <w:tcPr>
            <w:tcW w:w="2693"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知识目标具体要求</w:t>
            </w:r>
          </w:p>
        </w:tc>
        <w:tc>
          <w:tcPr>
            <w:tcW w:w="1984"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技术目标</w:t>
            </w:r>
          </w:p>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具体要求</w:t>
            </w:r>
          </w:p>
        </w:tc>
        <w:tc>
          <w:tcPr>
            <w:tcW w:w="2835"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素养目标具体要求</w:t>
            </w:r>
          </w:p>
        </w:tc>
        <w:tc>
          <w:tcPr>
            <w:tcW w:w="2268" w:type="dxa"/>
            <w:gridSpan w:val="3"/>
            <w:vAlign w:val="center"/>
          </w:tcPr>
          <w:p w:rsidR="00663499" w:rsidRPr="00663499" w:rsidRDefault="00663499" w:rsidP="00663499">
            <w:pPr>
              <w:tabs>
                <w:tab w:val="left" w:pos="1905"/>
              </w:tabs>
              <w:spacing w:line="360" w:lineRule="auto"/>
              <w:jc w:val="center"/>
              <w:rPr>
                <w:rFonts w:ascii="宋体" w:hAnsi="宋体" w:cs="宋体"/>
                <w:sz w:val="24"/>
              </w:rPr>
            </w:pPr>
            <w:r w:rsidRPr="00663499">
              <w:rPr>
                <w:rFonts w:ascii="宋体" w:hAnsi="宋体" w:cs="宋体" w:hint="eastAsia"/>
                <w:b/>
                <w:sz w:val="24"/>
              </w:rPr>
              <w:t>学  时</w:t>
            </w:r>
          </w:p>
        </w:tc>
        <w:tc>
          <w:tcPr>
            <w:tcW w:w="2127"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教学方法</w:t>
            </w:r>
          </w:p>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与手段</w:t>
            </w:r>
          </w:p>
        </w:tc>
        <w:tc>
          <w:tcPr>
            <w:tcW w:w="1701"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考核</w:t>
            </w:r>
          </w:p>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内容</w:t>
            </w:r>
          </w:p>
        </w:tc>
        <w:tc>
          <w:tcPr>
            <w:tcW w:w="393" w:type="dxa"/>
            <w:vMerge w:val="restart"/>
            <w:vAlign w:val="center"/>
          </w:tcPr>
          <w:p w:rsidR="00663499" w:rsidRPr="00663499" w:rsidRDefault="00663499" w:rsidP="00663499">
            <w:pPr>
              <w:tabs>
                <w:tab w:val="left" w:pos="1905"/>
              </w:tabs>
              <w:spacing w:line="360" w:lineRule="auto"/>
              <w:jc w:val="center"/>
              <w:rPr>
                <w:rFonts w:ascii="宋体" w:hAnsi="宋体" w:cs="宋体"/>
                <w:b/>
                <w:sz w:val="24"/>
              </w:rPr>
            </w:pPr>
            <w:r w:rsidRPr="00663499">
              <w:rPr>
                <w:rFonts w:ascii="宋体" w:hAnsi="宋体" w:cs="宋体" w:hint="eastAsia"/>
                <w:b/>
                <w:sz w:val="24"/>
              </w:rPr>
              <w:t>备注</w:t>
            </w:r>
          </w:p>
        </w:tc>
      </w:tr>
      <w:tr w:rsidR="00663499" w:rsidRPr="00663499" w:rsidTr="00457A49">
        <w:trPr>
          <w:trHeight w:val="556"/>
        </w:trPr>
        <w:tc>
          <w:tcPr>
            <w:tcW w:w="993"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993"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2693"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1984"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2835"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790" w:type="dxa"/>
            <w:vAlign w:val="center"/>
          </w:tcPr>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理论</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学时</w:t>
            </w:r>
          </w:p>
        </w:tc>
        <w:tc>
          <w:tcPr>
            <w:tcW w:w="695" w:type="dxa"/>
            <w:vAlign w:val="center"/>
          </w:tcPr>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实践</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学时</w:t>
            </w:r>
          </w:p>
        </w:tc>
        <w:tc>
          <w:tcPr>
            <w:tcW w:w="783" w:type="dxa"/>
            <w:vAlign w:val="center"/>
          </w:tcPr>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理实</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一体</w:t>
            </w:r>
          </w:p>
          <w:p w:rsidR="00663499" w:rsidRPr="00663499" w:rsidRDefault="00663499" w:rsidP="00663499">
            <w:pPr>
              <w:tabs>
                <w:tab w:val="left" w:pos="1905"/>
              </w:tabs>
              <w:spacing w:line="360" w:lineRule="auto"/>
              <w:jc w:val="center"/>
              <w:rPr>
                <w:rFonts w:ascii="宋体" w:hAnsi="宋体" w:cs="宋体"/>
                <w:b/>
                <w:sz w:val="22"/>
                <w:szCs w:val="22"/>
              </w:rPr>
            </w:pPr>
            <w:r w:rsidRPr="00663499">
              <w:rPr>
                <w:rFonts w:ascii="宋体" w:hAnsi="宋体" w:cs="宋体" w:hint="eastAsia"/>
                <w:b/>
                <w:sz w:val="22"/>
                <w:szCs w:val="22"/>
              </w:rPr>
              <w:t>学时</w:t>
            </w:r>
          </w:p>
        </w:tc>
        <w:tc>
          <w:tcPr>
            <w:tcW w:w="2127"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1701"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c>
          <w:tcPr>
            <w:tcW w:w="393" w:type="dxa"/>
            <w:vMerge/>
            <w:vAlign w:val="center"/>
          </w:tcPr>
          <w:p w:rsidR="00663499" w:rsidRPr="00663499" w:rsidRDefault="00663499" w:rsidP="00663499">
            <w:pPr>
              <w:tabs>
                <w:tab w:val="left" w:pos="1905"/>
              </w:tabs>
              <w:spacing w:line="360" w:lineRule="auto"/>
              <w:jc w:val="center"/>
              <w:rPr>
                <w:rFonts w:ascii="宋体" w:hAnsi="宋体" w:cs="宋体"/>
                <w:b/>
                <w:sz w:val="24"/>
              </w:rPr>
            </w:pPr>
          </w:p>
        </w:tc>
      </w:tr>
      <w:tr w:rsidR="00663499" w:rsidRPr="00663499" w:rsidTr="00457A49">
        <w:trPr>
          <w:trHeight w:val="2438"/>
        </w:trPr>
        <w:tc>
          <w:tcPr>
            <w:tcW w:w="993" w:type="dxa"/>
            <w:vMerge w:val="restart"/>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测量学基本知识</w:t>
            </w:r>
          </w:p>
        </w:tc>
        <w:tc>
          <w:tcPr>
            <w:tcW w:w="99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水准测量</w:t>
            </w:r>
          </w:p>
        </w:tc>
        <w:tc>
          <w:tcPr>
            <w:tcW w:w="2693"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1.熟记测量基本知识； 2. 理解水准测量原理；3.熟记水准仪的机构及其作用4.掌握、理解水准测量测站检核方法；5.掌握水准测量数据的记录方法。</w:t>
            </w:r>
          </w:p>
        </w:tc>
        <w:tc>
          <w:tcPr>
            <w:tcW w:w="1984"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 xml:space="preserve">1.水准仪基本操作与使用；2.水准测量两次仪器高法的测量步骤及数据的记录、计算。 </w:t>
            </w:r>
          </w:p>
        </w:tc>
        <w:tc>
          <w:tcPr>
            <w:tcW w:w="2835" w:type="dxa"/>
            <w:vMerge w:val="restart"/>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1.熟悉仪器的规范操作与正确使用方法；2.具备数据记录与计算的认真态度。如果数据出现异常，具备能发现问题与解决问题能力；3.具备小组内团结协作精神。</w:t>
            </w: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8</w:t>
            </w: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8</w:t>
            </w:r>
          </w:p>
        </w:tc>
        <w:tc>
          <w:tcPr>
            <w:tcW w:w="2127" w:type="dxa"/>
            <w:vMerge w:val="restart"/>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1.教学方法：直观演示、任务驱动法、现场教学法；</w:t>
            </w:r>
          </w:p>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2.教学手段：多媒体、测量仪器。</w:t>
            </w: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闭合水准路线测量及成果处理</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r>
      <w:tr w:rsidR="00663499" w:rsidRPr="00663499" w:rsidTr="00457A49">
        <w:trPr>
          <w:trHeight w:val="1608"/>
        </w:trPr>
        <w:tc>
          <w:tcPr>
            <w:tcW w:w="993" w:type="dxa"/>
            <w:vMerge/>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99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角度测量</w:t>
            </w:r>
          </w:p>
        </w:tc>
        <w:tc>
          <w:tcPr>
            <w:tcW w:w="2693"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1.掌握、理解水平角测量的方法；2.掌握水平角测回法观测数据记录的方法。</w:t>
            </w:r>
          </w:p>
        </w:tc>
        <w:tc>
          <w:tcPr>
            <w:tcW w:w="1984"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1.熟练掌握经纬仪基本操作与使用；2.熟练掌握水平角测回法测量步骤及数据的记录、计算。</w:t>
            </w:r>
          </w:p>
        </w:tc>
        <w:tc>
          <w:tcPr>
            <w:tcW w:w="2835" w:type="dxa"/>
            <w:vMerge/>
            <w:vAlign w:val="center"/>
          </w:tcPr>
          <w:p w:rsidR="00663499" w:rsidRPr="00663499" w:rsidRDefault="00663499" w:rsidP="00663499">
            <w:pPr>
              <w:spacing w:line="360" w:lineRule="auto"/>
              <w:jc w:val="left"/>
              <w:rPr>
                <w:rFonts w:ascii="宋体" w:hAnsi="宋体" w:cs="宋体"/>
                <w:szCs w:val="21"/>
              </w:rPr>
            </w:pP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4</w:t>
            </w: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6</w:t>
            </w:r>
          </w:p>
        </w:tc>
        <w:tc>
          <w:tcPr>
            <w:tcW w:w="2127" w:type="dxa"/>
            <w:vMerge/>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利用测回法测量一水平角。</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r>
      <w:tr w:rsidR="00663499" w:rsidRPr="00663499" w:rsidTr="00457A49">
        <w:trPr>
          <w:trHeight w:val="1281"/>
        </w:trPr>
        <w:tc>
          <w:tcPr>
            <w:tcW w:w="993" w:type="dxa"/>
            <w:vMerge/>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993" w:type="dxa"/>
            <w:vAlign w:val="center"/>
          </w:tcPr>
          <w:p w:rsidR="00663499" w:rsidRPr="00663499" w:rsidRDefault="00663499" w:rsidP="00663499">
            <w:pPr>
              <w:tabs>
                <w:tab w:val="left" w:pos="1905"/>
              </w:tabs>
              <w:snapToGrid w:val="0"/>
              <w:spacing w:line="360" w:lineRule="auto"/>
              <w:jc w:val="center"/>
              <w:rPr>
                <w:rFonts w:ascii="宋体" w:hAnsi="宋体" w:cs="宋体"/>
                <w:color w:val="000000"/>
                <w:kern w:val="0"/>
                <w:szCs w:val="21"/>
              </w:rPr>
            </w:pPr>
            <w:r w:rsidRPr="00663499">
              <w:rPr>
                <w:rFonts w:ascii="宋体" w:hAnsi="宋体" w:cs="宋体" w:hint="eastAsia"/>
                <w:color w:val="000000"/>
                <w:kern w:val="0"/>
                <w:szCs w:val="21"/>
              </w:rPr>
              <w:t>距离测量</w:t>
            </w:r>
          </w:p>
        </w:tc>
        <w:tc>
          <w:tcPr>
            <w:tcW w:w="2693"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1.掌握钢尺距离测量的方法及注意事项；2.掌握方位角的推算方法</w:t>
            </w:r>
          </w:p>
        </w:tc>
        <w:tc>
          <w:tcPr>
            <w:tcW w:w="1984" w:type="dxa"/>
            <w:vAlign w:val="center"/>
          </w:tcPr>
          <w:p w:rsidR="00663499" w:rsidRPr="00663499" w:rsidRDefault="00663499" w:rsidP="00663499">
            <w:pPr>
              <w:tabs>
                <w:tab w:val="left" w:pos="1905"/>
              </w:tabs>
              <w:snapToGrid w:val="0"/>
              <w:spacing w:line="360" w:lineRule="auto"/>
              <w:jc w:val="left"/>
              <w:rPr>
                <w:rFonts w:ascii="宋体" w:hAnsi="宋体" w:cs="宋体"/>
                <w:szCs w:val="21"/>
              </w:rPr>
            </w:pPr>
            <w:r w:rsidRPr="00663499">
              <w:rPr>
                <w:rFonts w:ascii="宋体" w:hAnsi="宋体" w:cs="宋体" w:hint="eastAsia"/>
                <w:szCs w:val="21"/>
              </w:rPr>
              <w:t>能进行直线的定线及距离</w:t>
            </w:r>
          </w:p>
        </w:tc>
        <w:tc>
          <w:tcPr>
            <w:tcW w:w="2835" w:type="dxa"/>
            <w:vMerge/>
            <w:vAlign w:val="center"/>
          </w:tcPr>
          <w:p w:rsidR="00663499" w:rsidRPr="00663499" w:rsidRDefault="00663499" w:rsidP="00663499">
            <w:pPr>
              <w:tabs>
                <w:tab w:val="left" w:pos="1905"/>
              </w:tabs>
              <w:snapToGrid w:val="0"/>
              <w:spacing w:line="360" w:lineRule="auto"/>
              <w:jc w:val="left"/>
              <w:rPr>
                <w:rFonts w:ascii="宋体" w:hAnsi="宋体" w:cs="宋体"/>
                <w:szCs w:val="21"/>
              </w:rPr>
            </w:pPr>
          </w:p>
        </w:tc>
        <w:tc>
          <w:tcPr>
            <w:tcW w:w="790"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4</w:t>
            </w:r>
          </w:p>
        </w:tc>
        <w:tc>
          <w:tcPr>
            <w:tcW w:w="695"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p>
        </w:tc>
        <w:tc>
          <w:tcPr>
            <w:tcW w:w="783" w:type="dxa"/>
            <w:vAlign w:val="center"/>
          </w:tcPr>
          <w:p w:rsidR="00663499" w:rsidRPr="00663499" w:rsidRDefault="00663499" w:rsidP="00663499">
            <w:pPr>
              <w:tabs>
                <w:tab w:val="left" w:pos="1905"/>
              </w:tabs>
              <w:snapToGrid w:val="0"/>
              <w:spacing w:line="360" w:lineRule="auto"/>
              <w:jc w:val="center"/>
              <w:rPr>
                <w:rFonts w:ascii="宋体" w:hAnsi="宋体" w:cs="宋体"/>
                <w:szCs w:val="21"/>
              </w:rPr>
            </w:pPr>
            <w:r w:rsidRPr="00663499">
              <w:rPr>
                <w:rFonts w:ascii="宋体" w:hAnsi="宋体" w:cs="宋体" w:hint="eastAsia"/>
                <w:szCs w:val="21"/>
              </w:rPr>
              <w:t>2</w:t>
            </w:r>
          </w:p>
        </w:tc>
        <w:tc>
          <w:tcPr>
            <w:tcW w:w="2127" w:type="dxa"/>
            <w:vMerge/>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c>
          <w:tcPr>
            <w:tcW w:w="1701" w:type="dxa"/>
            <w:vAlign w:val="center"/>
          </w:tcPr>
          <w:p w:rsidR="00663499" w:rsidRPr="00663499" w:rsidRDefault="00663499" w:rsidP="00663499">
            <w:pPr>
              <w:tabs>
                <w:tab w:val="left" w:pos="1905"/>
              </w:tabs>
              <w:snapToGrid w:val="0"/>
              <w:spacing w:line="360" w:lineRule="auto"/>
              <w:jc w:val="left"/>
              <w:rPr>
                <w:rFonts w:ascii="宋体" w:hAnsi="宋体" w:cs="宋体"/>
                <w:bCs/>
                <w:szCs w:val="21"/>
              </w:rPr>
            </w:pPr>
            <w:r w:rsidRPr="00663499">
              <w:rPr>
                <w:rFonts w:ascii="宋体" w:hAnsi="宋体" w:cs="宋体" w:hint="eastAsia"/>
                <w:bCs/>
                <w:szCs w:val="21"/>
              </w:rPr>
              <w:t>在两点间进行定线，并完成两点间距离测量</w:t>
            </w:r>
          </w:p>
        </w:tc>
        <w:tc>
          <w:tcPr>
            <w:tcW w:w="393" w:type="dxa"/>
            <w:vAlign w:val="center"/>
          </w:tcPr>
          <w:p w:rsidR="00663499" w:rsidRPr="00663499" w:rsidRDefault="00663499" w:rsidP="00663499">
            <w:pPr>
              <w:tabs>
                <w:tab w:val="left" w:pos="1905"/>
              </w:tabs>
              <w:snapToGrid w:val="0"/>
              <w:spacing w:line="360" w:lineRule="auto"/>
              <w:jc w:val="center"/>
              <w:rPr>
                <w:rFonts w:ascii="宋体" w:hAnsi="宋体" w:cs="宋体"/>
                <w:bCs/>
                <w:szCs w:val="21"/>
              </w:rPr>
            </w:pPr>
          </w:p>
        </w:tc>
      </w:tr>
    </w:tbl>
    <w:p w:rsidR="00663499" w:rsidRPr="00663499" w:rsidRDefault="00663499" w:rsidP="00663499">
      <w:pPr>
        <w:jc w:val="left"/>
        <w:rPr>
          <w:rFonts w:ascii="宋体" w:hAnsi="宋体" w:cs="宋体"/>
        </w:rPr>
        <w:sectPr w:rsidR="00663499" w:rsidRPr="00663499">
          <w:pgSz w:w="16783" w:h="11850" w:orient="landscape"/>
          <w:pgMar w:top="1800" w:right="1440" w:bottom="1800" w:left="1440" w:header="851" w:footer="992" w:gutter="0"/>
          <w:cols w:space="720"/>
          <w:docGrid w:type="lines" w:linePitch="312"/>
        </w:sectPr>
      </w:pP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lastRenderedPageBreak/>
        <w:t>四、考核方式及评分</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 xml:space="preserve">1.考核性质及方式： </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考试课，采取过程考核和期末考核相结合的方式进行考核。</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2.本课程成绩=平时成绩50%（含养成教育、期中考核成绩）+50%期末考核成绩。</w:t>
      </w:r>
    </w:p>
    <w:p w:rsidR="00663499" w:rsidRPr="00663499" w:rsidRDefault="00663499" w:rsidP="00663499">
      <w:pPr>
        <w:spacing w:line="360" w:lineRule="auto"/>
        <w:ind w:firstLine="560"/>
        <w:jc w:val="left"/>
        <w:rPr>
          <w:rFonts w:ascii="宋体" w:hAnsi="宋体" w:cs="宋体"/>
          <w:sz w:val="24"/>
        </w:rPr>
      </w:pPr>
      <w:r w:rsidRPr="00663499">
        <w:rPr>
          <w:rFonts w:ascii="宋体" w:hAnsi="宋体" w:cs="宋体" w:hint="eastAsia"/>
          <w:sz w:val="24"/>
        </w:rPr>
        <w:t>平时成绩=20%养成教育+80%期中考核成绩。期中考核及期末考核内容、考核方式等见项目考核流程及评分表。</w:t>
      </w:r>
    </w:p>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项目考核流程及评分表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63"/>
        <w:gridCol w:w="1350"/>
        <w:gridCol w:w="1800"/>
        <w:gridCol w:w="1350"/>
        <w:gridCol w:w="1543"/>
      </w:tblGrid>
      <w:tr w:rsidR="00663499" w:rsidRPr="00663499" w:rsidTr="00457A49">
        <w:trPr>
          <w:jc w:val="center"/>
        </w:trPr>
        <w:tc>
          <w:tcPr>
            <w:tcW w:w="959"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考核项目</w:t>
            </w:r>
          </w:p>
        </w:tc>
        <w:tc>
          <w:tcPr>
            <w:tcW w:w="1463"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考核内容</w:t>
            </w:r>
          </w:p>
        </w:tc>
        <w:tc>
          <w:tcPr>
            <w:tcW w:w="1350"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分值占比</w:t>
            </w:r>
          </w:p>
        </w:tc>
        <w:tc>
          <w:tcPr>
            <w:tcW w:w="1800"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评分标准</w:t>
            </w:r>
          </w:p>
        </w:tc>
        <w:tc>
          <w:tcPr>
            <w:tcW w:w="1350"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考核用时</w:t>
            </w:r>
          </w:p>
        </w:tc>
        <w:tc>
          <w:tcPr>
            <w:tcW w:w="1543" w:type="dxa"/>
            <w:vAlign w:val="center"/>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备注</w:t>
            </w:r>
          </w:p>
        </w:tc>
      </w:tr>
      <w:tr w:rsidR="00663499" w:rsidRPr="00663499" w:rsidTr="00457A49">
        <w:trPr>
          <w:jc w:val="center"/>
        </w:trPr>
        <w:tc>
          <w:tcPr>
            <w:tcW w:w="959"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期中考核</w:t>
            </w:r>
          </w:p>
        </w:tc>
        <w:tc>
          <w:tcPr>
            <w:tcW w:w="1463"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 xml:space="preserve">闭合水准路线测量及成果处理 </w:t>
            </w:r>
          </w:p>
        </w:tc>
        <w:tc>
          <w:tcPr>
            <w:tcW w:w="1350"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占总成绩的40%</w:t>
            </w:r>
          </w:p>
        </w:tc>
        <w:tc>
          <w:tcPr>
            <w:tcW w:w="1800"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参见考核评分标准</w:t>
            </w:r>
          </w:p>
        </w:tc>
        <w:tc>
          <w:tcPr>
            <w:tcW w:w="1350"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30分钟</w:t>
            </w:r>
          </w:p>
        </w:tc>
        <w:tc>
          <w:tcPr>
            <w:tcW w:w="1543"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实践考核</w:t>
            </w:r>
          </w:p>
        </w:tc>
      </w:tr>
      <w:tr w:rsidR="00663499" w:rsidRPr="00663499" w:rsidTr="00457A49">
        <w:trPr>
          <w:jc w:val="center"/>
        </w:trPr>
        <w:tc>
          <w:tcPr>
            <w:tcW w:w="959"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期末考核</w:t>
            </w:r>
          </w:p>
        </w:tc>
        <w:tc>
          <w:tcPr>
            <w:tcW w:w="1463"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项目一和项目二所学理论知识与实践应用</w:t>
            </w:r>
          </w:p>
        </w:tc>
        <w:tc>
          <w:tcPr>
            <w:tcW w:w="1350"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占总成绩的50%</w:t>
            </w:r>
          </w:p>
        </w:tc>
        <w:tc>
          <w:tcPr>
            <w:tcW w:w="1800" w:type="dxa"/>
            <w:vAlign w:val="center"/>
          </w:tcPr>
          <w:p w:rsidR="00663499" w:rsidRPr="00663499" w:rsidRDefault="00663499" w:rsidP="00663499">
            <w:pPr>
              <w:spacing w:line="360" w:lineRule="auto"/>
              <w:jc w:val="left"/>
              <w:rPr>
                <w:rFonts w:ascii="宋体" w:hAnsi="宋体" w:cs="宋体"/>
                <w:szCs w:val="21"/>
              </w:rPr>
            </w:pPr>
            <w:r w:rsidRPr="00663499">
              <w:rPr>
                <w:rFonts w:ascii="宋体" w:hAnsi="宋体" w:cs="宋体" w:hint="eastAsia"/>
                <w:szCs w:val="21"/>
              </w:rPr>
              <w:t>参见考核评分标准</w:t>
            </w:r>
          </w:p>
        </w:tc>
        <w:tc>
          <w:tcPr>
            <w:tcW w:w="1350"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90分钟</w:t>
            </w:r>
          </w:p>
        </w:tc>
        <w:tc>
          <w:tcPr>
            <w:tcW w:w="1543" w:type="dxa"/>
            <w:vAlign w:val="center"/>
          </w:tcPr>
          <w:p w:rsidR="00663499" w:rsidRPr="00663499" w:rsidRDefault="00663499" w:rsidP="00663499">
            <w:pPr>
              <w:spacing w:line="360" w:lineRule="auto"/>
              <w:jc w:val="center"/>
              <w:rPr>
                <w:rFonts w:ascii="宋体" w:hAnsi="宋体" w:cs="宋体"/>
                <w:szCs w:val="21"/>
              </w:rPr>
            </w:pPr>
            <w:r w:rsidRPr="00663499">
              <w:rPr>
                <w:rFonts w:ascii="宋体" w:hAnsi="宋体" w:cs="宋体" w:hint="eastAsia"/>
                <w:szCs w:val="21"/>
              </w:rPr>
              <w:t>理论考核</w:t>
            </w:r>
          </w:p>
        </w:tc>
      </w:tr>
    </w:tbl>
    <w:p w:rsidR="00663499" w:rsidRPr="00663499" w:rsidRDefault="00663499" w:rsidP="00663499">
      <w:pPr>
        <w:spacing w:line="360" w:lineRule="auto"/>
        <w:ind w:firstLine="560"/>
        <w:rPr>
          <w:rFonts w:ascii="宋体" w:hAnsi="宋体" w:cs="宋体"/>
          <w:b/>
          <w:bCs/>
          <w:sz w:val="24"/>
        </w:rPr>
      </w:pPr>
      <w:r w:rsidRPr="00663499">
        <w:rPr>
          <w:rFonts w:ascii="宋体" w:hAnsi="宋体" w:cs="宋体" w:hint="eastAsia"/>
          <w:sz w:val="24"/>
        </w:rPr>
        <w:t>备注：“考核用时”一项由任课教师根据课程实际填写</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五、教学组织</w:t>
      </w:r>
    </w:p>
    <w:p w:rsidR="00663499" w:rsidRPr="00663499" w:rsidRDefault="00663499" w:rsidP="00663499">
      <w:pPr>
        <w:spacing w:line="360" w:lineRule="auto"/>
        <w:ind w:firstLineChars="200" w:firstLine="480"/>
        <w:jc w:val="left"/>
        <w:rPr>
          <w:rFonts w:ascii="宋体" w:hAnsi="宋体" w:cs="宋体"/>
          <w:sz w:val="24"/>
        </w:rPr>
      </w:pPr>
      <w:r w:rsidRPr="00663499">
        <w:rPr>
          <w:rFonts w:ascii="宋体" w:hAnsi="宋体" w:cs="宋体" w:hint="eastAsia"/>
          <w:sz w:val="24"/>
        </w:rPr>
        <w:t>1.班级容量[20,40]</w:t>
      </w:r>
    </w:p>
    <w:p w:rsidR="00663499" w:rsidRPr="00663499" w:rsidRDefault="00663499" w:rsidP="00663499">
      <w:pPr>
        <w:spacing w:line="360" w:lineRule="auto"/>
        <w:ind w:firstLineChars="200" w:firstLine="480"/>
        <w:jc w:val="left"/>
        <w:rPr>
          <w:rFonts w:ascii="宋体" w:hAnsi="宋体" w:cs="宋体"/>
          <w:sz w:val="24"/>
        </w:rPr>
      </w:pPr>
      <w:r w:rsidRPr="00663499">
        <w:rPr>
          <w:rFonts w:ascii="宋体" w:hAnsi="宋体" w:cs="宋体" w:hint="eastAsia"/>
          <w:sz w:val="24"/>
        </w:rPr>
        <w:t>2.主讲教师：程香丽</w:t>
      </w:r>
    </w:p>
    <w:p w:rsidR="00663499" w:rsidRPr="00663499" w:rsidRDefault="00663499" w:rsidP="00663499">
      <w:pPr>
        <w:spacing w:line="360" w:lineRule="auto"/>
        <w:ind w:firstLineChars="200" w:firstLine="480"/>
        <w:jc w:val="left"/>
        <w:rPr>
          <w:rFonts w:ascii="宋体" w:hAnsi="宋体" w:cs="宋体"/>
          <w:sz w:val="24"/>
        </w:rPr>
      </w:pPr>
      <w:r w:rsidRPr="00663499">
        <w:rPr>
          <w:rFonts w:ascii="宋体" w:hAnsi="宋体" w:cs="宋体" w:hint="eastAsia"/>
          <w:sz w:val="24"/>
        </w:rPr>
        <w:t>3.教研室负责人：柴松华、盛雪艳</w:t>
      </w:r>
    </w:p>
    <w:p w:rsidR="00663499" w:rsidRPr="00663499" w:rsidRDefault="00663499" w:rsidP="00663499">
      <w:pPr>
        <w:spacing w:line="360" w:lineRule="auto"/>
        <w:ind w:firstLineChars="147" w:firstLine="413"/>
        <w:jc w:val="left"/>
        <w:rPr>
          <w:rFonts w:ascii="宋体" w:hAnsi="宋体" w:cs="宋体"/>
          <w:b/>
          <w:bCs/>
          <w:sz w:val="28"/>
          <w:szCs w:val="28"/>
        </w:rPr>
      </w:pPr>
      <w:r w:rsidRPr="00663499">
        <w:rPr>
          <w:rFonts w:ascii="宋体" w:hAnsi="宋体" w:cs="宋体" w:hint="eastAsia"/>
          <w:b/>
          <w:bCs/>
          <w:sz w:val="28"/>
          <w:szCs w:val="28"/>
        </w:rPr>
        <w:t>六、其他说明</w:t>
      </w:r>
    </w:p>
    <w:p w:rsidR="004C2F6C" w:rsidRDefault="004C2F6C" w:rsidP="00663499">
      <w:pPr>
        <w:rPr>
          <w:rFonts w:ascii="黑体" w:eastAsia="黑体" w:hAnsi="黑体" w:cs="黑体"/>
          <w:sz w:val="32"/>
          <w:szCs w:val="32"/>
        </w:rPr>
      </w:pPr>
    </w:p>
    <w:p w:rsidR="00663499" w:rsidRDefault="00663499" w:rsidP="00663499">
      <w:pPr>
        <w:rPr>
          <w:rFonts w:ascii="黑体" w:eastAsia="黑体" w:hAnsi="黑体" w:cs="黑体"/>
          <w:sz w:val="32"/>
          <w:szCs w:val="32"/>
        </w:rPr>
      </w:pPr>
    </w:p>
    <w:p w:rsidR="00663499" w:rsidRDefault="00663499" w:rsidP="00663499">
      <w:pPr>
        <w:rPr>
          <w:rFonts w:ascii="黑体" w:eastAsia="黑体" w:hAnsi="黑体" w:cs="黑体"/>
          <w:sz w:val="32"/>
          <w:szCs w:val="32"/>
        </w:rPr>
      </w:pPr>
    </w:p>
    <w:p w:rsidR="00457A49" w:rsidRDefault="00457A49" w:rsidP="00663499">
      <w:pPr>
        <w:rPr>
          <w:rFonts w:ascii="黑体" w:eastAsia="黑体" w:hAnsi="黑体" w:cs="黑体"/>
          <w:sz w:val="32"/>
          <w:szCs w:val="32"/>
        </w:rPr>
      </w:pPr>
    </w:p>
    <w:p w:rsidR="00663499" w:rsidRPr="00A44DF1" w:rsidRDefault="00663499" w:rsidP="00A44DF1">
      <w:pPr>
        <w:pStyle w:val="1"/>
        <w:jc w:val="center"/>
      </w:pPr>
      <w:bookmarkStart w:id="5" w:name="_Toc523637987"/>
      <w:r w:rsidRPr="00A44DF1">
        <w:rPr>
          <w:rFonts w:hint="eastAsia"/>
        </w:rPr>
        <w:lastRenderedPageBreak/>
        <w:t>《房屋建筑构造》课程标准</w:t>
      </w:r>
      <w:bookmarkEnd w:id="5"/>
    </w:p>
    <w:p w:rsidR="00663499" w:rsidRPr="00663499" w:rsidRDefault="00663499" w:rsidP="00663499">
      <w:pPr>
        <w:spacing w:beforeLines="50" w:before="156" w:afterLines="50" w:after="156" w:line="360" w:lineRule="auto"/>
        <w:jc w:val="center"/>
        <w:rPr>
          <w:rFonts w:ascii="楷体" w:eastAsia="楷体" w:hAnsi="楷体" w:cs="楷体"/>
          <w:b/>
          <w:bCs/>
          <w:sz w:val="24"/>
        </w:rPr>
      </w:pPr>
      <w:r w:rsidRPr="00663499">
        <w:rPr>
          <w:rFonts w:ascii="楷体" w:eastAsia="楷体" w:hAnsi="楷体" w:cs="楷体" w:hint="eastAsia"/>
          <w:b/>
          <w:bCs/>
          <w:sz w:val="24"/>
        </w:rPr>
        <w:t>制定人：李月霞　　审核人：王飞朋　　核准时间：2018.8</w:t>
      </w:r>
    </w:p>
    <w:p w:rsidR="00663499" w:rsidRPr="00663499" w:rsidRDefault="00663499" w:rsidP="00663499">
      <w:pPr>
        <w:spacing w:line="360" w:lineRule="auto"/>
        <w:jc w:val="left"/>
        <w:rPr>
          <w:rFonts w:ascii="宋体" w:hAnsi="宋体" w:cs="宋体"/>
          <w:b/>
          <w:bCs/>
          <w:sz w:val="28"/>
          <w:szCs w:val="28"/>
        </w:rPr>
      </w:pPr>
      <w:r w:rsidRPr="00663499">
        <w:rPr>
          <w:rFonts w:ascii="宋体" w:hAnsi="宋体" w:cs="宋体" w:hint="eastAsia"/>
          <w:b/>
          <w:bCs/>
          <w:sz w:val="28"/>
          <w:szCs w:val="28"/>
        </w:rPr>
        <w:t xml:space="preserve">   一、课程定位</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1.课程名称：房屋建筑构造</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2.修订版本</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　2018级第1版</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3.教学对象：</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　建筑工程技术、建设工程管理等专业一年级学生</w:t>
      </w:r>
    </w:p>
    <w:p w:rsidR="00663499" w:rsidRPr="00663499" w:rsidRDefault="00663499" w:rsidP="00663499">
      <w:pPr>
        <w:numPr>
          <w:ilvl w:val="0"/>
          <w:numId w:val="1"/>
        </w:num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学时学分</w:t>
      </w:r>
    </w:p>
    <w:p w:rsidR="00663499" w:rsidRPr="00663499" w:rsidRDefault="00663499" w:rsidP="00663499">
      <w:pPr>
        <w:adjustRightInd w:val="0"/>
        <w:snapToGrid w:val="0"/>
        <w:spacing w:line="360" w:lineRule="auto"/>
        <w:ind w:firstLineChars="200" w:firstLine="480"/>
        <w:rPr>
          <w:rFonts w:ascii="Calibri" w:hAnsi="Calibri"/>
          <w:szCs w:val="21"/>
        </w:rPr>
      </w:pPr>
      <w:r w:rsidRPr="00663499">
        <w:rPr>
          <w:rFonts w:ascii="宋体" w:hAnsi="宋体" w:cs="宋体" w:hint="eastAsia"/>
          <w:sz w:val="24"/>
        </w:rPr>
        <w:t xml:space="preserve">　学时：48+1w　　学分：4</w:t>
      </w:r>
    </w:p>
    <w:p w:rsidR="00663499" w:rsidRPr="00663499" w:rsidRDefault="00663499" w:rsidP="00663499">
      <w:pPr>
        <w:numPr>
          <w:ilvl w:val="0"/>
          <w:numId w:val="1"/>
        </w:num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课程性质：必修课</w:t>
      </w:r>
    </w:p>
    <w:p w:rsidR="00663499" w:rsidRPr="00663499" w:rsidRDefault="00663499" w:rsidP="00663499">
      <w:pPr>
        <w:numPr>
          <w:ilvl w:val="0"/>
          <w:numId w:val="1"/>
        </w:num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先修课程和后续课程</w:t>
      </w:r>
    </w:p>
    <w:p w:rsidR="00663499" w:rsidRPr="00663499" w:rsidRDefault="00663499" w:rsidP="00663499">
      <w:pPr>
        <w:tabs>
          <w:tab w:val="left" w:pos="540"/>
        </w:tabs>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　先修课程：《建筑材料与检测》、《建筑工程制图与识图》</w:t>
      </w:r>
    </w:p>
    <w:p w:rsidR="00663499" w:rsidRPr="00663499" w:rsidRDefault="00663499" w:rsidP="00663499">
      <w:pPr>
        <w:tabs>
          <w:tab w:val="left" w:pos="540"/>
        </w:tabs>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　后续课程：《建筑结构》、《建筑工程计量与计价》、《建筑施工技术》等</w:t>
      </w:r>
    </w:p>
    <w:p w:rsidR="00663499" w:rsidRPr="00663499" w:rsidRDefault="00663499" w:rsidP="00663499">
      <w:pPr>
        <w:tabs>
          <w:tab w:val="left" w:pos="540"/>
        </w:tabs>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7.参考教材</w:t>
      </w:r>
    </w:p>
    <w:p w:rsidR="00663499" w:rsidRPr="00663499" w:rsidRDefault="00663499" w:rsidP="00663499">
      <w:pPr>
        <w:tabs>
          <w:tab w:val="left" w:pos="540"/>
        </w:tabs>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　《房屋建筑构造》 闫培明编   机械工业出版社</w:t>
      </w:r>
    </w:p>
    <w:p w:rsidR="00663499" w:rsidRPr="00663499" w:rsidRDefault="00663499" w:rsidP="00663499">
      <w:pPr>
        <w:tabs>
          <w:tab w:val="left" w:pos="540"/>
        </w:tabs>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　《房屋建筑构造》 </w:t>
      </w:r>
      <w:hyperlink r:id="rId14" w:tgtFrame="http://product.dangdang.com/_blank" w:history="1">
        <w:r w:rsidRPr="00663499">
          <w:rPr>
            <w:rFonts w:ascii="宋体" w:hAnsi="宋体" w:cs="宋体"/>
            <w:sz w:val="24"/>
          </w:rPr>
          <w:t>魏松</w:t>
        </w:r>
      </w:hyperlink>
      <w:r w:rsidRPr="00663499">
        <w:rPr>
          <w:rFonts w:ascii="宋体" w:hAnsi="宋体" w:cs="宋体" w:hint="eastAsia"/>
          <w:sz w:val="24"/>
        </w:rPr>
        <w:t>、</w:t>
      </w:r>
      <w:hyperlink r:id="rId15" w:tgtFrame="http://product.dangdang.com/_blank" w:history="1">
        <w:r w:rsidRPr="00663499">
          <w:rPr>
            <w:rFonts w:ascii="宋体" w:hAnsi="宋体" w:cs="宋体"/>
            <w:sz w:val="24"/>
          </w:rPr>
          <w:t>毛风华</w:t>
        </w:r>
      </w:hyperlink>
      <w:r w:rsidRPr="00663499">
        <w:rPr>
          <w:rFonts w:ascii="宋体" w:hAnsi="宋体" w:cs="宋体" w:hint="eastAsia"/>
          <w:sz w:val="24"/>
        </w:rPr>
        <w:t>编  哈尔滨工业大学出版社</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8.课程开设依据</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根据建筑工程技术专业人才培养方案的要求，建筑工程技术专业的核心能力之一就是“懂设计”，施工员、造价员、资料员等岗位要求学生具备懂设计的能力，即具备识读及绘制建筑工程图的能力，围绕这个这个核心能力开设这门课程。</w:t>
      </w:r>
    </w:p>
    <w:p w:rsidR="00663499" w:rsidRPr="00663499" w:rsidRDefault="00663499" w:rsidP="00663499">
      <w:pPr>
        <w:spacing w:line="360" w:lineRule="auto"/>
        <w:jc w:val="left"/>
        <w:rPr>
          <w:rFonts w:ascii="宋体" w:hAnsi="宋体" w:cs="宋体"/>
          <w:b/>
          <w:bCs/>
          <w:sz w:val="28"/>
          <w:szCs w:val="28"/>
        </w:rPr>
      </w:pPr>
      <w:r w:rsidRPr="00663499">
        <w:rPr>
          <w:rFonts w:ascii="宋体" w:hAnsi="宋体" w:cs="宋体" w:hint="eastAsia"/>
          <w:b/>
          <w:bCs/>
          <w:sz w:val="28"/>
          <w:szCs w:val="28"/>
        </w:rPr>
        <w:t xml:space="preserve">   二、教学目标</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sz w:val="28"/>
          <w:szCs w:val="28"/>
        </w:rPr>
        <w:t xml:space="preserve">  </w:t>
      </w:r>
      <w:r w:rsidRPr="00663499">
        <w:rPr>
          <w:rFonts w:ascii="宋体" w:hAnsi="宋体" w:cs="宋体" w:hint="eastAsia"/>
          <w:b/>
          <w:bCs/>
          <w:sz w:val="24"/>
        </w:rPr>
        <w:t>（一）知识目标</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1.民用建筑构造整体认知</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了解建筑物的分类 、建筑物耐久等级，掌握建筑物构造组成与作用；会根据建筑设计说明识别建筑物的分类及等级。</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lastRenderedPageBreak/>
        <w:t>2.房屋建筑各组成部分的构造</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通过对房屋建筑六大部分的构造原理和构造做法的学习，使学生了解房屋各构造做法的发生、发展过程，了解建筑的构造原理和方法的一般规律，掌握基础、墙体、楼地面、垂直交通设施、屋面、门窗等房屋各组成部分常用典型构造做法。</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3.单层工业厂房的构造     </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通过对工业建筑中单层工业厂房构造原理及做法的学习，使学生了解工业建筑特点、分类、单层厂房定位轴线，掌握单层工业厂房主要结构构件的构造要求及做法、厂房各组成部分的构造做法。</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b/>
          <w:bCs/>
          <w:sz w:val="24"/>
        </w:rPr>
        <w:t xml:space="preserve">   （二）技术目标</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 民用建筑构造整体认知</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会根据建筑设计说明识别建筑物的分类及等级</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2. 房屋建筑各组成部分的构造</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会查阅《建筑设计标准图集》，通过案例填写识图记录单的方式熟练识读、绘制图集中的构造图。会识读厂房平面图、立面图及详图。</w:t>
      </w:r>
    </w:p>
    <w:p w:rsidR="00663499" w:rsidRPr="00663499" w:rsidRDefault="00663499" w:rsidP="00663499">
      <w:pPr>
        <w:spacing w:line="360" w:lineRule="auto"/>
        <w:jc w:val="left"/>
        <w:rPr>
          <w:rFonts w:ascii="宋体" w:hAnsi="宋体" w:cs="宋体"/>
          <w:b/>
          <w:bCs/>
          <w:sz w:val="24"/>
        </w:rPr>
      </w:pPr>
      <w:r w:rsidRPr="00663499">
        <w:rPr>
          <w:rFonts w:ascii="宋体" w:hAnsi="宋体" w:cs="宋体" w:hint="eastAsia"/>
          <w:b/>
          <w:bCs/>
          <w:sz w:val="24"/>
        </w:rPr>
        <w:t xml:space="preserve">  （三）素养目标</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1.人文素养</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价值观、文化修养、正直善良、积极心理</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2.职业素养</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吃苦耐劳的精神、严谨认真的工作作风、沟通协调的能力、团队协作能力</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3.技能素养</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懂设计</w:t>
      </w:r>
    </w:p>
    <w:p w:rsidR="00663499" w:rsidRPr="00663499" w:rsidRDefault="00663499" w:rsidP="00663499">
      <w:pPr>
        <w:spacing w:line="360" w:lineRule="auto"/>
        <w:jc w:val="left"/>
        <w:rPr>
          <w:rFonts w:ascii="宋体" w:hAnsi="宋体" w:cs="宋体"/>
          <w:b/>
          <w:bCs/>
          <w:sz w:val="28"/>
          <w:szCs w:val="28"/>
        </w:rPr>
      </w:pPr>
      <w:r w:rsidRPr="00663499">
        <w:rPr>
          <w:rFonts w:ascii="宋体" w:hAnsi="宋体" w:cs="宋体" w:hint="eastAsia"/>
          <w:b/>
          <w:bCs/>
          <w:sz w:val="28"/>
          <w:szCs w:val="28"/>
        </w:rPr>
        <w:t xml:space="preserve">   三、教学内容及设计</w:t>
      </w:r>
    </w:p>
    <w:p w:rsidR="00663499" w:rsidRPr="00663499" w:rsidRDefault="00663499" w:rsidP="00663499">
      <w:pPr>
        <w:spacing w:line="360" w:lineRule="auto"/>
        <w:ind w:firstLine="420"/>
        <w:jc w:val="left"/>
        <w:rPr>
          <w:rFonts w:ascii="宋体" w:hAnsi="宋体" w:cs="宋体"/>
          <w:sz w:val="24"/>
        </w:rPr>
        <w:sectPr w:rsidR="00663499" w:rsidRPr="00663499">
          <w:pgSz w:w="11906" w:h="16838"/>
          <w:pgMar w:top="1440" w:right="1800" w:bottom="1440" w:left="1800" w:header="851" w:footer="992" w:gutter="0"/>
          <w:cols w:space="720"/>
          <w:docGrid w:type="lines" w:linePitch="312"/>
        </w:sectPr>
      </w:pPr>
    </w:p>
    <w:p w:rsidR="00663499" w:rsidRPr="00663499" w:rsidRDefault="00663499" w:rsidP="00663499">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1321"/>
        <w:gridCol w:w="2410"/>
        <w:gridCol w:w="1980"/>
        <w:gridCol w:w="2160"/>
        <w:gridCol w:w="720"/>
        <w:gridCol w:w="720"/>
        <w:gridCol w:w="1080"/>
        <w:gridCol w:w="1080"/>
        <w:gridCol w:w="1914"/>
        <w:gridCol w:w="708"/>
      </w:tblGrid>
      <w:tr w:rsidR="00663499" w:rsidRPr="00663499" w:rsidTr="00457A49">
        <w:trPr>
          <w:trHeight w:val="428"/>
          <w:jc w:val="center"/>
        </w:trPr>
        <w:tc>
          <w:tcPr>
            <w:tcW w:w="1009"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项目</w:t>
            </w:r>
          </w:p>
        </w:tc>
        <w:tc>
          <w:tcPr>
            <w:tcW w:w="1321"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任务</w:t>
            </w:r>
          </w:p>
        </w:tc>
        <w:tc>
          <w:tcPr>
            <w:tcW w:w="2410"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知识目标具体要求</w:t>
            </w:r>
          </w:p>
        </w:tc>
        <w:tc>
          <w:tcPr>
            <w:tcW w:w="1980"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技术目标</w:t>
            </w:r>
          </w:p>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具体要求</w:t>
            </w:r>
          </w:p>
        </w:tc>
        <w:tc>
          <w:tcPr>
            <w:tcW w:w="2160"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素养目标</w:t>
            </w:r>
          </w:p>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具体要求</w:t>
            </w:r>
          </w:p>
        </w:tc>
        <w:tc>
          <w:tcPr>
            <w:tcW w:w="2520" w:type="dxa"/>
            <w:gridSpan w:val="3"/>
            <w:vAlign w:val="center"/>
          </w:tcPr>
          <w:p w:rsidR="00663499" w:rsidRPr="00663499" w:rsidRDefault="00663499" w:rsidP="00663499">
            <w:pPr>
              <w:tabs>
                <w:tab w:val="left" w:pos="1905"/>
              </w:tabs>
              <w:jc w:val="center"/>
              <w:rPr>
                <w:rFonts w:ascii="宋体" w:hAnsi="宋体" w:cs="宋体"/>
                <w:sz w:val="24"/>
              </w:rPr>
            </w:pPr>
            <w:r w:rsidRPr="00663499">
              <w:rPr>
                <w:rFonts w:ascii="宋体" w:hAnsi="宋体" w:cs="宋体" w:hint="eastAsia"/>
                <w:b/>
                <w:sz w:val="24"/>
              </w:rPr>
              <w:t>学  时</w:t>
            </w:r>
          </w:p>
        </w:tc>
        <w:tc>
          <w:tcPr>
            <w:tcW w:w="1080"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教学方法</w:t>
            </w:r>
          </w:p>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与手段</w:t>
            </w:r>
          </w:p>
        </w:tc>
        <w:tc>
          <w:tcPr>
            <w:tcW w:w="1914"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考核</w:t>
            </w:r>
          </w:p>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内容</w:t>
            </w:r>
          </w:p>
        </w:tc>
        <w:tc>
          <w:tcPr>
            <w:tcW w:w="708" w:type="dxa"/>
            <w:vMerge w:val="restart"/>
            <w:vAlign w:val="center"/>
          </w:tcPr>
          <w:p w:rsidR="00663499" w:rsidRPr="00663499" w:rsidRDefault="00663499" w:rsidP="00663499">
            <w:pPr>
              <w:tabs>
                <w:tab w:val="left" w:pos="1905"/>
              </w:tabs>
              <w:jc w:val="center"/>
              <w:rPr>
                <w:rFonts w:ascii="宋体" w:hAnsi="宋体" w:cs="宋体"/>
                <w:b/>
                <w:sz w:val="24"/>
              </w:rPr>
            </w:pPr>
            <w:r w:rsidRPr="00663499">
              <w:rPr>
                <w:rFonts w:ascii="宋体" w:hAnsi="宋体" w:cs="宋体" w:hint="eastAsia"/>
                <w:b/>
                <w:sz w:val="24"/>
              </w:rPr>
              <w:t>备注</w:t>
            </w:r>
          </w:p>
        </w:tc>
      </w:tr>
      <w:tr w:rsidR="00663499" w:rsidRPr="00663499" w:rsidTr="00457A49">
        <w:trPr>
          <w:trHeight w:val="556"/>
          <w:jc w:val="center"/>
        </w:trPr>
        <w:tc>
          <w:tcPr>
            <w:tcW w:w="1009" w:type="dxa"/>
            <w:vMerge/>
          </w:tcPr>
          <w:p w:rsidR="00663499" w:rsidRPr="00663499" w:rsidRDefault="00663499" w:rsidP="00663499">
            <w:pPr>
              <w:tabs>
                <w:tab w:val="left" w:pos="1905"/>
              </w:tabs>
              <w:jc w:val="center"/>
              <w:rPr>
                <w:rFonts w:ascii="宋体" w:hAnsi="宋体" w:cs="宋体"/>
                <w:b/>
                <w:sz w:val="24"/>
              </w:rPr>
            </w:pPr>
          </w:p>
        </w:tc>
        <w:tc>
          <w:tcPr>
            <w:tcW w:w="1321" w:type="dxa"/>
            <w:vMerge/>
          </w:tcPr>
          <w:p w:rsidR="00663499" w:rsidRPr="00663499" w:rsidRDefault="00663499" w:rsidP="00663499">
            <w:pPr>
              <w:tabs>
                <w:tab w:val="left" w:pos="1905"/>
              </w:tabs>
              <w:jc w:val="center"/>
              <w:rPr>
                <w:rFonts w:ascii="宋体" w:hAnsi="宋体" w:cs="宋体"/>
                <w:b/>
                <w:sz w:val="24"/>
              </w:rPr>
            </w:pPr>
          </w:p>
        </w:tc>
        <w:tc>
          <w:tcPr>
            <w:tcW w:w="2410" w:type="dxa"/>
            <w:vMerge/>
          </w:tcPr>
          <w:p w:rsidR="00663499" w:rsidRPr="00663499" w:rsidRDefault="00663499" w:rsidP="00663499">
            <w:pPr>
              <w:tabs>
                <w:tab w:val="left" w:pos="1905"/>
              </w:tabs>
              <w:jc w:val="center"/>
              <w:rPr>
                <w:rFonts w:ascii="宋体" w:hAnsi="宋体" w:cs="宋体"/>
                <w:b/>
                <w:sz w:val="24"/>
              </w:rPr>
            </w:pPr>
          </w:p>
        </w:tc>
        <w:tc>
          <w:tcPr>
            <w:tcW w:w="1980" w:type="dxa"/>
            <w:vMerge/>
          </w:tcPr>
          <w:p w:rsidR="00663499" w:rsidRPr="00663499" w:rsidRDefault="00663499" w:rsidP="00663499">
            <w:pPr>
              <w:tabs>
                <w:tab w:val="left" w:pos="1905"/>
              </w:tabs>
              <w:jc w:val="center"/>
              <w:rPr>
                <w:rFonts w:ascii="宋体" w:hAnsi="宋体" w:cs="宋体"/>
                <w:b/>
                <w:sz w:val="24"/>
              </w:rPr>
            </w:pPr>
          </w:p>
        </w:tc>
        <w:tc>
          <w:tcPr>
            <w:tcW w:w="2160" w:type="dxa"/>
            <w:vMerge/>
          </w:tcPr>
          <w:p w:rsidR="00663499" w:rsidRPr="00663499" w:rsidRDefault="00663499" w:rsidP="00663499">
            <w:pPr>
              <w:tabs>
                <w:tab w:val="left" w:pos="1905"/>
              </w:tabs>
              <w:jc w:val="center"/>
              <w:rPr>
                <w:rFonts w:ascii="宋体" w:hAnsi="宋体" w:cs="宋体"/>
                <w:b/>
                <w:sz w:val="24"/>
              </w:rPr>
            </w:pPr>
          </w:p>
        </w:tc>
        <w:tc>
          <w:tcPr>
            <w:tcW w:w="720" w:type="dxa"/>
          </w:tcPr>
          <w:p w:rsidR="00663499" w:rsidRPr="00663499" w:rsidRDefault="00663499" w:rsidP="00663499">
            <w:pPr>
              <w:tabs>
                <w:tab w:val="left" w:pos="1905"/>
              </w:tabs>
              <w:jc w:val="center"/>
              <w:rPr>
                <w:rFonts w:ascii="宋体" w:hAnsi="宋体" w:cs="宋体"/>
                <w:b/>
                <w:sz w:val="22"/>
                <w:szCs w:val="22"/>
              </w:rPr>
            </w:pPr>
            <w:r w:rsidRPr="00663499">
              <w:rPr>
                <w:rFonts w:ascii="宋体" w:hAnsi="宋体" w:cs="宋体" w:hint="eastAsia"/>
                <w:b/>
                <w:sz w:val="22"/>
                <w:szCs w:val="22"/>
              </w:rPr>
              <w:t>理论</w:t>
            </w:r>
          </w:p>
          <w:p w:rsidR="00663499" w:rsidRPr="00663499" w:rsidRDefault="00663499" w:rsidP="00663499">
            <w:pPr>
              <w:tabs>
                <w:tab w:val="left" w:pos="1905"/>
              </w:tabs>
              <w:jc w:val="center"/>
              <w:rPr>
                <w:rFonts w:ascii="宋体" w:hAnsi="宋体" w:cs="宋体"/>
                <w:b/>
                <w:sz w:val="22"/>
                <w:szCs w:val="22"/>
              </w:rPr>
            </w:pPr>
            <w:r w:rsidRPr="00663499">
              <w:rPr>
                <w:rFonts w:ascii="宋体" w:hAnsi="宋体" w:cs="宋体" w:hint="eastAsia"/>
                <w:b/>
                <w:sz w:val="22"/>
                <w:szCs w:val="22"/>
              </w:rPr>
              <w:t>学时</w:t>
            </w:r>
          </w:p>
        </w:tc>
        <w:tc>
          <w:tcPr>
            <w:tcW w:w="720" w:type="dxa"/>
          </w:tcPr>
          <w:p w:rsidR="00663499" w:rsidRPr="00663499" w:rsidRDefault="00663499" w:rsidP="00663499">
            <w:pPr>
              <w:tabs>
                <w:tab w:val="left" w:pos="1905"/>
              </w:tabs>
              <w:jc w:val="center"/>
              <w:rPr>
                <w:rFonts w:ascii="宋体" w:hAnsi="宋体" w:cs="宋体"/>
                <w:b/>
                <w:sz w:val="22"/>
                <w:szCs w:val="22"/>
              </w:rPr>
            </w:pPr>
            <w:r w:rsidRPr="00663499">
              <w:rPr>
                <w:rFonts w:ascii="宋体" w:hAnsi="宋体" w:cs="宋体" w:hint="eastAsia"/>
                <w:b/>
                <w:sz w:val="22"/>
                <w:szCs w:val="22"/>
              </w:rPr>
              <w:t>实践</w:t>
            </w:r>
          </w:p>
          <w:p w:rsidR="00663499" w:rsidRPr="00663499" w:rsidRDefault="00663499" w:rsidP="00663499">
            <w:pPr>
              <w:tabs>
                <w:tab w:val="left" w:pos="1905"/>
              </w:tabs>
              <w:jc w:val="center"/>
              <w:rPr>
                <w:rFonts w:ascii="宋体" w:hAnsi="宋体" w:cs="宋体"/>
                <w:b/>
                <w:sz w:val="22"/>
                <w:szCs w:val="22"/>
              </w:rPr>
            </w:pPr>
            <w:r w:rsidRPr="00663499">
              <w:rPr>
                <w:rFonts w:ascii="宋体" w:hAnsi="宋体" w:cs="宋体" w:hint="eastAsia"/>
                <w:b/>
                <w:sz w:val="22"/>
                <w:szCs w:val="22"/>
              </w:rPr>
              <w:t>学时</w:t>
            </w:r>
          </w:p>
        </w:tc>
        <w:tc>
          <w:tcPr>
            <w:tcW w:w="1080" w:type="dxa"/>
          </w:tcPr>
          <w:p w:rsidR="00663499" w:rsidRPr="00663499" w:rsidRDefault="00663499" w:rsidP="00663499">
            <w:pPr>
              <w:tabs>
                <w:tab w:val="left" w:pos="1905"/>
              </w:tabs>
              <w:jc w:val="center"/>
              <w:rPr>
                <w:rFonts w:ascii="宋体" w:hAnsi="宋体" w:cs="宋体"/>
                <w:b/>
                <w:sz w:val="22"/>
                <w:szCs w:val="22"/>
              </w:rPr>
            </w:pPr>
            <w:r w:rsidRPr="00663499">
              <w:rPr>
                <w:rFonts w:ascii="宋体" w:hAnsi="宋体" w:cs="宋体" w:hint="eastAsia"/>
                <w:b/>
                <w:sz w:val="22"/>
                <w:szCs w:val="22"/>
              </w:rPr>
              <w:t>理实一体</w:t>
            </w:r>
          </w:p>
          <w:p w:rsidR="00663499" w:rsidRPr="00663499" w:rsidRDefault="00663499" w:rsidP="00663499">
            <w:pPr>
              <w:tabs>
                <w:tab w:val="left" w:pos="1905"/>
              </w:tabs>
              <w:jc w:val="center"/>
              <w:rPr>
                <w:rFonts w:ascii="宋体" w:hAnsi="宋体" w:cs="宋体"/>
                <w:b/>
                <w:sz w:val="22"/>
                <w:szCs w:val="22"/>
              </w:rPr>
            </w:pPr>
            <w:r w:rsidRPr="00663499">
              <w:rPr>
                <w:rFonts w:ascii="宋体" w:hAnsi="宋体" w:cs="宋体" w:hint="eastAsia"/>
                <w:b/>
                <w:sz w:val="22"/>
                <w:szCs w:val="22"/>
              </w:rPr>
              <w:t>学时</w:t>
            </w:r>
          </w:p>
        </w:tc>
        <w:tc>
          <w:tcPr>
            <w:tcW w:w="1080" w:type="dxa"/>
            <w:vMerge/>
          </w:tcPr>
          <w:p w:rsidR="00663499" w:rsidRPr="00663499" w:rsidRDefault="00663499" w:rsidP="00663499">
            <w:pPr>
              <w:tabs>
                <w:tab w:val="left" w:pos="1905"/>
              </w:tabs>
              <w:spacing w:line="360" w:lineRule="auto"/>
              <w:jc w:val="center"/>
              <w:rPr>
                <w:rFonts w:ascii="宋体" w:hAnsi="宋体" w:cs="宋体"/>
                <w:b/>
                <w:sz w:val="24"/>
              </w:rPr>
            </w:pPr>
          </w:p>
        </w:tc>
        <w:tc>
          <w:tcPr>
            <w:tcW w:w="1914" w:type="dxa"/>
            <w:vMerge/>
          </w:tcPr>
          <w:p w:rsidR="00663499" w:rsidRPr="00663499" w:rsidRDefault="00663499" w:rsidP="00663499">
            <w:pPr>
              <w:tabs>
                <w:tab w:val="left" w:pos="1905"/>
              </w:tabs>
              <w:spacing w:line="360" w:lineRule="auto"/>
              <w:jc w:val="center"/>
              <w:rPr>
                <w:rFonts w:ascii="宋体" w:hAnsi="宋体" w:cs="宋体"/>
                <w:b/>
                <w:sz w:val="24"/>
              </w:rPr>
            </w:pPr>
          </w:p>
        </w:tc>
        <w:tc>
          <w:tcPr>
            <w:tcW w:w="708" w:type="dxa"/>
            <w:vMerge/>
          </w:tcPr>
          <w:p w:rsidR="00663499" w:rsidRPr="00663499" w:rsidRDefault="00663499" w:rsidP="00663499">
            <w:pPr>
              <w:tabs>
                <w:tab w:val="left" w:pos="1905"/>
              </w:tabs>
              <w:spacing w:line="360" w:lineRule="auto"/>
              <w:jc w:val="center"/>
              <w:rPr>
                <w:rFonts w:ascii="宋体" w:hAnsi="宋体" w:cs="宋体"/>
                <w:b/>
                <w:sz w:val="24"/>
              </w:rPr>
            </w:pPr>
          </w:p>
        </w:tc>
      </w:tr>
      <w:tr w:rsidR="00663499" w:rsidRPr="00663499" w:rsidTr="00457A49">
        <w:trPr>
          <w:trHeight w:val="680"/>
          <w:jc w:val="center"/>
        </w:trPr>
        <w:tc>
          <w:tcPr>
            <w:tcW w:w="1009" w:type="dxa"/>
          </w:tcPr>
          <w:p w:rsidR="00663499" w:rsidRPr="00663499" w:rsidRDefault="00663499" w:rsidP="00663499">
            <w:pPr>
              <w:jc w:val="center"/>
              <w:rPr>
                <w:rFonts w:ascii="Calibri" w:hAnsi="Calibri"/>
              </w:rPr>
            </w:pPr>
            <w:r w:rsidRPr="00663499">
              <w:rPr>
                <w:rFonts w:ascii="宋体" w:hAnsi="宋体" w:cs="宋体" w:hint="eastAsia"/>
                <w:szCs w:val="21"/>
              </w:rPr>
              <w:t>项目一</w:t>
            </w:r>
            <w:r w:rsidRPr="00663499">
              <w:rPr>
                <w:rFonts w:ascii="Calibri" w:hAnsi="Calibri" w:hint="eastAsia"/>
              </w:rPr>
              <w:t xml:space="preserve"> </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hint="eastAsia"/>
                <w:color w:val="000000"/>
                <w:szCs w:val="21"/>
              </w:rPr>
              <w:t>民用建筑构造整体认知</w:t>
            </w: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hint="eastAsia"/>
                <w:color w:val="000000"/>
                <w:szCs w:val="21"/>
              </w:rPr>
              <w:t>民用建筑构造整体认知</w:t>
            </w:r>
          </w:p>
        </w:tc>
        <w:tc>
          <w:tcPr>
            <w:tcW w:w="241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Calibri" w:hAnsi="Calibri" w:hint="eastAsia"/>
                <w:szCs w:val="21"/>
              </w:rPr>
              <w:t>了解建筑的三要素、建筑物的分类</w:t>
            </w:r>
            <w:r w:rsidRPr="00663499">
              <w:rPr>
                <w:rFonts w:ascii="Calibri" w:hAnsi="Calibri" w:hint="eastAsia"/>
                <w:szCs w:val="21"/>
              </w:rPr>
              <w:t xml:space="preserve"> </w:t>
            </w:r>
            <w:r w:rsidRPr="00663499">
              <w:rPr>
                <w:rFonts w:ascii="Calibri" w:hAnsi="Calibri" w:hint="eastAsia"/>
                <w:szCs w:val="21"/>
              </w:rPr>
              <w:t>、建筑物耐久等级</w:t>
            </w:r>
          </w:p>
        </w:tc>
        <w:tc>
          <w:tcPr>
            <w:tcW w:w="1980" w:type="dxa"/>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szCs w:val="21"/>
              </w:rPr>
              <w:t>识读一般民用建筑的分类、等级及六大构造组成部分</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案例</w:t>
            </w:r>
          </w:p>
        </w:tc>
        <w:tc>
          <w:tcPr>
            <w:tcW w:w="1914" w:type="dxa"/>
          </w:tcPr>
          <w:p w:rsidR="00663499" w:rsidRPr="00663499" w:rsidRDefault="00663499" w:rsidP="00663499">
            <w:pPr>
              <w:tabs>
                <w:tab w:val="left" w:pos="1905"/>
              </w:tabs>
              <w:snapToGrid w:val="0"/>
              <w:spacing w:line="360" w:lineRule="exact"/>
              <w:rPr>
                <w:rFonts w:ascii="Calibri" w:hAnsi="Calibri"/>
                <w:szCs w:val="21"/>
              </w:rPr>
            </w:pPr>
            <w:r w:rsidRPr="00663499">
              <w:rPr>
                <w:rFonts w:ascii="Calibri" w:hAnsi="Calibri" w:hint="eastAsia"/>
                <w:szCs w:val="21"/>
              </w:rPr>
              <w:t>了解建筑物的分类</w:t>
            </w:r>
            <w:r w:rsidRPr="00663499">
              <w:rPr>
                <w:rFonts w:ascii="Calibri" w:hAnsi="Calibri" w:hint="eastAsia"/>
                <w:szCs w:val="21"/>
              </w:rPr>
              <w:t xml:space="preserve"> </w:t>
            </w:r>
            <w:r w:rsidRPr="00663499">
              <w:rPr>
                <w:rFonts w:ascii="Calibri" w:hAnsi="Calibri" w:hint="eastAsia"/>
                <w:szCs w:val="21"/>
              </w:rPr>
              <w:t>、建筑物耐久等级</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Calibri" w:hAnsi="Calibri" w:hint="eastAsia"/>
                <w:szCs w:val="21"/>
              </w:rPr>
              <w:t>掌握建筑物构造组成与作用</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val="restart"/>
            <w:vAlign w:val="center"/>
          </w:tcPr>
          <w:p w:rsidR="00663499" w:rsidRPr="00663499" w:rsidRDefault="00663499" w:rsidP="00663499">
            <w:pPr>
              <w:jc w:val="center"/>
              <w:rPr>
                <w:rFonts w:ascii="宋体" w:hAnsi="宋体"/>
                <w:color w:val="000000"/>
                <w:szCs w:val="21"/>
              </w:rPr>
            </w:pPr>
            <w:r w:rsidRPr="00663499">
              <w:rPr>
                <w:rFonts w:ascii="宋体" w:hAnsi="宋体" w:hint="eastAsia"/>
                <w:color w:val="000000"/>
                <w:szCs w:val="21"/>
              </w:rPr>
              <w:t>项目二 民用建筑各构造组成部分</w:t>
            </w:r>
          </w:p>
          <w:p w:rsidR="00663499" w:rsidRPr="00663499" w:rsidRDefault="00663499" w:rsidP="00663499">
            <w:pPr>
              <w:tabs>
                <w:tab w:val="left" w:pos="1905"/>
              </w:tabs>
              <w:snapToGrid w:val="0"/>
              <w:spacing w:line="360" w:lineRule="exact"/>
              <w:jc w:val="center"/>
              <w:rPr>
                <w:rFonts w:ascii="宋体" w:hAnsi="宋体" w:cs="宋体"/>
                <w:b/>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olor w:val="000000"/>
                <w:szCs w:val="21"/>
              </w:rPr>
            </w:pPr>
            <w:r w:rsidRPr="00663499">
              <w:rPr>
                <w:rFonts w:ascii="宋体" w:hAnsi="宋体" w:hint="eastAsia"/>
                <w:color w:val="000000"/>
                <w:szCs w:val="21"/>
              </w:rPr>
              <w:t>任务一</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hint="eastAsia"/>
                <w:color w:val="000000"/>
                <w:szCs w:val="21"/>
              </w:rPr>
              <w:t>基础与地下室构造</w:t>
            </w:r>
          </w:p>
        </w:tc>
        <w:tc>
          <w:tcPr>
            <w:tcW w:w="241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掌握地基、基础的概念、分类、区别；掌握地下室的组成及防潮防水构造；熟练常用的基础的构造特点及要求以及地下室的构造要求</w:t>
            </w:r>
          </w:p>
        </w:tc>
        <w:tc>
          <w:tcPr>
            <w:tcW w:w="198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熟练掌握绘制和识读常用基础的构造图以及地下室的构造图</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b/>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4</w:t>
            </w: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案例</w:t>
            </w: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掌握地基、基础的概念及区别、分类</w:t>
            </w:r>
          </w:p>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Arial" w:hint="eastAsia"/>
                <w:color w:val="000000"/>
                <w:szCs w:val="21"/>
                <w:shd w:val="clear" w:color="auto" w:fill="FFFFFF"/>
              </w:rPr>
              <w:t>掌握常用基础的构造图以及地下室的构造图的识读技巧</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olor w:val="000000"/>
                <w:szCs w:val="21"/>
              </w:rPr>
            </w:pPr>
            <w:r w:rsidRPr="00663499">
              <w:rPr>
                <w:rFonts w:ascii="宋体" w:hAnsi="宋体" w:hint="eastAsia"/>
                <w:color w:val="000000"/>
                <w:szCs w:val="21"/>
              </w:rPr>
              <w:t>任务二</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hint="eastAsia"/>
                <w:color w:val="000000"/>
                <w:szCs w:val="21"/>
              </w:rPr>
              <w:t>墙体构造</w:t>
            </w:r>
          </w:p>
        </w:tc>
        <w:tc>
          <w:tcPr>
            <w:tcW w:w="2410" w:type="dxa"/>
            <w:vAlign w:val="center"/>
          </w:tcPr>
          <w:p w:rsidR="00663499" w:rsidRPr="00663499" w:rsidRDefault="00663499" w:rsidP="00663499">
            <w:pPr>
              <w:rPr>
                <w:rFonts w:ascii="宋体" w:hAnsi="宋体" w:cs="宋体"/>
                <w:bCs/>
                <w:szCs w:val="21"/>
              </w:rPr>
            </w:pPr>
            <w:r w:rsidRPr="00663499">
              <w:rPr>
                <w:rFonts w:ascii="宋体" w:hAnsi="宋体" w:cs="Arial" w:hint="eastAsia"/>
                <w:color w:val="000000"/>
                <w:szCs w:val="21"/>
                <w:shd w:val="clear" w:color="auto" w:fill="FFFFFF"/>
              </w:rPr>
              <w:t>了解各类墙体的作用、掌握</w:t>
            </w:r>
            <w:r w:rsidRPr="00663499">
              <w:rPr>
                <w:rFonts w:ascii="宋体" w:hAnsi="宋体" w:cs="宋体" w:hint="eastAsia"/>
                <w:bCs/>
                <w:szCs w:val="21"/>
              </w:rPr>
              <w:t>砖墙的细部构造做法、隔墙、砌块墙的构造、墙体的装修构造</w:t>
            </w:r>
          </w:p>
          <w:p w:rsidR="00663499" w:rsidRPr="00663499" w:rsidRDefault="00663499" w:rsidP="00663499">
            <w:pPr>
              <w:tabs>
                <w:tab w:val="left" w:pos="1905"/>
              </w:tabs>
              <w:snapToGrid w:val="0"/>
              <w:spacing w:line="360" w:lineRule="exact"/>
              <w:rPr>
                <w:rFonts w:ascii="宋体" w:hAnsi="宋体" w:cs="宋体"/>
                <w:szCs w:val="21"/>
              </w:rPr>
            </w:pPr>
          </w:p>
        </w:tc>
        <w:tc>
          <w:tcPr>
            <w:tcW w:w="198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熟练掌握绘制和识读强身大样图</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4</w:t>
            </w:r>
          </w:p>
        </w:tc>
        <w:tc>
          <w:tcPr>
            <w:tcW w:w="1080"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案例</w:t>
            </w: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掌握墙体细部构造包括散水、勒脚、过梁、圈梁、构造柱等的定义、作用、常用构造做法</w:t>
            </w:r>
          </w:p>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掌握各类墙体基本构造要求及做法</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olor w:val="000000"/>
                <w:szCs w:val="21"/>
              </w:rPr>
            </w:pPr>
            <w:r w:rsidRPr="00663499">
              <w:rPr>
                <w:rFonts w:ascii="宋体" w:hAnsi="宋体" w:hint="eastAsia"/>
                <w:color w:val="000000"/>
                <w:szCs w:val="21"/>
              </w:rPr>
              <w:t>任务三</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hint="eastAsia"/>
                <w:color w:val="000000"/>
                <w:szCs w:val="21"/>
              </w:rPr>
              <w:t>楼板与地坪构造</w:t>
            </w:r>
          </w:p>
        </w:tc>
        <w:tc>
          <w:tcPr>
            <w:tcW w:w="2410" w:type="dxa"/>
            <w:vAlign w:val="center"/>
          </w:tcPr>
          <w:p w:rsidR="00663499" w:rsidRPr="00663499" w:rsidRDefault="00663499" w:rsidP="00663499">
            <w:pPr>
              <w:widowControl/>
              <w:shd w:val="clear" w:color="auto" w:fill="FFFFFF"/>
              <w:rPr>
                <w:rFonts w:ascii="宋体" w:hAnsi="宋体" w:cs="宋体"/>
                <w:szCs w:val="21"/>
              </w:rPr>
            </w:pPr>
            <w:r w:rsidRPr="00663499">
              <w:rPr>
                <w:rFonts w:ascii="Calibri" w:hAnsi="Calibri" w:hint="eastAsia"/>
                <w:szCs w:val="21"/>
              </w:rPr>
              <w:t>了解楼板及地坪的构造原理；熟练掌握楼板的类型、构造组成及做法；熟练掌握地坪构造组成及做法；掌握阳台与雨篷的构造做法；</w:t>
            </w:r>
          </w:p>
        </w:tc>
        <w:tc>
          <w:tcPr>
            <w:tcW w:w="1980" w:type="dxa"/>
            <w:vAlign w:val="center"/>
          </w:tcPr>
          <w:p w:rsidR="00663499" w:rsidRPr="00663499" w:rsidRDefault="00663499" w:rsidP="00663499">
            <w:pPr>
              <w:widowControl/>
              <w:shd w:val="clear" w:color="auto" w:fill="FFFFFF"/>
              <w:rPr>
                <w:rFonts w:ascii="Calibri" w:hAnsi="Calibri"/>
                <w:szCs w:val="21"/>
              </w:rPr>
            </w:pPr>
            <w:r w:rsidRPr="00663499">
              <w:rPr>
                <w:rFonts w:ascii="宋体" w:hAnsi="宋体" w:cs="Arial" w:hint="eastAsia"/>
                <w:color w:val="000000"/>
                <w:szCs w:val="21"/>
                <w:shd w:val="clear" w:color="auto" w:fill="FFFFFF"/>
              </w:rPr>
              <w:t>熟练掌握</w:t>
            </w:r>
            <w:r w:rsidRPr="00663499">
              <w:rPr>
                <w:rFonts w:ascii="Calibri" w:hAnsi="Calibri" w:hint="eastAsia"/>
                <w:szCs w:val="21"/>
              </w:rPr>
              <w:t>识读、绘制常用楼板构造图、地坪的构造图、阳台、雨篷构造图</w:t>
            </w:r>
          </w:p>
          <w:p w:rsidR="00663499" w:rsidRPr="00663499" w:rsidRDefault="00663499" w:rsidP="00663499">
            <w:pPr>
              <w:tabs>
                <w:tab w:val="left" w:pos="1905"/>
              </w:tabs>
              <w:snapToGrid w:val="0"/>
              <w:spacing w:line="360" w:lineRule="exact"/>
              <w:rPr>
                <w:rFonts w:ascii="宋体" w:hAnsi="宋体" w:cs="宋体"/>
                <w:szCs w:val="21"/>
              </w:rPr>
            </w:pP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4</w:t>
            </w: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bCs/>
                <w:szCs w:val="21"/>
              </w:rPr>
              <w:t>案例</w:t>
            </w:r>
          </w:p>
        </w:tc>
        <w:tc>
          <w:tcPr>
            <w:tcW w:w="1914" w:type="dxa"/>
            <w:vAlign w:val="center"/>
          </w:tcPr>
          <w:p w:rsidR="00663499" w:rsidRPr="00663499" w:rsidRDefault="00663499" w:rsidP="00663499">
            <w:pPr>
              <w:tabs>
                <w:tab w:val="left" w:pos="1905"/>
              </w:tabs>
              <w:snapToGrid w:val="0"/>
              <w:spacing w:line="360" w:lineRule="exact"/>
              <w:rPr>
                <w:rFonts w:ascii="宋体" w:hAnsi="宋体" w:cs="宋体"/>
                <w:szCs w:val="21"/>
              </w:rPr>
            </w:pPr>
          </w:p>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宋体" w:hint="eastAsia"/>
                <w:szCs w:val="21"/>
              </w:rPr>
              <w:t>掌握常用楼板及地坪的构造组成及做法</w:t>
            </w:r>
          </w:p>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宋体" w:hint="eastAsia"/>
                <w:szCs w:val="21"/>
              </w:rPr>
              <w:t>掌握钢筋混凝土楼板的类型及构造要求</w:t>
            </w:r>
          </w:p>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宋体" w:hint="eastAsia"/>
                <w:szCs w:val="21"/>
              </w:rPr>
              <w:t>掌握阳台、雨篷的构造方法</w:t>
            </w:r>
          </w:p>
        </w:tc>
        <w:tc>
          <w:tcPr>
            <w:tcW w:w="708" w:type="dxa"/>
          </w:tcPr>
          <w:p w:rsidR="00663499" w:rsidRPr="00663499" w:rsidRDefault="00663499" w:rsidP="00663499">
            <w:pPr>
              <w:tabs>
                <w:tab w:val="left" w:pos="1905"/>
              </w:tabs>
              <w:snapToGrid w:val="0"/>
              <w:spacing w:line="360" w:lineRule="exact"/>
              <w:jc w:val="center"/>
              <w:rPr>
                <w:rFonts w:ascii="宋体" w:hAnsi="宋体" w:cs="宋体"/>
                <w:szCs w:val="21"/>
              </w:rPr>
            </w:pPr>
          </w:p>
        </w:tc>
      </w:tr>
      <w:tr w:rsidR="00663499" w:rsidRPr="00663499" w:rsidTr="00457A49">
        <w:trPr>
          <w:trHeight w:val="680"/>
          <w:jc w:val="center"/>
        </w:trPr>
        <w:tc>
          <w:tcPr>
            <w:tcW w:w="1009" w:type="dxa"/>
            <w:vMerge/>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olor w:val="000000"/>
                <w:szCs w:val="21"/>
              </w:rPr>
            </w:pPr>
            <w:r w:rsidRPr="00663499">
              <w:rPr>
                <w:rFonts w:ascii="宋体" w:hAnsi="宋体" w:hint="eastAsia"/>
                <w:color w:val="000000"/>
                <w:szCs w:val="21"/>
              </w:rPr>
              <w:t>任务四</w:t>
            </w:r>
          </w:p>
          <w:p w:rsidR="00663499" w:rsidRPr="00663499" w:rsidRDefault="00663499" w:rsidP="00663499">
            <w:pPr>
              <w:tabs>
                <w:tab w:val="left" w:pos="1905"/>
              </w:tabs>
              <w:snapToGrid w:val="0"/>
              <w:spacing w:line="360" w:lineRule="exact"/>
              <w:jc w:val="center"/>
              <w:rPr>
                <w:rFonts w:ascii="宋体" w:hAnsi="宋体" w:cs="宋体"/>
                <w:color w:val="000000"/>
                <w:kern w:val="0"/>
                <w:szCs w:val="21"/>
              </w:rPr>
            </w:pPr>
            <w:r w:rsidRPr="00663499">
              <w:rPr>
                <w:rFonts w:ascii="宋体" w:hAnsi="宋体" w:hint="eastAsia"/>
                <w:color w:val="000000"/>
                <w:szCs w:val="21"/>
              </w:rPr>
              <w:t>楼梯构造</w:t>
            </w:r>
          </w:p>
        </w:tc>
        <w:tc>
          <w:tcPr>
            <w:tcW w:w="2410" w:type="dxa"/>
            <w:vAlign w:val="center"/>
          </w:tcPr>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掌握楼梯的组成、类型及主要尺度；</w:t>
            </w:r>
          </w:p>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熟练掌握现浇钢筋混凝土楼梯的基本构造及楼梯的细部构造；</w:t>
            </w:r>
          </w:p>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楼地面及顶棚的装修构造</w:t>
            </w:r>
          </w:p>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台阶、坡道的构造要求；</w:t>
            </w:r>
          </w:p>
          <w:p w:rsidR="00663499" w:rsidRPr="00663499" w:rsidRDefault="00663499" w:rsidP="00663499">
            <w:pPr>
              <w:tabs>
                <w:tab w:val="left" w:pos="1905"/>
              </w:tabs>
              <w:snapToGrid w:val="0"/>
              <w:spacing w:line="360" w:lineRule="exact"/>
              <w:rPr>
                <w:rFonts w:ascii="宋体" w:hAnsi="宋体" w:cs="宋体"/>
                <w:szCs w:val="21"/>
              </w:rPr>
            </w:pPr>
          </w:p>
        </w:tc>
        <w:tc>
          <w:tcPr>
            <w:tcW w:w="198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熟练掌握绘制和识读楼梯平面图、剖面图、节点详图</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4</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4</w:t>
            </w: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案例</w:t>
            </w: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掌握楼梯的组成、类型及主要尺度要求</w:t>
            </w:r>
          </w:p>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掌握钢筋混凝土楼梯的基本构造及细部构造</w:t>
            </w:r>
          </w:p>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掌握楼地面及顶棚的装修构造</w:t>
            </w:r>
          </w:p>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掌握台阶、坡道的构造要求</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s="宋体"/>
                <w:color w:val="000000"/>
                <w:kern w:val="0"/>
                <w:szCs w:val="21"/>
              </w:rPr>
            </w:pPr>
            <w:r w:rsidRPr="00663499">
              <w:rPr>
                <w:rFonts w:ascii="宋体" w:hAnsi="宋体" w:cs="宋体" w:hint="eastAsia"/>
                <w:color w:val="000000"/>
                <w:kern w:val="0"/>
                <w:szCs w:val="21"/>
              </w:rPr>
              <w:t>任务五</w:t>
            </w:r>
          </w:p>
          <w:p w:rsidR="00663499" w:rsidRPr="00663499" w:rsidRDefault="00663499" w:rsidP="00663499">
            <w:pPr>
              <w:tabs>
                <w:tab w:val="left" w:pos="1905"/>
              </w:tabs>
              <w:snapToGrid w:val="0"/>
              <w:spacing w:line="360" w:lineRule="exact"/>
              <w:jc w:val="center"/>
              <w:rPr>
                <w:rFonts w:ascii="宋体" w:hAnsi="宋体" w:cs="宋体"/>
                <w:color w:val="000000"/>
                <w:kern w:val="0"/>
                <w:szCs w:val="21"/>
              </w:rPr>
            </w:pPr>
            <w:r w:rsidRPr="00663499">
              <w:rPr>
                <w:rFonts w:ascii="宋体" w:hAnsi="宋体" w:cs="宋体" w:hint="eastAsia"/>
                <w:color w:val="000000"/>
                <w:kern w:val="0"/>
                <w:szCs w:val="21"/>
              </w:rPr>
              <w:t>屋顶构造</w:t>
            </w:r>
          </w:p>
        </w:tc>
        <w:tc>
          <w:tcPr>
            <w:tcW w:w="2410" w:type="dxa"/>
            <w:vAlign w:val="center"/>
          </w:tcPr>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了解屋顶的分类及构造组成及要求；</w:t>
            </w:r>
          </w:p>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熟练掌握柔性防水屋面、刚性防水屋面的构</w:t>
            </w:r>
            <w:r w:rsidRPr="00663499">
              <w:rPr>
                <w:rFonts w:ascii="宋体" w:hAnsi="宋体" w:cs="Arial" w:hint="eastAsia"/>
                <w:color w:val="000000"/>
                <w:szCs w:val="21"/>
                <w:shd w:val="clear" w:color="auto" w:fill="FFFFFF"/>
              </w:rPr>
              <w:lastRenderedPageBreak/>
              <w:t>造做法及细部要求；掌握屋面保温、隔热构造做法</w:t>
            </w:r>
          </w:p>
          <w:p w:rsidR="00663499" w:rsidRPr="00663499" w:rsidRDefault="00663499" w:rsidP="00663499">
            <w:pPr>
              <w:tabs>
                <w:tab w:val="left" w:pos="1905"/>
              </w:tabs>
              <w:snapToGrid w:val="0"/>
              <w:spacing w:line="360" w:lineRule="exact"/>
              <w:rPr>
                <w:rFonts w:ascii="宋体" w:hAnsi="宋体" w:cs="宋体"/>
                <w:szCs w:val="21"/>
              </w:rPr>
            </w:pPr>
          </w:p>
        </w:tc>
        <w:tc>
          <w:tcPr>
            <w:tcW w:w="1980" w:type="dxa"/>
            <w:vAlign w:val="center"/>
          </w:tcPr>
          <w:p w:rsidR="00663499" w:rsidRPr="00663499" w:rsidRDefault="00663499" w:rsidP="00663499">
            <w:pPr>
              <w:tabs>
                <w:tab w:val="left" w:pos="1905"/>
              </w:tabs>
              <w:snapToGrid w:val="0"/>
              <w:spacing w:line="360" w:lineRule="exact"/>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lastRenderedPageBreak/>
              <w:t>熟练掌握能进行平屋顶屋面排水系统的组织并确定防水</w:t>
            </w:r>
            <w:r w:rsidRPr="00663499">
              <w:rPr>
                <w:rFonts w:ascii="宋体" w:hAnsi="宋体" w:cs="Arial" w:hint="eastAsia"/>
                <w:color w:val="000000"/>
                <w:szCs w:val="21"/>
                <w:shd w:val="clear" w:color="auto" w:fill="FFFFFF"/>
              </w:rPr>
              <w:lastRenderedPageBreak/>
              <w:t>构造做法；</w:t>
            </w:r>
          </w:p>
          <w:p w:rsidR="00663499" w:rsidRPr="00663499" w:rsidRDefault="00663499" w:rsidP="00663499">
            <w:pPr>
              <w:tabs>
                <w:tab w:val="left" w:pos="1905"/>
              </w:tabs>
              <w:snapToGrid w:val="0"/>
              <w:spacing w:line="360" w:lineRule="exact"/>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熟练掌握绘制和识读屋顶平面图和节点图的能力。</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lastRenderedPageBreak/>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lastRenderedPageBreak/>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lastRenderedPageBreak/>
              <w:t>4</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案例</w:t>
            </w: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Arial" w:hint="eastAsia"/>
                <w:color w:val="000000"/>
                <w:szCs w:val="21"/>
                <w:shd w:val="clear" w:color="auto" w:fill="FFFFFF"/>
              </w:rPr>
              <w:t>掌握屋面排水系统的组织和排水做法；屋面的构造要</w:t>
            </w:r>
            <w:r w:rsidRPr="00663499">
              <w:rPr>
                <w:rFonts w:ascii="宋体" w:hAnsi="宋体" w:cs="Arial" w:hint="eastAsia"/>
                <w:color w:val="000000"/>
                <w:szCs w:val="21"/>
                <w:shd w:val="clear" w:color="auto" w:fill="FFFFFF"/>
              </w:rPr>
              <w:lastRenderedPageBreak/>
              <w:t>求和屋面防水、保温、隔热做法</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s="宋体"/>
                <w:color w:val="000000"/>
                <w:kern w:val="0"/>
                <w:szCs w:val="21"/>
              </w:rPr>
            </w:pPr>
            <w:r w:rsidRPr="00663499">
              <w:rPr>
                <w:rFonts w:ascii="宋体" w:hAnsi="宋体" w:cs="宋体" w:hint="eastAsia"/>
                <w:color w:val="000000"/>
                <w:kern w:val="0"/>
                <w:szCs w:val="21"/>
              </w:rPr>
              <w:t>任务六</w:t>
            </w:r>
          </w:p>
          <w:p w:rsidR="00663499" w:rsidRPr="00663499" w:rsidRDefault="00663499" w:rsidP="00663499">
            <w:pPr>
              <w:tabs>
                <w:tab w:val="left" w:pos="1905"/>
              </w:tabs>
              <w:snapToGrid w:val="0"/>
              <w:spacing w:line="360" w:lineRule="exact"/>
              <w:jc w:val="center"/>
              <w:rPr>
                <w:rFonts w:ascii="宋体" w:hAnsi="宋体" w:cs="宋体"/>
                <w:color w:val="000000"/>
                <w:kern w:val="0"/>
                <w:szCs w:val="21"/>
              </w:rPr>
            </w:pPr>
            <w:r w:rsidRPr="00663499">
              <w:rPr>
                <w:rFonts w:ascii="宋体" w:hAnsi="宋体" w:hint="eastAsia"/>
                <w:color w:val="000000"/>
                <w:szCs w:val="21"/>
              </w:rPr>
              <w:t>门窗构造</w:t>
            </w:r>
          </w:p>
        </w:tc>
        <w:tc>
          <w:tcPr>
            <w:tcW w:w="2410" w:type="dxa"/>
            <w:vAlign w:val="center"/>
          </w:tcPr>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了解门窗的类型与尺度</w:t>
            </w:r>
          </w:p>
          <w:p w:rsidR="00663499" w:rsidRPr="00663499" w:rsidRDefault="00663499" w:rsidP="00663499">
            <w:pPr>
              <w:rPr>
                <w:rFonts w:ascii="宋体" w:hAnsi="宋体" w:cs="Arial"/>
                <w:color w:val="000000"/>
                <w:szCs w:val="21"/>
                <w:shd w:val="clear" w:color="auto" w:fill="FFFFFF"/>
              </w:rPr>
            </w:pPr>
            <w:r w:rsidRPr="00663499">
              <w:rPr>
                <w:rFonts w:ascii="宋体" w:hAnsi="宋体" w:cs="Arial" w:hint="eastAsia"/>
                <w:color w:val="000000"/>
                <w:szCs w:val="21"/>
                <w:shd w:val="clear" w:color="auto" w:fill="FFFFFF"/>
              </w:rPr>
              <w:t>掌握不同门窗的特点及构造做法</w:t>
            </w:r>
          </w:p>
          <w:p w:rsidR="00663499" w:rsidRPr="00663499" w:rsidRDefault="00663499" w:rsidP="00663499">
            <w:pPr>
              <w:rPr>
                <w:rFonts w:ascii="宋体" w:hAnsi="宋体" w:cs="宋体"/>
                <w:szCs w:val="21"/>
              </w:rPr>
            </w:pPr>
            <w:r w:rsidRPr="00663499">
              <w:rPr>
                <w:rFonts w:ascii="宋体" w:hAnsi="宋体" w:cs="Arial" w:hint="eastAsia"/>
                <w:color w:val="000000"/>
                <w:szCs w:val="21"/>
                <w:shd w:val="clear" w:color="auto" w:fill="FFFFFF"/>
              </w:rPr>
              <w:t>了解门窗的安装的安装方法。</w:t>
            </w:r>
          </w:p>
        </w:tc>
        <w:tc>
          <w:tcPr>
            <w:tcW w:w="198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识读门窗构造图</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案例</w:t>
            </w: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掌握门窗分类及常用门窗的构造要求</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olor w:val="000000"/>
                <w:szCs w:val="21"/>
              </w:rPr>
            </w:pPr>
            <w:r w:rsidRPr="00663499">
              <w:rPr>
                <w:rFonts w:ascii="宋体" w:hAnsi="宋体" w:hint="eastAsia"/>
                <w:color w:val="000000"/>
                <w:szCs w:val="21"/>
              </w:rPr>
              <w:t>任七</w:t>
            </w:r>
          </w:p>
          <w:p w:rsidR="00663499" w:rsidRPr="00663499" w:rsidRDefault="00663499" w:rsidP="00663499">
            <w:pPr>
              <w:tabs>
                <w:tab w:val="left" w:pos="1905"/>
              </w:tabs>
              <w:snapToGrid w:val="0"/>
              <w:spacing w:line="360" w:lineRule="exact"/>
              <w:jc w:val="center"/>
              <w:rPr>
                <w:rFonts w:ascii="宋体" w:hAnsi="宋体" w:cs="宋体"/>
                <w:color w:val="000000"/>
                <w:kern w:val="0"/>
                <w:szCs w:val="21"/>
              </w:rPr>
            </w:pPr>
            <w:r w:rsidRPr="00663499">
              <w:rPr>
                <w:rFonts w:ascii="宋体" w:hAnsi="宋体" w:hint="eastAsia"/>
                <w:color w:val="000000"/>
                <w:szCs w:val="21"/>
              </w:rPr>
              <w:t xml:space="preserve"> 变形缝构造</w:t>
            </w:r>
          </w:p>
        </w:tc>
        <w:tc>
          <w:tcPr>
            <w:tcW w:w="2410" w:type="dxa"/>
            <w:vAlign w:val="center"/>
          </w:tcPr>
          <w:p w:rsidR="00663499" w:rsidRPr="00663499" w:rsidRDefault="00663499" w:rsidP="00663499">
            <w:pPr>
              <w:spacing w:line="360" w:lineRule="auto"/>
              <w:rPr>
                <w:rFonts w:ascii="Calibri" w:hAnsi="Calibri"/>
                <w:szCs w:val="21"/>
              </w:rPr>
            </w:pPr>
            <w:r w:rsidRPr="00663499">
              <w:rPr>
                <w:rFonts w:ascii="Calibri" w:hAnsi="Calibri" w:hint="eastAsia"/>
                <w:szCs w:val="21"/>
              </w:rPr>
              <w:t>掌握变形缝的设置原理、作用及分类、设置原则；</w:t>
            </w:r>
          </w:p>
          <w:p w:rsidR="00663499" w:rsidRPr="00663499" w:rsidRDefault="00663499" w:rsidP="00663499">
            <w:pPr>
              <w:spacing w:line="360" w:lineRule="auto"/>
              <w:rPr>
                <w:rFonts w:ascii="宋体" w:hAnsi="宋体" w:cs="宋体"/>
                <w:szCs w:val="21"/>
              </w:rPr>
            </w:pPr>
            <w:r w:rsidRPr="00663499">
              <w:rPr>
                <w:rFonts w:ascii="Calibri" w:hAnsi="Calibri" w:hint="eastAsia"/>
                <w:szCs w:val="21"/>
              </w:rPr>
              <w:t>熟练掌握不同位置变形缝的构造要求和构造做法</w:t>
            </w:r>
          </w:p>
        </w:tc>
        <w:tc>
          <w:tcPr>
            <w:tcW w:w="198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熟练掌握识读不同位置处各种变形缝构造图</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板书</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多媒体</w:t>
            </w:r>
          </w:p>
          <w:p w:rsidR="00663499" w:rsidRPr="00663499" w:rsidRDefault="00663499" w:rsidP="00663499">
            <w:pPr>
              <w:tabs>
                <w:tab w:val="left" w:pos="1905"/>
              </w:tabs>
              <w:snapToGrid w:val="0"/>
              <w:spacing w:line="360" w:lineRule="exact"/>
              <w:jc w:val="center"/>
              <w:rPr>
                <w:rFonts w:ascii="宋体" w:hAnsi="宋体" w:cs="宋体"/>
                <w:bCs/>
                <w:szCs w:val="21"/>
              </w:rPr>
            </w:pPr>
            <w:r w:rsidRPr="00663499">
              <w:rPr>
                <w:rFonts w:ascii="宋体" w:hAnsi="宋体" w:cs="宋体" w:hint="eastAsia"/>
                <w:bCs/>
                <w:szCs w:val="21"/>
              </w:rPr>
              <w:t>案例</w:t>
            </w: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掌握伸缩缝、沉降缝、防震缝的设置原则及要求</w:t>
            </w:r>
          </w:p>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掌握墙体、楼板、屋顶等不同位置处变形缝的构造做法及要求</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val="restart"/>
            <w:vAlign w:val="center"/>
          </w:tcPr>
          <w:p w:rsidR="00663499" w:rsidRPr="00663499" w:rsidRDefault="00663499" w:rsidP="00663499">
            <w:pPr>
              <w:rPr>
                <w:rFonts w:ascii="宋体" w:hAnsi="宋体"/>
                <w:color w:val="000000"/>
                <w:szCs w:val="21"/>
              </w:rPr>
            </w:pPr>
            <w:r w:rsidRPr="00663499">
              <w:rPr>
                <w:rFonts w:ascii="宋体" w:hAnsi="宋体" w:hint="eastAsia"/>
                <w:color w:val="000000"/>
                <w:szCs w:val="21"/>
              </w:rPr>
              <w:t>项目三</w:t>
            </w:r>
          </w:p>
          <w:p w:rsidR="00663499" w:rsidRPr="00663499" w:rsidRDefault="00663499" w:rsidP="00663499">
            <w:pPr>
              <w:rPr>
                <w:rFonts w:ascii="宋体" w:hAnsi="宋体"/>
                <w:color w:val="000000"/>
                <w:szCs w:val="21"/>
              </w:rPr>
            </w:pPr>
            <w:r w:rsidRPr="00663499">
              <w:rPr>
                <w:rFonts w:ascii="宋体" w:hAnsi="宋体" w:hint="eastAsia"/>
                <w:color w:val="000000"/>
                <w:szCs w:val="21"/>
              </w:rPr>
              <w:t>工业建筑构造</w:t>
            </w:r>
          </w:p>
          <w:p w:rsidR="00663499" w:rsidRPr="00663499" w:rsidRDefault="00663499" w:rsidP="00663499">
            <w:pPr>
              <w:tabs>
                <w:tab w:val="left" w:pos="1905"/>
              </w:tabs>
              <w:snapToGrid w:val="0"/>
              <w:spacing w:line="360" w:lineRule="exact"/>
              <w:rPr>
                <w:rFonts w:ascii="宋体" w:hAnsi="宋体" w:cs="宋体"/>
                <w:szCs w:val="21"/>
              </w:rPr>
            </w:pPr>
          </w:p>
        </w:tc>
        <w:tc>
          <w:tcPr>
            <w:tcW w:w="1321" w:type="dxa"/>
            <w:vAlign w:val="center"/>
          </w:tcPr>
          <w:p w:rsidR="00663499" w:rsidRPr="00663499" w:rsidRDefault="00663499" w:rsidP="00663499">
            <w:pPr>
              <w:tabs>
                <w:tab w:val="left" w:pos="1905"/>
              </w:tabs>
              <w:snapToGrid w:val="0"/>
              <w:spacing w:line="360" w:lineRule="exact"/>
              <w:jc w:val="center"/>
              <w:rPr>
                <w:rFonts w:ascii="宋体" w:hAnsi="宋体" w:cs="宋体"/>
                <w:color w:val="000000"/>
                <w:kern w:val="0"/>
                <w:szCs w:val="21"/>
              </w:rPr>
            </w:pPr>
            <w:r w:rsidRPr="00663499">
              <w:rPr>
                <w:rFonts w:ascii="宋体" w:hAnsi="宋体" w:hint="eastAsia"/>
                <w:color w:val="000000"/>
                <w:szCs w:val="21"/>
              </w:rPr>
              <w:t xml:space="preserve">任务一 </w:t>
            </w:r>
            <w:r w:rsidRPr="00663499">
              <w:rPr>
                <w:rFonts w:ascii="Calibri" w:hAnsi="宋体" w:hint="eastAsia"/>
                <w:szCs w:val="21"/>
              </w:rPr>
              <w:t>建筑工业化要求</w:t>
            </w:r>
          </w:p>
        </w:tc>
        <w:tc>
          <w:tcPr>
            <w:tcW w:w="2410" w:type="dxa"/>
            <w:vAlign w:val="center"/>
          </w:tcPr>
          <w:p w:rsidR="00663499" w:rsidRPr="00663499" w:rsidRDefault="00663499" w:rsidP="00663499">
            <w:pPr>
              <w:spacing w:line="360" w:lineRule="auto"/>
              <w:rPr>
                <w:rFonts w:ascii="Calibri" w:hAnsi="Calibri"/>
              </w:rPr>
            </w:pPr>
            <w:r w:rsidRPr="00663499">
              <w:rPr>
                <w:rFonts w:ascii="Calibri" w:hAnsi="Calibri" w:hint="eastAsia"/>
              </w:rPr>
              <w:t>了解工业建筑的特点及分类</w:t>
            </w:r>
          </w:p>
          <w:p w:rsidR="00663499" w:rsidRPr="00663499" w:rsidRDefault="00663499" w:rsidP="00663499">
            <w:pPr>
              <w:tabs>
                <w:tab w:val="left" w:pos="1905"/>
              </w:tabs>
              <w:snapToGrid w:val="0"/>
              <w:spacing w:line="360" w:lineRule="exact"/>
              <w:rPr>
                <w:rFonts w:ascii="宋体" w:hAnsi="宋体" w:cs="宋体"/>
                <w:szCs w:val="21"/>
              </w:rPr>
            </w:pPr>
            <w:r w:rsidRPr="00663499">
              <w:rPr>
                <w:rFonts w:ascii="Calibri" w:hAnsi="Calibri" w:hint="eastAsia"/>
              </w:rPr>
              <w:t>掌握单层工业厂房结构类型及组成、单层厂房的定位轴线</w:t>
            </w:r>
          </w:p>
        </w:tc>
        <w:tc>
          <w:tcPr>
            <w:tcW w:w="198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掌握识读厂房平面图、立面图及详图</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掌握单层工业厂房的结构类型及组成</w:t>
            </w:r>
          </w:p>
          <w:p w:rsidR="00663499" w:rsidRPr="00663499" w:rsidRDefault="00663499" w:rsidP="00663499">
            <w:pPr>
              <w:tabs>
                <w:tab w:val="left" w:pos="1905"/>
              </w:tabs>
              <w:snapToGrid w:val="0"/>
              <w:spacing w:line="360" w:lineRule="exact"/>
              <w:rPr>
                <w:rFonts w:ascii="宋体" w:hAnsi="宋体" w:cs="宋体"/>
                <w:bCs/>
                <w:szCs w:val="21"/>
              </w:rPr>
            </w:pP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r w:rsidR="00663499" w:rsidRPr="00663499" w:rsidTr="00457A49">
        <w:trPr>
          <w:trHeight w:val="680"/>
          <w:jc w:val="center"/>
        </w:trPr>
        <w:tc>
          <w:tcPr>
            <w:tcW w:w="1009" w:type="dxa"/>
            <w:vMerge/>
            <w:vAlign w:val="center"/>
          </w:tcPr>
          <w:p w:rsidR="00663499" w:rsidRPr="00663499" w:rsidRDefault="00663499" w:rsidP="00663499">
            <w:pPr>
              <w:tabs>
                <w:tab w:val="left" w:pos="1905"/>
              </w:tabs>
              <w:snapToGrid w:val="0"/>
              <w:spacing w:line="360" w:lineRule="exact"/>
              <w:rPr>
                <w:rFonts w:ascii="宋体" w:hAnsi="宋体" w:cs="宋体"/>
                <w:szCs w:val="21"/>
              </w:rPr>
            </w:pPr>
          </w:p>
        </w:tc>
        <w:tc>
          <w:tcPr>
            <w:tcW w:w="1321" w:type="dxa"/>
            <w:vAlign w:val="center"/>
          </w:tcPr>
          <w:p w:rsidR="00663499" w:rsidRPr="00663499" w:rsidRDefault="00663499" w:rsidP="00663499">
            <w:pPr>
              <w:spacing w:line="360" w:lineRule="auto"/>
              <w:ind w:firstLineChars="50" w:firstLine="105"/>
              <w:jc w:val="center"/>
              <w:rPr>
                <w:rFonts w:ascii="Calibri" w:hAnsi="Calibri"/>
              </w:rPr>
            </w:pPr>
            <w:r w:rsidRPr="00663499">
              <w:rPr>
                <w:rFonts w:ascii="Calibri" w:hAnsi="Calibri" w:hint="eastAsia"/>
              </w:rPr>
              <w:t>任务二单层工业厂房构造</w:t>
            </w:r>
          </w:p>
        </w:tc>
        <w:tc>
          <w:tcPr>
            <w:tcW w:w="2410" w:type="dxa"/>
            <w:vAlign w:val="center"/>
          </w:tcPr>
          <w:p w:rsidR="00663499" w:rsidRPr="00663499" w:rsidRDefault="00663499" w:rsidP="00663499">
            <w:pPr>
              <w:spacing w:line="360" w:lineRule="auto"/>
              <w:ind w:firstLineChars="50" w:firstLine="105"/>
              <w:rPr>
                <w:rFonts w:ascii="Calibri" w:hAnsi="Calibri"/>
              </w:rPr>
            </w:pPr>
            <w:r w:rsidRPr="00663499">
              <w:rPr>
                <w:rFonts w:ascii="Calibri" w:hAnsi="Calibri" w:hint="eastAsia"/>
              </w:rPr>
              <w:t>熟练掌握单层工业厂房主要结构构件的构造要求及做法、厂房各组成部分的构造做法</w:t>
            </w:r>
          </w:p>
        </w:tc>
        <w:tc>
          <w:tcPr>
            <w:tcW w:w="1980" w:type="dxa"/>
            <w:vAlign w:val="center"/>
          </w:tcPr>
          <w:p w:rsidR="00663499" w:rsidRPr="00663499" w:rsidRDefault="00663499" w:rsidP="00663499">
            <w:pPr>
              <w:tabs>
                <w:tab w:val="left" w:pos="1905"/>
              </w:tabs>
              <w:snapToGrid w:val="0"/>
              <w:spacing w:line="360" w:lineRule="exact"/>
              <w:rPr>
                <w:rFonts w:ascii="宋体" w:hAnsi="宋体" w:cs="宋体"/>
                <w:szCs w:val="21"/>
              </w:rPr>
            </w:pPr>
            <w:r w:rsidRPr="00663499">
              <w:rPr>
                <w:rFonts w:ascii="宋体" w:hAnsi="宋体" w:cs="Arial" w:hint="eastAsia"/>
                <w:color w:val="000000"/>
                <w:szCs w:val="21"/>
                <w:shd w:val="clear" w:color="auto" w:fill="FFFFFF"/>
              </w:rPr>
              <w:t>掌握识读厂房详图</w:t>
            </w:r>
          </w:p>
        </w:tc>
        <w:tc>
          <w:tcPr>
            <w:tcW w:w="2160" w:type="dxa"/>
          </w:tcPr>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吃苦耐劳的精神</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严谨认真的工作作风；</w:t>
            </w:r>
          </w:p>
          <w:p w:rsidR="00663499" w:rsidRPr="00663499" w:rsidRDefault="00663499" w:rsidP="00663499">
            <w:pPr>
              <w:tabs>
                <w:tab w:val="left" w:pos="1905"/>
              </w:tabs>
              <w:snapToGrid w:val="0"/>
              <w:spacing w:line="360" w:lineRule="exact"/>
              <w:jc w:val="center"/>
              <w:rPr>
                <w:rFonts w:ascii="Calibri" w:hAnsi="Calibri"/>
              </w:rPr>
            </w:pPr>
            <w:r w:rsidRPr="00663499">
              <w:rPr>
                <w:rFonts w:ascii="Calibri" w:hAnsi="Calibri" w:hint="eastAsia"/>
              </w:rPr>
              <w:t>沟通协调的能力</w:t>
            </w:r>
          </w:p>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Calibri" w:hAnsi="Calibri" w:hint="eastAsia"/>
              </w:rPr>
              <w:t>团队协作能力</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r w:rsidRPr="00663499">
              <w:rPr>
                <w:rFonts w:ascii="宋体" w:hAnsi="宋体" w:cs="宋体" w:hint="eastAsia"/>
                <w:szCs w:val="21"/>
              </w:rPr>
              <w:t>2</w:t>
            </w:r>
          </w:p>
        </w:tc>
        <w:tc>
          <w:tcPr>
            <w:tcW w:w="720" w:type="dxa"/>
            <w:vAlign w:val="center"/>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tcPr>
          <w:p w:rsidR="00663499" w:rsidRPr="00663499" w:rsidRDefault="00663499" w:rsidP="00663499">
            <w:pPr>
              <w:tabs>
                <w:tab w:val="left" w:pos="1905"/>
              </w:tabs>
              <w:snapToGrid w:val="0"/>
              <w:spacing w:line="360" w:lineRule="exact"/>
              <w:jc w:val="center"/>
              <w:rPr>
                <w:rFonts w:ascii="宋体" w:hAnsi="宋体" w:cs="宋体"/>
                <w:szCs w:val="21"/>
              </w:rPr>
            </w:pPr>
          </w:p>
        </w:tc>
        <w:tc>
          <w:tcPr>
            <w:tcW w:w="1080" w:type="dxa"/>
            <w:vAlign w:val="center"/>
          </w:tcPr>
          <w:p w:rsidR="00663499" w:rsidRPr="00663499" w:rsidRDefault="00663499" w:rsidP="00663499">
            <w:pPr>
              <w:tabs>
                <w:tab w:val="left" w:pos="1905"/>
              </w:tabs>
              <w:snapToGrid w:val="0"/>
              <w:spacing w:line="360" w:lineRule="exact"/>
              <w:jc w:val="center"/>
              <w:rPr>
                <w:rFonts w:ascii="宋体" w:hAnsi="宋体" w:cs="宋体"/>
                <w:bCs/>
                <w:szCs w:val="21"/>
              </w:rPr>
            </w:pPr>
          </w:p>
        </w:tc>
        <w:tc>
          <w:tcPr>
            <w:tcW w:w="1914" w:type="dxa"/>
            <w:vAlign w:val="center"/>
          </w:tcPr>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掌握单层工业厂房主要结构构件的构造要求及做法</w:t>
            </w:r>
          </w:p>
          <w:p w:rsidR="00663499" w:rsidRPr="00663499" w:rsidRDefault="00663499" w:rsidP="00663499">
            <w:pPr>
              <w:tabs>
                <w:tab w:val="left" w:pos="1905"/>
              </w:tabs>
              <w:snapToGrid w:val="0"/>
              <w:spacing w:line="360" w:lineRule="exact"/>
              <w:rPr>
                <w:rFonts w:ascii="宋体" w:hAnsi="宋体" w:cs="宋体"/>
                <w:bCs/>
                <w:szCs w:val="21"/>
              </w:rPr>
            </w:pPr>
            <w:r w:rsidRPr="00663499">
              <w:rPr>
                <w:rFonts w:ascii="宋体" w:hAnsi="宋体" w:cs="宋体" w:hint="eastAsia"/>
                <w:bCs/>
                <w:szCs w:val="21"/>
              </w:rPr>
              <w:t>厂房的墙体、屋面、地面及侧窗的构造做法</w:t>
            </w:r>
          </w:p>
        </w:tc>
        <w:tc>
          <w:tcPr>
            <w:tcW w:w="708" w:type="dxa"/>
          </w:tcPr>
          <w:p w:rsidR="00663499" w:rsidRPr="00663499" w:rsidRDefault="00663499" w:rsidP="00663499">
            <w:pPr>
              <w:tabs>
                <w:tab w:val="left" w:pos="1905"/>
              </w:tabs>
              <w:snapToGrid w:val="0"/>
              <w:spacing w:line="360" w:lineRule="exact"/>
              <w:jc w:val="center"/>
              <w:rPr>
                <w:rFonts w:ascii="宋体" w:hAnsi="宋体" w:cs="宋体"/>
                <w:bCs/>
                <w:szCs w:val="21"/>
              </w:rPr>
            </w:pPr>
          </w:p>
        </w:tc>
      </w:tr>
    </w:tbl>
    <w:p w:rsidR="00663499" w:rsidRPr="00663499" w:rsidRDefault="00663499" w:rsidP="00663499">
      <w:pPr>
        <w:jc w:val="left"/>
        <w:rPr>
          <w:rFonts w:ascii="宋体" w:hAnsi="宋体" w:cs="宋体"/>
        </w:rPr>
        <w:sectPr w:rsidR="00663499" w:rsidRPr="00663499">
          <w:pgSz w:w="16783" w:h="11850" w:orient="landscape"/>
          <w:pgMar w:top="1800" w:right="1440" w:bottom="1800" w:left="1440" w:header="851" w:footer="992" w:gutter="0"/>
          <w:cols w:space="720"/>
          <w:docGrid w:type="lines" w:linePitch="312"/>
        </w:sectPr>
      </w:pPr>
    </w:p>
    <w:p w:rsidR="00663499" w:rsidRPr="00663499" w:rsidRDefault="00663499" w:rsidP="00663499">
      <w:pPr>
        <w:spacing w:line="360" w:lineRule="auto"/>
        <w:jc w:val="left"/>
        <w:rPr>
          <w:rFonts w:ascii="宋体" w:hAnsi="宋体" w:cs="宋体"/>
          <w:b/>
          <w:bCs/>
          <w:sz w:val="28"/>
          <w:szCs w:val="28"/>
        </w:rPr>
      </w:pPr>
      <w:r w:rsidRPr="00663499">
        <w:rPr>
          <w:rFonts w:ascii="宋体" w:hAnsi="宋体" w:cs="宋体" w:hint="eastAsia"/>
          <w:b/>
          <w:bCs/>
          <w:sz w:val="28"/>
          <w:szCs w:val="28"/>
        </w:rPr>
        <w:lastRenderedPageBreak/>
        <w:t xml:space="preserve">    四、考核方式及评分</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1.考核性质及方式：K</w:t>
      </w:r>
      <w:r w:rsidRPr="00663499">
        <w:rPr>
          <w:rFonts w:ascii="宋体" w:hAnsi="宋体" w:cs="宋体" w:hint="eastAsia"/>
          <w:sz w:val="24"/>
          <w:vertAlign w:val="subscript"/>
        </w:rPr>
        <w:t>1</w:t>
      </w:r>
      <w:r w:rsidRPr="00663499">
        <w:rPr>
          <w:rFonts w:ascii="宋体" w:hAnsi="宋体" w:cs="宋体" w:hint="eastAsia"/>
          <w:sz w:val="24"/>
        </w:rPr>
        <w:t>/</w:t>
      </w:r>
      <w:r w:rsidRPr="00663499">
        <w:rPr>
          <w:rFonts w:ascii="宋体" w:hAnsi="宋体" w:cs="宋体"/>
          <w:sz w:val="24"/>
        </w:rPr>
        <w:t>A</w:t>
      </w:r>
      <w:r w:rsidRPr="00663499">
        <w:rPr>
          <w:rFonts w:ascii="宋体" w:hAnsi="宋体" w:cs="宋体" w:hint="eastAsia"/>
          <w:sz w:val="24"/>
        </w:rPr>
        <w:t>B    考试课/过程考核、期末考核</w:t>
      </w:r>
    </w:p>
    <w:p w:rsidR="00663499" w:rsidRPr="00663499" w:rsidRDefault="00663499" w:rsidP="00663499">
      <w:pPr>
        <w:tabs>
          <w:tab w:val="left" w:pos="540"/>
        </w:tabs>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2.学生课程成绩由平时成绩（40%）+期末考核成绩（60%）组成，平时成绩由养成教育成绩占40%+项目考核成绩占60%组成，项目考核流程及评分见附表。</w:t>
      </w:r>
    </w:p>
    <w:p w:rsidR="00663499" w:rsidRPr="00663499" w:rsidRDefault="00663499" w:rsidP="00663499">
      <w:pPr>
        <w:tabs>
          <w:tab w:val="left" w:pos="540"/>
        </w:tabs>
        <w:adjustRightInd w:val="0"/>
        <w:snapToGrid w:val="0"/>
        <w:spacing w:line="360" w:lineRule="auto"/>
        <w:ind w:firstLineChars="200" w:firstLine="480"/>
        <w:rPr>
          <w:rFonts w:ascii="宋体" w:hAnsi="宋体" w:cs="宋体"/>
          <w:sz w:val="24"/>
        </w:rPr>
      </w:pPr>
      <w:r w:rsidRPr="00663499">
        <w:rPr>
          <w:rFonts w:ascii="宋体" w:hAnsi="宋体" w:cs="宋体"/>
          <w:sz w:val="24"/>
        </w:rPr>
        <w:t>本课程</w:t>
      </w:r>
      <w:r w:rsidRPr="00663499">
        <w:rPr>
          <w:rFonts w:ascii="宋体" w:hAnsi="宋体" w:cs="宋体" w:hint="eastAsia"/>
          <w:sz w:val="24"/>
        </w:rPr>
        <w:t>的平时</w:t>
      </w:r>
      <w:r w:rsidRPr="00663499">
        <w:rPr>
          <w:rFonts w:ascii="宋体" w:hAnsi="宋体" w:cs="宋体"/>
          <w:sz w:val="24"/>
        </w:rPr>
        <w:t>采用</w:t>
      </w:r>
      <w:r w:rsidRPr="00663499">
        <w:rPr>
          <w:rFonts w:ascii="宋体" w:hAnsi="宋体" w:cs="宋体" w:hint="eastAsia"/>
          <w:sz w:val="24"/>
        </w:rPr>
        <w:t>养成教育（40%）＋期中</w:t>
      </w:r>
      <w:r w:rsidRPr="00663499">
        <w:rPr>
          <w:rFonts w:ascii="宋体" w:hAnsi="宋体" w:cs="宋体"/>
          <w:sz w:val="24"/>
        </w:rPr>
        <w:t>考试</w:t>
      </w:r>
      <w:r w:rsidRPr="00663499">
        <w:rPr>
          <w:rFonts w:ascii="宋体" w:hAnsi="宋体" w:cs="宋体" w:hint="eastAsia"/>
          <w:sz w:val="24"/>
        </w:rPr>
        <w:t>（60%）的方式进行</w:t>
      </w:r>
      <w:r w:rsidRPr="00663499">
        <w:rPr>
          <w:rFonts w:ascii="宋体" w:hAnsi="宋体" w:cs="宋体"/>
          <w:sz w:val="24"/>
        </w:rPr>
        <w:t>。</w:t>
      </w:r>
      <w:r w:rsidRPr="00663499">
        <w:rPr>
          <w:rFonts w:ascii="宋体" w:hAnsi="宋体" w:cs="宋体" w:hint="eastAsia"/>
          <w:sz w:val="24"/>
        </w:rPr>
        <w:t>养成教育主要包括课堂出勤、课堂表现、作业等，期中考试采用闭卷考核方式进行。</w:t>
      </w:r>
    </w:p>
    <w:p w:rsidR="00663499" w:rsidRPr="00663499" w:rsidRDefault="00663499" w:rsidP="00663499">
      <w:pPr>
        <w:spacing w:line="360" w:lineRule="auto"/>
        <w:ind w:firstLine="560"/>
        <w:jc w:val="center"/>
        <w:rPr>
          <w:rFonts w:ascii="宋体" w:hAnsi="宋体" w:cs="宋体"/>
          <w:b/>
          <w:bCs/>
          <w:sz w:val="24"/>
        </w:rPr>
      </w:pPr>
      <w:r w:rsidRPr="00663499">
        <w:rPr>
          <w:rFonts w:ascii="宋体" w:hAnsi="宋体" w:cs="宋体" w:hint="eastAsia"/>
          <w:b/>
          <w:bCs/>
          <w:sz w:val="24"/>
        </w:rPr>
        <w:t>项目考核流程及评分表</w:t>
      </w:r>
    </w:p>
    <w:tbl>
      <w:tblPr>
        <w:tblStyle w:val="30"/>
        <w:tblW w:w="0" w:type="auto"/>
        <w:jc w:val="center"/>
        <w:tblInd w:w="0" w:type="dxa"/>
        <w:tblLayout w:type="fixed"/>
        <w:tblLook w:val="0000" w:firstRow="0" w:lastRow="0" w:firstColumn="0" w:lastColumn="0" w:noHBand="0" w:noVBand="0"/>
      </w:tblPr>
      <w:tblGrid>
        <w:gridCol w:w="1410"/>
        <w:gridCol w:w="1578"/>
        <w:gridCol w:w="1395"/>
        <w:gridCol w:w="1260"/>
        <w:gridCol w:w="1411"/>
        <w:gridCol w:w="1411"/>
      </w:tblGrid>
      <w:tr w:rsidR="00663499" w:rsidRPr="00663499" w:rsidTr="00457A49">
        <w:trPr>
          <w:jc w:val="center"/>
        </w:trPr>
        <w:tc>
          <w:tcPr>
            <w:tcW w:w="1410" w:type="dxa"/>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考核项目</w:t>
            </w:r>
          </w:p>
        </w:tc>
        <w:tc>
          <w:tcPr>
            <w:tcW w:w="1578" w:type="dxa"/>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考核内容</w:t>
            </w:r>
          </w:p>
        </w:tc>
        <w:tc>
          <w:tcPr>
            <w:tcW w:w="1395" w:type="dxa"/>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分值占比</w:t>
            </w:r>
          </w:p>
        </w:tc>
        <w:tc>
          <w:tcPr>
            <w:tcW w:w="1260" w:type="dxa"/>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评分标准</w:t>
            </w:r>
          </w:p>
        </w:tc>
        <w:tc>
          <w:tcPr>
            <w:tcW w:w="1411" w:type="dxa"/>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考核用时</w:t>
            </w:r>
          </w:p>
        </w:tc>
        <w:tc>
          <w:tcPr>
            <w:tcW w:w="1411" w:type="dxa"/>
          </w:tcPr>
          <w:p w:rsidR="00663499" w:rsidRPr="00663499" w:rsidRDefault="00663499" w:rsidP="00663499">
            <w:pPr>
              <w:spacing w:line="360" w:lineRule="auto"/>
              <w:jc w:val="center"/>
              <w:rPr>
                <w:rFonts w:ascii="宋体" w:hAnsi="宋体" w:cs="宋体"/>
                <w:b/>
                <w:bCs/>
                <w:sz w:val="24"/>
              </w:rPr>
            </w:pPr>
            <w:r w:rsidRPr="00663499">
              <w:rPr>
                <w:rFonts w:ascii="宋体" w:hAnsi="宋体" w:cs="宋体" w:hint="eastAsia"/>
                <w:b/>
                <w:bCs/>
                <w:sz w:val="24"/>
              </w:rPr>
              <w:t>备注</w:t>
            </w:r>
          </w:p>
        </w:tc>
      </w:tr>
      <w:tr w:rsidR="00663499" w:rsidRPr="00663499" w:rsidTr="00457A49">
        <w:trPr>
          <w:trHeight w:val="1036"/>
          <w:jc w:val="center"/>
        </w:trPr>
        <w:tc>
          <w:tcPr>
            <w:tcW w:w="1410" w:type="dxa"/>
            <w:vAlign w:val="center"/>
          </w:tcPr>
          <w:p w:rsidR="00663499" w:rsidRPr="00663499" w:rsidRDefault="00663499" w:rsidP="00663499">
            <w:pPr>
              <w:spacing w:line="360" w:lineRule="auto"/>
              <w:jc w:val="center"/>
              <w:rPr>
                <w:rFonts w:ascii="宋体" w:hAnsi="宋体" w:cs="宋体"/>
                <w:sz w:val="24"/>
              </w:rPr>
            </w:pPr>
            <w:r w:rsidRPr="00663499">
              <w:rPr>
                <w:rFonts w:ascii="宋体" w:hAnsi="宋体" w:cs="宋体" w:hint="eastAsia"/>
                <w:sz w:val="24"/>
              </w:rPr>
              <w:t>期中考试</w:t>
            </w:r>
          </w:p>
        </w:tc>
        <w:tc>
          <w:tcPr>
            <w:tcW w:w="1578" w:type="dxa"/>
            <w:vAlign w:val="center"/>
          </w:tcPr>
          <w:p w:rsidR="00663499" w:rsidRPr="00663499" w:rsidRDefault="00663499" w:rsidP="00663499">
            <w:pPr>
              <w:spacing w:line="360" w:lineRule="auto"/>
              <w:jc w:val="center"/>
              <w:rPr>
                <w:rFonts w:ascii="宋体" w:hAnsi="宋体" w:cs="宋体"/>
                <w:sz w:val="24"/>
              </w:rPr>
            </w:pPr>
            <w:r w:rsidRPr="00663499">
              <w:rPr>
                <w:rFonts w:ascii="宋体" w:hAnsi="宋体" w:cs="宋体" w:hint="eastAsia"/>
                <w:sz w:val="24"/>
              </w:rPr>
              <w:t>基础与地下室、墙体、楼地坪、楼梯构造要求与做法</w:t>
            </w:r>
          </w:p>
        </w:tc>
        <w:tc>
          <w:tcPr>
            <w:tcW w:w="1395" w:type="dxa"/>
            <w:vAlign w:val="center"/>
          </w:tcPr>
          <w:p w:rsidR="00663499" w:rsidRPr="00663499" w:rsidRDefault="00663499" w:rsidP="00663499">
            <w:pPr>
              <w:spacing w:line="360" w:lineRule="auto"/>
              <w:jc w:val="center"/>
              <w:rPr>
                <w:rFonts w:ascii="宋体" w:hAnsi="宋体" w:cs="宋体"/>
                <w:sz w:val="24"/>
              </w:rPr>
            </w:pPr>
            <w:r w:rsidRPr="00663499">
              <w:rPr>
                <w:rFonts w:ascii="宋体" w:hAnsi="宋体" w:cs="宋体" w:hint="eastAsia"/>
                <w:sz w:val="24"/>
              </w:rPr>
              <w:t>100%</w:t>
            </w:r>
          </w:p>
        </w:tc>
        <w:tc>
          <w:tcPr>
            <w:tcW w:w="1260" w:type="dxa"/>
            <w:vAlign w:val="center"/>
          </w:tcPr>
          <w:p w:rsidR="00663499" w:rsidRPr="00663499" w:rsidRDefault="00663499" w:rsidP="00663499">
            <w:pPr>
              <w:spacing w:line="360" w:lineRule="auto"/>
              <w:jc w:val="center"/>
              <w:rPr>
                <w:rFonts w:ascii="宋体" w:hAnsi="宋体" w:cs="宋体"/>
                <w:sz w:val="24"/>
              </w:rPr>
            </w:pPr>
            <w:r w:rsidRPr="00663499">
              <w:rPr>
                <w:rFonts w:ascii="宋体" w:hAnsi="宋体" w:cs="宋体" w:hint="eastAsia"/>
                <w:sz w:val="24"/>
              </w:rPr>
              <w:t>闭卷评分标准</w:t>
            </w:r>
          </w:p>
        </w:tc>
        <w:tc>
          <w:tcPr>
            <w:tcW w:w="1411" w:type="dxa"/>
            <w:vAlign w:val="center"/>
          </w:tcPr>
          <w:p w:rsidR="00663499" w:rsidRPr="00663499" w:rsidRDefault="00663499" w:rsidP="00663499">
            <w:pPr>
              <w:spacing w:line="360" w:lineRule="auto"/>
              <w:jc w:val="center"/>
              <w:rPr>
                <w:rFonts w:ascii="宋体" w:hAnsi="宋体" w:cs="宋体"/>
                <w:sz w:val="24"/>
              </w:rPr>
            </w:pPr>
            <w:r w:rsidRPr="00663499">
              <w:rPr>
                <w:rFonts w:ascii="宋体" w:hAnsi="宋体" w:cs="宋体" w:hint="eastAsia"/>
                <w:sz w:val="24"/>
              </w:rPr>
              <w:t>90</w:t>
            </w:r>
          </w:p>
        </w:tc>
        <w:tc>
          <w:tcPr>
            <w:tcW w:w="1411" w:type="dxa"/>
            <w:vAlign w:val="center"/>
          </w:tcPr>
          <w:p w:rsidR="00663499" w:rsidRPr="00663499" w:rsidRDefault="00663499" w:rsidP="00663499">
            <w:pPr>
              <w:spacing w:line="360" w:lineRule="auto"/>
              <w:jc w:val="center"/>
              <w:rPr>
                <w:rFonts w:ascii="宋体" w:hAnsi="宋体" w:cs="宋体"/>
                <w:sz w:val="24"/>
              </w:rPr>
            </w:pPr>
          </w:p>
        </w:tc>
      </w:tr>
    </w:tbl>
    <w:p w:rsidR="00663499" w:rsidRPr="00663499" w:rsidRDefault="00663499" w:rsidP="00663499">
      <w:pPr>
        <w:spacing w:line="360" w:lineRule="auto"/>
        <w:ind w:firstLine="560"/>
        <w:rPr>
          <w:rFonts w:ascii="宋体" w:hAnsi="宋体" w:cs="宋体"/>
          <w:b/>
          <w:bCs/>
          <w:sz w:val="24"/>
        </w:rPr>
      </w:pPr>
      <w:r w:rsidRPr="00663499">
        <w:rPr>
          <w:rFonts w:ascii="宋体" w:hAnsi="宋体" w:cs="宋体" w:hint="eastAsia"/>
          <w:sz w:val="24"/>
        </w:rPr>
        <w:t>备注：“考核用时”一项由任课教师根据课程实际填写</w:t>
      </w:r>
    </w:p>
    <w:p w:rsidR="00663499" w:rsidRPr="00663499" w:rsidRDefault="00663499" w:rsidP="00663499">
      <w:pPr>
        <w:spacing w:line="360" w:lineRule="auto"/>
        <w:jc w:val="left"/>
        <w:rPr>
          <w:rFonts w:ascii="宋体" w:hAnsi="宋体" w:cs="宋体"/>
          <w:b/>
          <w:bCs/>
          <w:sz w:val="28"/>
          <w:szCs w:val="28"/>
        </w:rPr>
      </w:pPr>
      <w:r w:rsidRPr="00663499">
        <w:rPr>
          <w:rFonts w:ascii="宋体" w:hAnsi="宋体" w:cs="宋体" w:hint="eastAsia"/>
          <w:b/>
          <w:bCs/>
          <w:sz w:val="28"/>
          <w:szCs w:val="28"/>
        </w:rPr>
        <w:t xml:space="preserve">   五、教学组织</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1.班级容量[20，40]</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2.主讲教师：柴松华、李月霞</w:t>
      </w:r>
    </w:p>
    <w:p w:rsidR="00663499" w:rsidRPr="00663499" w:rsidRDefault="00663499" w:rsidP="00663499">
      <w:pPr>
        <w:adjustRightInd w:val="0"/>
        <w:snapToGrid w:val="0"/>
        <w:spacing w:line="360" w:lineRule="auto"/>
        <w:ind w:firstLineChars="200" w:firstLine="480"/>
        <w:rPr>
          <w:rFonts w:ascii="宋体" w:hAnsi="宋体" w:cs="宋体"/>
          <w:sz w:val="24"/>
        </w:rPr>
      </w:pPr>
      <w:r w:rsidRPr="00663499">
        <w:rPr>
          <w:rFonts w:ascii="宋体" w:hAnsi="宋体" w:cs="宋体" w:hint="eastAsia"/>
          <w:sz w:val="24"/>
        </w:rPr>
        <w:t xml:space="preserve">3.教研室负责人：柴松华、盛雪艳 </w:t>
      </w:r>
    </w:p>
    <w:p w:rsidR="00663499" w:rsidRPr="00663499" w:rsidRDefault="00663499" w:rsidP="00663499">
      <w:pPr>
        <w:spacing w:line="360" w:lineRule="auto"/>
        <w:jc w:val="left"/>
        <w:rPr>
          <w:rFonts w:ascii="宋体" w:hAnsi="宋体" w:cs="宋体"/>
          <w:b/>
          <w:bCs/>
          <w:sz w:val="28"/>
          <w:szCs w:val="28"/>
        </w:rPr>
      </w:pPr>
      <w:r w:rsidRPr="00663499">
        <w:rPr>
          <w:rFonts w:ascii="宋体" w:hAnsi="宋体" w:cs="宋体" w:hint="eastAsia"/>
          <w:b/>
          <w:bCs/>
          <w:sz w:val="28"/>
          <w:szCs w:val="28"/>
        </w:rPr>
        <w:t xml:space="preserve">   六、其他说明</w:t>
      </w:r>
    </w:p>
    <w:p w:rsidR="004C2F6C" w:rsidRDefault="004C2F6C">
      <w:pPr>
        <w:spacing w:line="360" w:lineRule="auto"/>
        <w:jc w:val="left"/>
        <w:rPr>
          <w:rFonts w:ascii="宋体" w:hAnsi="宋体" w:cs="宋体"/>
          <w:b/>
          <w:bCs/>
          <w:sz w:val="28"/>
          <w:szCs w:val="28"/>
        </w:rPr>
      </w:pPr>
    </w:p>
    <w:p w:rsidR="00663499" w:rsidRDefault="00663499">
      <w:pPr>
        <w:spacing w:line="360" w:lineRule="auto"/>
        <w:jc w:val="left"/>
        <w:rPr>
          <w:rFonts w:ascii="宋体" w:hAnsi="宋体" w:cs="宋体"/>
          <w:b/>
          <w:bCs/>
          <w:sz w:val="28"/>
          <w:szCs w:val="28"/>
        </w:rPr>
      </w:pPr>
    </w:p>
    <w:p w:rsidR="00663499" w:rsidRDefault="00663499">
      <w:pPr>
        <w:spacing w:line="360" w:lineRule="auto"/>
        <w:jc w:val="left"/>
        <w:rPr>
          <w:rFonts w:ascii="宋体" w:hAnsi="宋体" w:cs="宋体"/>
          <w:b/>
          <w:bCs/>
          <w:sz w:val="28"/>
          <w:szCs w:val="28"/>
        </w:rPr>
      </w:pPr>
    </w:p>
    <w:p w:rsidR="00663499" w:rsidRDefault="00663499">
      <w:pPr>
        <w:spacing w:line="360" w:lineRule="auto"/>
        <w:jc w:val="left"/>
        <w:rPr>
          <w:rFonts w:ascii="宋体" w:hAnsi="宋体" w:cs="宋体"/>
          <w:b/>
          <w:bCs/>
          <w:sz w:val="28"/>
          <w:szCs w:val="28"/>
        </w:rPr>
      </w:pPr>
    </w:p>
    <w:p w:rsidR="00663499" w:rsidRDefault="00663499">
      <w:pPr>
        <w:spacing w:line="360" w:lineRule="auto"/>
        <w:jc w:val="left"/>
        <w:rPr>
          <w:rFonts w:ascii="宋体" w:hAnsi="宋体" w:cs="宋体"/>
          <w:b/>
          <w:bCs/>
          <w:sz w:val="28"/>
          <w:szCs w:val="28"/>
        </w:rPr>
      </w:pPr>
    </w:p>
    <w:p w:rsidR="00663499" w:rsidRDefault="00663499">
      <w:pPr>
        <w:spacing w:line="360" w:lineRule="auto"/>
        <w:jc w:val="left"/>
        <w:rPr>
          <w:rFonts w:ascii="宋体" w:hAnsi="宋体" w:cs="宋体"/>
          <w:b/>
          <w:bCs/>
          <w:sz w:val="28"/>
          <w:szCs w:val="28"/>
        </w:rPr>
      </w:pPr>
    </w:p>
    <w:p w:rsidR="004C2F6C" w:rsidRDefault="00063CDB">
      <w:pPr>
        <w:pStyle w:val="1"/>
        <w:jc w:val="center"/>
      </w:pPr>
      <w:bookmarkStart w:id="6" w:name="_Toc523637988"/>
      <w:r>
        <w:rPr>
          <w:rFonts w:hint="eastAsia"/>
        </w:rPr>
        <w:lastRenderedPageBreak/>
        <w:t>《建筑</w:t>
      </w:r>
      <w:r>
        <w:rPr>
          <w:rFonts w:hint="eastAsia"/>
        </w:rPr>
        <w:t>CAD</w:t>
      </w:r>
      <w:r>
        <w:rPr>
          <w:rFonts w:hint="eastAsia"/>
        </w:rPr>
        <w:t>》课程标准</w:t>
      </w:r>
      <w:bookmarkEnd w:id="6"/>
    </w:p>
    <w:p w:rsidR="004C2F6C" w:rsidRDefault="00063CDB">
      <w:pPr>
        <w:spacing w:beforeLines="50" w:before="156" w:afterLines="50" w:after="156" w:line="360" w:lineRule="auto"/>
        <w:jc w:val="center"/>
        <w:rPr>
          <w:rFonts w:ascii="宋体" w:hAnsi="宋体" w:cs="宋体"/>
          <w:b/>
          <w:bCs/>
          <w:sz w:val="28"/>
          <w:szCs w:val="28"/>
        </w:rPr>
      </w:pPr>
      <w:r>
        <w:rPr>
          <w:rFonts w:ascii="楷体" w:eastAsia="楷体" w:hAnsi="楷体" w:cs="楷体" w:hint="eastAsia"/>
          <w:b/>
          <w:bCs/>
          <w:sz w:val="24"/>
        </w:rPr>
        <w:t>制定人：李月霞    审核人：</w:t>
      </w:r>
      <w:r w:rsidR="00457A49">
        <w:rPr>
          <w:rFonts w:ascii="楷体" w:eastAsia="楷体" w:hAnsi="楷体" w:cs="楷体" w:hint="eastAsia"/>
          <w:b/>
          <w:bCs/>
          <w:sz w:val="24"/>
        </w:rPr>
        <w:t>王飞朋</w:t>
      </w:r>
      <w:r>
        <w:rPr>
          <w:rFonts w:ascii="楷体" w:eastAsia="楷体" w:hAnsi="楷体" w:cs="楷体" w:hint="eastAsia"/>
          <w:b/>
          <w:bCs/>
          <w:sz w:val="24"/>
        </w:rPr>
        <w:t xml:space="preserve">   核准时间：201</w:t>
      </w:r>
      <w:r w:rsidR="00457A49">
        <w:rPr>
          <w:rFonts w:ascii="楷体" w:eastAsia="楷体" w:hAnsi="楷体" w:cs="楷体"/>
          <w:b/>
          <w:bCs/>
          <w:sz w:val="24"/>
        </w:rPr>
        <w:t>8</w:t>
      </w:r>
      <w:r>
        <w:rPr>
          <w:rFonts w:ascii="楷体" w:eastAsia="楷体" w:hAnsi="楷体" w:cs="楷体" w:hint="eastAsia"/>
          <w:b/>
          <w:bCs/>
          <w:sz w:val="24"/>
        </w:rPr>
        <w:t>.</w:t>
      </w:r>
      <w:r w:rsidR="00457A49">
        <w:rPr>
          <w:rFonts w:ascii="楷体" w:eastAsia="楷体" w:hAnsi="楷体" w:cs="楷体"/>
          <w:b/>
          <w:bCs/>
          <w:sz w:val="24"/>
        </w:rPr>
        <w:t>8</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一、课程定位</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1.课程名称：建筑CAD</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2.修订版本：201</w:t>
      </w:r>
      <w:r w:rsidR="00457A49">
        <w:rPr>
          <w:rFonts w:ascii="宋体" w:hAnsi="宋体" w:cs="宋体"/>
          <w:sz w:val="24"/>
        </w:rPr>
        <w:t>8</w:t>
      </w:r>
      <w:r>
        <w:rPr>
          <w:rFonts w:ascii="宋体" w:hAnsi="宋体" w:cs="宋体" w:hint="eastAsia"/>
          <w:sz w:val="24"/>
        </w:rPr>
        <w:t>级第1版</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3.教学对象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建筑工程技术管理二年级学生</w:t>
      </w:r>
    </w:p>
    <w:p w:rsidR="004C2F6C" w:rsidRDefault="00063CDB">
      <w:pPr>
        <w:adjustRightInd w:val="0"/>
        <w:snapToGrid w:val="0"/>
        <w:spacing w:line="360" w:lineRule="auto"/>
        <w:ind w:leftChars="200" w:left="420"/>
        <w:rPr>
          <w:rFonts w:ascii="宋体" w:hAnsi="宋体" w:cs="宋体"/>
          <w:sz w:val="24"/>
        </w:rPr>
      </w:pPr>
      <w:r>
        <w:rPr>
          <w:rFonts w:ascii="宋体" w:hAnsi="宋体" w:cs="宋体" w:hint="eastAsia"/>
          <w:sz w:val="24"/>
        </w:rPr>
        <w:t>4.学时学分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学时：</w:t>
      </w:r>
      <w:r>
        <w:rPr>
          <w:rFonts w:ascii="宋体" w:hAnsi="宋体" w:cs="宋体"/>
          <w:sz w:val="24"/>
        </w:rPr>
        <w:t xml:space="preserve">48     </w:t>
      </w:r>
      <w:r>
        <w:rPr>
          <w:rFonts w:ascii="宋体" w:hAnsi="宋体" w:cs="宋体" w:hint="eastAsia"/>
          <w:sz w:val="24"/>
        </w:rPr>
        <w:t>学分：</w:t>
      </w:r>
      <w:r>
        <w:rPr>
          <w:rFonts w:ascii="宋体" w:hAnsi="宋体" w:cs="宋体"/>
          <w:sz w:val="24"/>
        </w:rPr>
        <w:t>3</w:t>
      </w:r>
    </w:p>
    <w:p w:rsidR="004C2F6C" w:rsidRDefault="00063CDB">
      <w:pPr>
        <w:adjustRightInd w:val="0"/>
        <w:snapToGrid w:val="0"/>
        <w:spacing w:line="360" w:lineRule="auto"/>
        <w:ind w:leftChars="200" w:left="420"/>
        <w:rPr>
          <w:rFonts w:ascii="宋体" w:hAnsi="宋体" w:cs="宋体"/>
          <w:sz w:val="24"/>
        </w:rPr>
      </w:pPr>
      <w:r>
        <w:rPr>
          <w:rFonts w:ascii="宋体" w:hAnsi="宋体" w:cs="宋体" w:hint="eastAsia"/>
          <w:sz w:val="24"/>
        </w:rPr>
        <w:t>5.课程性质：必修课</w:t>
      </w:r>
    </w:p>
    <w:p w:rsidR="004C2F6C" w:rsidRDefault="00063CDB">
      <w:pPr>
        <w:adjustRightInd w:val="0"/>
        <w:snapToGrid w:val="0"/>
        <w:spacing w:line="360" w:lineRule="auto"/>
        <w:ind w:leftChars="200" w:left="420"/>
        <w:rPr>
          <w:rFonts w:ascii="宋体" w:hAnsi="宋体" w:cs="宋体"/>
          <w:sz w:val="24"/>
        </w:rPr>
      </w:pPr>
      <w:r>
        <w:rPr>
          <w:rFonts w:ascii="宋体" w:hAnsi="宋体" w:cs="宋体" w:hint="eastAsia"/>
          <w:sz w:val="24"/>
        </w:rPr>
        <w:t>6.先修课程和后续课程</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先修课程：《计算机操作基础》、《房屋建筑构造》、《建筑工程制图与识图》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后续课程：《建筑施工技术》、《建筑工程计量与计价》</w:t>
      </w:r>
    </w:p>
    <w:p w:rsidR="004C2F6C" w:rsidRDefault="00063CDB">
      <w:pPr>
        <w:adjustRightInd w:val="0"/>
        <w:snapToGrid w:val="0"/>
        <w:spacing w:line="360" w:lineRule="auto"/>
        <w:ind w:leftChars="200" w:left="420"/>
        <w:rPr>
          <w:rFonts w:ascii="宋体" w:hAnsi="宋体" w:cs="宋体"/>
          <w:sz w:val="24"/>
        </w:rPr>
      </w:pPr>
      <w:r>
        <w:rPr>
          <w:rFonts w:ascii="宋体" w:hAnsi="宋体" w:cs="宋体" w:hint="eastAsia"/>
          <w:sz w:val="24"/>
        </w:rPr>
        <w:t>7.参考教材</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sz w:val="24"/>
        </w:rPr>
        <w:t>AutoCAD</w:t>
      </w:r>
      <w:r>
        <w:rPr>
          <w:rFonts w:ascii="宋体" w:hAnsi="宋体" w:cs="宋体" w:hint="eastAsia"/>
          <w:sz w:val="24"/>
        </w:rPr>
        <w:t>建筑绘图教程》</w:t>
      </w:r>
      <w:r>
        <w:rPr>
          <w:rFonts w:ascii="宋体" w:hAnsi="宋体" w:cs="宋体"/>
          <w:sz w:val="24"/>
        </w:rPr>
        <w:t xml:space="preserve"> </w:t>
      </w:r>
      <w:r>
        <w:rPr>
          <w:rFonts w:ascii="宋体" w:hAnsi="宋体" w:cs="宋体" w:hint="eastAsia"/>
          <w:sz w:val="24"/>
        </w:rPr>
        <w:t>唐英敏</w:t>
      </w:r>
      <w:r>
        <w:rPr>
          <w:rFonts w:ascii="宋体" w:hAnsi="宋体" w:cs="宋体"/>
          <w:sz w:val="24"/>
        </w:rPr>
        <w:t xml:space="preserve"> </w:t>
      </w:r>
      <w:r>
        <w:rPr>
          <w:rFonts w:ascii="宋体" w:hAnsi="宋体" w:cs="宋体" w:hint="eastAsia"/>
          <w:sz w:val="24"/>
        </w:rPr>
        <w:t>吴志刚</w:t>
      </w:r>
      <w:r>
        <w:rPr>
          <w:rFonts w:ascii="宋体" w:hAnsi="宋体" w:cs="宋体"/>
          <w:sz w:val="24"/>
        </w:rPr>
        <w:t xml:space="preserve"> </w:t>
      </w:r>
      <w:r>
        <w:rPr>
          <w:rFonts w:ascii="宋体" w:hAnsi="宋体" w:cs="宋体" w:hint="eastAsia"/>
          <w:sz w:val="24"/>
        </w:rPr>
        <w:t>李翔编</w:t>
      </w:r>
      <w:r>
        <w:rPr>
          <w:rFonts w:ascii="宋体" w:hAnsi="宋体" w:cs="宋体"/>
          <w:sz w:val="24"/>
        </w:rPr>
        <w:t xml:space="preserve">   </w:t>
      </w:r>
      <w:r>
        <w:rPr>
          <w:rFonts w:ascii="宋体" w:hAnsi="宋体" w:cs="宋体" w:hint="eastAsia"/>
          <w:sz w:val="24"/>
        </w:rPr>
        <w:t>北京大学出版社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《建筑</w:t>
      </w:r>
      <w:r>
        <w:rPr>
          <w:rFonts w:ascii="宋体" w:hAnsi="宋体" w:cs="宋体"/>
          <w:sz w:val="24"/>
        </w:rPr>
        <w:t>CAD</w:t>
      </w:r>
      <w:r>
        <w:rPr>
          <w:rFonts w:ascii="宋体" w:hAnsi="宋体" w:cs="宋体" w:hint="eastAsia"/>
          <w:sz w:val="24"/>
        </w:rPr>
        <w:t>》</w:t>
      </w:r>
      <w:r>
        <w:rPr>
          <w:rFonts w:ascii="宋体" w:hAnsi="宋体" w:cs="宋体"/>
          <w:sz w:val="24"/>
        </w:rPr>
        <w:t xml:space="preserve"> </w:t>
      </w:r>
      <w:r>
        <w:rPr>
          <w:rFonts w:ascii="宋体" w:hAnsi="宋体" w:cs="宋体" w:hint="eastAsia"/>
          <w:sz w:val="24"/>
        </w:rPr>
        <w:t>刘进军编</w:t>
      </w:r>
      <w:r>
        <w:rPr>
          <w:rFonts w:ascii="宋体" w:hAnsi="宋体" w:cs="宋体"/>
          <w:sz w:val="24"/>
        </w:rPr>
        <w:t xml:space="preserve">  </w:t>
      </w:r>
      <w:r>
        <w:rPr>
          <w:rFonts w:ascii="宋体" w:hAnsi="宋体" w:cs="宋体" w:hint="eastAsia"/>
          <w:sz w:val="24"/>
        </w:rPr>
        <w:t>哈尔滨工业大学出版社</w:t>
      </w:r>
    </w:p>
    <w:p w:rsidR="004C2F6C" w:rsidRDefault="00063CDB">
      <w:pPr>
        <w:adjustRightInd w:val="0"/>
        <w:snapToGrid w:val="0"/>
        <w:spacing w:line="360" w:lineRule="auto"/>
        <w:ind w:leftChars="200" w:left="420"/>
        <w:rPr>
          <w:rFonts w:ascii="宋体" w:hAnsi="宋体" w:cs="宋体"/>
          <w:sz w:val="24"/>
        </w:rPr>
      </w:pPr>
      <w:r>
        <w:rPr>
          <w:rFonts w:ascii="宋体" w:hAnsi="宋体" w:cs="宋体" w:hint="eastAsia"/>
          <w:sz w:val="24"/>
        </w:rPr>
        <w:t>8.课程开设依据</w:t>
      </w:r>
    </w:p>
    <w:p w:rsidR="00457A49" w:rsidRPr="00457A49" w:rsidRDefault="00457A49" w:rsidP="00457A49">
      <w:pPr>
        <w:adjustRightInd w:val="0"/>
        <w:snapToGrid w:val="0"/>
        <w:spacing w:line="360" w:lineRule="auto"/>
        <w:ind w:firstLineChars="150" w:firstLine="360"/>
        <w:jc w:val="left"/>
        <w:rPr>
          <w:rFonts w:ascii="宋体" w:hAnsi="宋体" w:cs="宋体"/>
          <w:sz w:val="24"/>
        </w:rPr>
      </w:pPr>
      <w:r w:rsidRPr="00063CDB">
        <w:rPr>
          <w:rFonts w:ascii="宋体" w:hAnsi="宋体" w:cs="宋体" w:hint="eastAsia"/>
          <w:sz w:val="24"/>
        </w:rPr>
        <w:t>（从人才培养方案、就业岗位对知识技能需求、学生未来发展需求出发考虑）</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根据建筑工程技术专业人才培养方案的要求，建筑工程技术专业的核心能力之一就是“懂设计”，从施工员、造价员、资料员等岗位的要求出发也要求学生具备识读</w:t>
      </w:r>
      <w:r w:rsidR="00457A49">
        <w:rPr>
          <w:rFonts w:ascii="宋体" w:hAnsi="宋体" w:cs="宋体" w:hint="eastAsia"/>
          <w:sz w:val="24"/>
        </w:rPr>
        <w:t>及绘制建筑工程图的能力，围绕</w:t>
      </w:r>
      <w:r>
        <w:rPr>
          <w:rFonts w:ascii="宋体" w:hAnsi="宋体" w:cs="宋体" w:hint="eastAsia"/>
          <w:sz w:val="24"/>
        </w:rPr>
        <w:t>这个核心能力开设这门课程。</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二、教学目标</w:t>
      </w:r>
    </w:p>
    <w:p w:rsidR="004C2F6C" w:rsidRDefault="00063CDB">
      <w:pPr>
        <w:spacing w:line="360" w:lineRule="auto"/>
        <w:jc w:val="left"/>
        <w:rPr>
          <w:rFonts w:ascii="宋体" w:hAnsi="宋体" w:cs="宋体"/>
          <w:b/>
          <w:bCs/>
          <w:sz w:val="24"/>
        </w:rPr>
      </w:pPr>
      <w:r>
        <w:rPr>
          <w:rFonts w:ascii="宋体" w:hAnsi="宋体" w:cs="宋体" w:hint="eastAsia"/>
          <w:sz w:val="28"/>
          <w:szCs w:val="28"/>
        </w:rPr>
        <w:t xml:space="preserve">  </w:t>
      </w:r>
      <w:r>
        <w:rPr>
          <w:rFonts w:ascii="宋体" w:hAnsi="宋体" w:cs="宋体" w:hint="eastAsia"/>
          <w:b/>
          <w:bCs/>
          <w:sz w:val="24"/>
        </w:rPr>
        <w:t>（一）知识目标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1.建筑CAD的绘图基础</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通过学习AutoCAD2007的基础知识，掌握用户界面，基本操作、文件管理、坐标知识以及绘图前必须了解的一些辅助知识，具备操作AutoCAD软件工具的一</w:t>
      </w:r>
      <w:r>
        <w:rPr>
          <w:rFonts w:ascii="宋体" w:hAnsi="宋体" w:cs="宋体" w:hint="eastAsia"/>
          <w:sz w:val="24"/>
        </w:rPr>
        <w:lastRenderedPageBreak/>
        <w:t>般能力。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2.基本建筑工程图形的绘制</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通过学习掌握AutoCAD常用绘图命令和编辑命令的使用方法以及操作过程， 使学生具备正确、熟练的选择和应用AutoCAD绘制基本建筑工程图形的能力。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3.建筑施工图绘制 </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通过学习掌握AutoCAD 绘制建筑平面图、立面图、建筑详图的方法及步骤，使学生具备运用CAD的绘图技巧绘制建筑施工图的能力。 </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（二）技术目标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通过学习使学生掌握操作AutoCAD软件工具的一般技巧，且能正确、熟练的选择和应用AutoCAD绘图和修改命令的完成基本建筑工程图形及建筑施工图的绘制。 </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（三）素养目标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1.人文素养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正确价值观、较好的文化修养、正直善良、积极心理。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2.职业素养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吃苦耐劳的精神、严谨认真的工作作风、沟通协调的能力、团队协作能力。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3.技能素养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懂设计、熟练掌握各个命令的操作与应用。</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三、教学内容及设计</w:t>
      </w:r>
    </w:p>
    <w:p w:rsidR="004C2F6C" w:rsidRDefault="004C2F6C">
      <w:pPr>
        <w:ind w:firstLine="420"/>
        <w:jc w:val="left"/>
        <w:rPr>
          <w:rFonts w:ascii="宋体" w:hAnsi="宋体" w:cs="宋体"/>
        </w:rPr>
        <w:sectPr w:rsidR="004C2F6C">
          <w:headerReference w:type="default" r:id="rId16"/>
          <w:pgSz w:w="11906" w:h="16838"/>
          <w:pgMar w:top="1440" w:right="1800" w:bottom="1440" w:left="1800" w:header="851" w:footer="992" w:gutter="0"/>
          <w:cols w:space="720"/>
          <w:docGrid w:type="lines" w:linePitch="312"/>
        </w:sectPr>
      </w:pPr>
    </w:p>
    <w:tbl>
      <w:tblP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321"/>
        <w:gridCol w:w="2230"/>
        <w:gridCol w:w="2520"/>
        <w:gridCol w:w="119"/>
        <w:gridCol w:w="1321"/>
        <w:gridCol w:w="900"/>
        <w:gridCol w:w="900"/>
        <w:gridCol w:w="900"/>
        <w:gridCol w:w="1440"/>
        <w:gridCol w:w="1734"/>
        <w:gridCol w:w="708"/>
      </w:tblGrid>
      <w:tr w:rsidR="004C2F6C">
        <w:trPr>
          <w:trHeight w:val="428"/>
          <w:jc w:val="center"/>
        </w:trPr>
        <w:tc>
          <w:tcPr>
            <w:tcW w:w="1009"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lastRenderedPageBreak/>
              <w:t>项目</w:t>
            </w:r>
          </w:p>
        </w:tc>
        <w:tc>
          <w:tcPr>
            <w:tcW w:w="1321"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任务</w:t>
            </w:r>
          </w:p>
        </w:tc>
        <w:tc>
          <w:tcPr>
            <w:tcW w:w="223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知识目标具体要求</w:t>
            </w:r>
          </w:p>
        </w:tc>
        <w:tc>
          <w:tcPr>
            <w:tcW w:w="2639" w:type="dxa"/>
            <w:gridSpan w:val="2"/>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技术目标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1321"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素养目标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2700" w:type="dxa"/>
            <w:gridSpan w:val="3"/>
            <w:vAlign w:val="center"/>
          </w:tcPr>
          <w:p w:rsidR="004C2F6C" w:rsidRDefault="00063CDB">
            <w:pPr>
              <w:tabs>
                <w:tab w:val="left" w:pos="1905"/>
              </w:tabs>
              <w:jc w:val="center"/>
              <w:rPr>
                <w:rFonts w:ascii="宋体" w:hAnsi="宋体" w:cs="宋体"/>
                <w:sz w:val="24"/>
              </w:rPr>
            </w:pPr>
            <w:r>
              <w:rPr>
                <w:rFonts w:ascii="宋体" w:hAnsi="宋体" w:cs="宋体" w:hint="eastAsia"/>
                <w:b/>
                <w:sz w:val="24"/>
              </w:rPr>
              <w:t>学  时</w:t>
            </w:r>
          </w:p>
        </w:tc>
        <w:tc>
          <w:tcPr>
            <w:tcW w:w="144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教学方法</w:t>
            </w:r>
          </w:p>
          <w:p w:rsidR="004C2F6C" w:rsidRDefault="00063CDB">
            <w:pPr>
              <w:tabs>
                <w:tab w:val="left" w:pos="1905"/>
              </w:tabs>
              <w:jc w:val="center"/>
              <w:rPr>
                <w:rFonts w:ascii="宋体" w:hAnsi="宋体" w:cs="宋体"/>
                <w:b/>
                <w:sz w:val="24"/>
              </w:rPr>
            </w:pPr>
            <w:r>
              <w:rPr>
                <w:rFonts w:ascii="宋体" w:hAnsi="宋体" w:cs="宋体" w:hint="eastAsia"/>
                <w:b/>
                <w:sz w:val="24"/>
              </w:rPr>
              <w:t>与手段</w:t>
            </w:r>
          </w:p>
        </w:tc>
        <w:tc>
          <w:tcPr>
            <w:tcW w:w="1734"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考核</w:t>
            </w:r>
          </w:p>
          <w:p w:rsidR="004C2F6C" w:rsidRDefault="00063CDB">
            <w:pPr>
              <w:tabs>
                <w:tab w:val="left" w:pos="1905"/>
              </w:tabs>
              <w:jc w:val="center"/>
              <w:rPr>
                <w:rFonts w:ascii="宋体" w:hAnsi="宋体" w:cs="宋体"/>
                <w:b/>
                <w:sz w:val="24"/>
              </w:rPr>
            </w:pPr>
            <w:r>
              <w:rPr>
                <w:rFonts w:ascii="宋体" w:hAnsi="宋体" w:cs="宋体" w:hint="eastAsia"/>
                <w:b/>
                <w:sz w:val="24"/>
              </w:rPr>
              <w:t>内容</w:t>
            </w:r>
          </w:p>
        </w:tc>
        <w:tc>
          <w:tcPr>
            <w:tcW w:w="70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备注</w:t>
            </w:r>
          </w:p>
        </w:tc>
      </w:tr>
      <w:tr w:rsidR="004C2F6C">
        <w:trPr>
          <w:trHeight w:val="556"/>
          <w:jc w:val="center"/>
        </w:trPr>
        <w:tc>
          <w:tcPr>
            <w:tcW w:w="1009" w:type="dxa"/>
            <w:vMerge/>
          </w:tcPr>
          <w:p w:rsidR="004C2F6C" w:rsidRDefault="004C2F6C">
            <w:pPr>
              <w:tabs>
                <w:tab w:val="left" w:pos="1905"/>
              </w:tabs>
              <w:jc w:val="center"/>
              <w:rPr>
                <w:rFonts w:ascii="宋体" w:hAnsi="宋体" w:cs="宋体"/>
                <w:b/>
                <w:sz w:val="24"/>
              </w:rPr>
            </w:pPr>
          </w:p>
        </w:tc>
        <w:tc>
          <w:tcPr>
            <w:tcW w:w="1321" w:type="dxa"/>
            <w:vMerge/>
          </w:tcPr>
          <w:p w:rsidR="004C2F6C" w:rsidRDefault="004C2F6C">
            <w:pPr>
              <w:tabs>
                <w:tab w:val="left" w:pos="1905"/>
              </w:tabs>
              <w:jc w:val="center"/>
              <w:rPr>
                <w:rFonts w:ascii="宋体" w:hAnsi="宋体" w:cs="宋体"/>
                <w:b/>
                <w:sz w:val="24"/>
              </w:rPr>
            </w:pPr>
          </w:p>
        </w:tc>
        <w:tc>
          <w:tcPr>
            <w:tcW w:w="2230" w:type="dxa"/>
            <w:vMerge/>
          </w:tcPr>
          <w:p w:rsidR="004C2F6C" w:rsidRDefault="004C2F6C">
            <w:pPr>
              <w:tabs>
                <w:tab w:val="left" w:pos="1905"/>
              </w:tabs>
              <w:jc w:val="center"/>
              <w:rPr>
                <w:rFonts w:ascii="宋体" w:hAnsi="宋体" w:cs="宋体"/>
                <w:b/>
                <w:sz w:val="24"/>
              </w:rPr>
            </w:pPr>
          </w:p>
        </w:tc>
        <w:tc>
          <w:tcPr>
            <w:tcW w:w="2639" w:type="dxa"/>
            <w:gridSpan w:val="2"/>
            <w:vMerge/>
          </w:tcPr>
          <w:p w:rsidR="004C2F6C" w:rsidRDefault="004C2F6C">
            <w:pPr>
              <w:tabs>
                <w:tab w:val="left" w:pos="1905"/>
              </w:tabs>
              <w:jc w:val="center"/>
              <w:rPr>
                <w:rFonts w:ascii="宋体" w:hAnsi="宋体" w:cs="宋体"/>
                <w:b/>
                <w:sz w:val="24"/>
              </w:rPr>
            </w:pPr>
          </w:p>
        </w:tc>
        <w:tc>
          <w:tcPr>
            <w:tcW w:w="1321" w:type="dxa"/>
            <w:vMerge/>
          </w:tcPr>
          <w:p w:rsidR="004C2F6C" w:rsidRDefault="004C2F6C">
            <w:pPr>
              <w:tabs>
                <w:tab w:val="left" w:pos="1905"/>
              </w:tabs>
              <w:jc w:val="center"/>
              <w:rPr>
                <w:rFonts w:ascii="宋体" w:hAnsi="宋体" w:cs="宋体"/>
                <w:b/>
                <w:sz w:val="24"/>
              </w:rPr>
            </w:pPr>
          </w:p>
        </w:tc>
        <w:tc>
          <w:tcPr>
            <w:tcW w:w="900"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理论</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900"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实践</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900"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理实一体</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440" w:type="dxa"/>
            <w:vMerge/>
          </w:tcPr>
          <w:p w:rsidR="004C2F6C" w:rsidRDefault="004C2F6C">
            <w:pPr>
              <w:tabs>
                <w:tab w:val="left" w:pos="1905"/>
              </w:tabs>
              <w:spacing w:line="360" w:lineRule="auto"/>
              <w:jc w:val="center"/>
              <w:rPr>
                <w:rFonts w:ascii="宋体" w:hAnsi="宋体" w:cs="宋体"/>
                <w:b/>
                <w:sz w:val="24"/>
              </w:rPr>
            </w:pPr>
          </w:p>
        </w:tc>
        <w:tc>
          <w:tcPr>
            <w:tcW w:w="1734" w:type="dxa"/>
            <w:vMerge/>
          </w:tcPr>
          <w:p w:rsidR="004C2F6C" w:rsidRDefault="004C2F6C">
            <w:pPr>
              <w:tabs>
                <w:tab w:val="left" w:pos="1905"/>
              </w:tabs>
              <w:spacing w:line="360" w:lineRule="auto"/>
              <w:jc w:val="center"/>
              <w:rPr>
                <w:rFonts w:ascii="宋体" w:hAnsi="宋体" w:cs="宋体"/>
                <w:b/>
                <w:sz w:val="24"/>
              </w:rPr>
            </w:pPr>
          </w:p>
        </w:tc>
        <w:tc>
          <w:tcPr>
            <w:tcW w:w="708" w:type="dxa"/>
            <w:vMerge/>
          </w:tcPr>
          <w:p w:rsidR="004C2F6C" w:rsidRDefault="004C2F6C">
            <w:pPr>
              <w:tabs>
                <w:tab w:val="left" w:pos="1905"/>
              </w:tabs>
              <w:spacing w:line="360" w:lineRule="auto"/>
              <w:jc w:val="center"/>
              <w:rPr>
                <w:rFonts w:ascii="宋体" w:hAnsi="宋体" w:cs="宋体"/>
                <w:b/>
                <w:sz w:val="24"/>
              </w:rPr>
            </w:pPr>
          </w:p>
        </w:tc>
      </w:tr>
      <w:tr w:rsidR="004C2F6C">
        <w:trPr>
          <w:trHeight w:val="680"/>
          <w:jc w:val="center"/>
        </w:trPr>
        <w:tc>
          <w:tcPr>
            <w:tcW w:w="1009" w:type="dxa"/>
            <w:vMerge w:val="restart"/>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项目一：</w:t>
            </w:r>
            <w:r>
              <w:rPr>
                <w:rFonts w:hAnsi="宋体" w:hint="eastAsia"/>
                <w:szCs w:val="21"/>
              </w:rPr>
              <w:t>建筑</w:t>
            </w:r>
            <w:r>
              <w:rPr>
                <w:rFonts w:hAnsi="宋体"/>
                <w:szCs w:val="21"/>
              </w:rPr>
              <w:t>CAD</w:t>
            </w:r>
            <w:r>
              <w:rPr>
                <w:rFonts w:hAnsi="宋体" w:hint="eastAsia"/>
                <w:szCs w:val="21"/>
              </w:rPr>
              <w:t>的绘图基础</w:t>
            </w:r>
          </w:p>
        </w:tc>
        <w:tc>
          <w:tcPr>
            <w:tcW w:w="1321" w:type="dxa"/>
          </w:tcPr>
          <w:p w:rsidR="004C2F6C" w:rsidRDefault="00063CDB">
            <w:pPr>
              <w:tabs>
                <w:tab w:val="left" w:pos="1905"/>
              </w:tabs>
              <w:snapToGrid w:val="0"/>
              <w:spacing w:line="360" w:lineRule="exact"/>
              <w:jc w:val="center"/>
              <w:rPr>
                <w:rFonts w:ascii="宋体" w:hAnsi="宋体" w:cs="宋体"/>
                <w:szCs w:val="21"/>
              </w:rPr>
            </w:pPr>
            <w:r>
              <w:rPr>
                <w:rFonts w:hint="eastAsia"/>
                <w:szCs w:val="21"/>
              </w:rPr>
              <w:t>任务</w:t>
            </w:r>
            <w:r>
              <w:rPr>
                <w:szCs w:val="21"/>
              </w:rPr>
              <w:t xml:space="preserve">1  </w:t>
            </w:r>
            <w:r>
              <w:rPr>
                <w:rFonts w:hAnsi="宋体"/>
                <w:szCs w:val="21"/>
              </w:rPr>
              <w:t>AutoCAD</w:t>
            </w:r>
            <w:r>
              <w:rPr>
                <w:rFonts w:hAnsi="宋体" w:hint="eastAsia"/>
                <w:szCs w:val="21"/>
              </w:rPr>
              <w:t>绘图环境及基本操作</w:t>
            </w:r>
          </w:p>
        </w:tc>
        <w:tc>
          <w:tcPr>
            <w:tcW w:w="2230" w:type="dxa"/>
          </w:tcPr>
          <w:p w:rsidR="004C2F6C" w:rsidRDefault="00063CDB">
            <w:pPr>
              <w:spacing w:line="320" w:lineRule="exact"/>
              <w:rPr>
                <w:rFonts w:ascii="宋体" w:hAnsi="宋体" w:cs="宋体"/>
                <w:szCs w:val="21"/>
              </w:rPr>
            </w:pPr>
            <w:r>
              <w:rPr>
                <w:rFonts w:ascii="宋体" w:hAnsi="宋体" w:cs="宋体" w:hint="eastAsia"/>
                <w:szCs w:val="21"/>
              </w:rPr>
              <w:t>熟悉用户界面的组成及操作方法</w:t>
            </w:r>
          </w:p>
          <w:p w:rsidR="004C2F6C" w:rsidRDefault="00063CDB">
            <w:pPr>
              <w:spacing w:line="320" w:lineRule="exact"/>
              <w:rPr>
                <w:rFonts w:ascii="宋体" w:cs="宋体"/>
                <w:szCs w:val="21"/>
              </w:rPr>
            </w:pPr>
            <w:r>
              <w:rPr>
                <w:rFonts w:ascii="宋体" w:hAnsi="宋体" w:cs="宋体" w:hint="eastAsia"/>
                <w:szCs w:val="21"/>
              </w:rPr>
              <w:t>掌握坐标系的设置及坐标表示方法及坐标输入方式</w:t>
            </w:r>
          </w:p>
          <w:p w:rsidR="004C2F6C" w:rsidRDefault="004C2F6C">
            <w:pPr>
              <w:tabs>
                <w:tab w:val="left" w:pos="1905"/>
              </w:tabs>
              <w:snapToGrid w:val="0"/>
              <w:spacing w:line="360" w:lineRule="exact"/>
              <w:jc w:val="center"/>
              <w:rPr>
                <w:rFonts w:ascii="宋体" w:hAnsi="宋体" w:cs="宋体"/>
                <w:szCs w:val="21"/>
              </w:rPr>
            </w:pPr>
          </w:p>
        </w:tc>
        <w:tc>
          <w:tcPr>
            <w:tcW w:w="2639" w:type="dxa"/>
            <w:gridSpan w:val="2"/>
          </w:tcPr>
          <w:p w:rsidR="004C2F6C" w:rsidRDefault="00063CDB">
            <w:pPr>
              <w:spacing w:line="320" w:lineRule="exact"/>
              <w:rPr>
                <w:rFonts w:ascii="宋体" w:cs="宋体"/>
                <w:szCs w:val="21"/>
              </w:rPr>
            </w:pPr>
            <w:r>
              <w:rPr>
                <w:rFonts w:ascii="宋体" w:hAnsi="宋体" w:cs="宋体" w:hint="eastAsia"/>
                <w:szCs w:val="21"/>
              </w:rPr>
              <w:t>掌握</w:t>
            </w:r>
            <w:r>
              <w:rPr>
                <w:rFonts w:ascii="宋体" w:hAnsi="宋体" w:cs="宋体"/>
                <w:szCs w:val="21"/>
              </w:rPr>
              <w:t>AutoCAD</w:t>
            </w:r>
            <w:r>
              <w:rPr>
                <w:rFonts w:ascii="宋体" w:hAnsi="宋体" w:cs="宋体" w:hint="eastAsia"/>
                <w:szCs w:val="21"/>
              </w:rPr>
              <w:t>软件启动与退出</w:t>
            </w:r>
          </w:p>
          <w:p w:rsidR="004C2F6C" w:rsidRDefault="00063CDB">
            <w:pPr>
              <w:spacing w:line="320" w:lineRule="exact"/>
              <w:rPr>
                <w:rFonts w:ascii="宋体" w:cs="宋体"/>
                <w:szCs w:val="21"/>
              </w:rPr>
            </w:pPr>
            <w:r>
              <w:rPr>
                <w:rFonts w:ascii="宋体" w:hAnsi="宋体" w:cs="宋体" w:hint="eastAsia"/>
                <w:szCs w:val="21"/>
              </w:rPr>
              <w:t>熟练掌握图形文件的新建、打开、保存和关闭</w:t>
            </w:r>
          </w:p>
          <w:p w:rsidR="004C2F6C" w:rsidRDefault="004C2F6C">
            <w:pPr>
              <w:spacing w:line="320" w:lineRule="exact"/>
              <w:rPr>
                <w:rFonts w:ascii="宋体" w:hAnsi="宋体" w:cs="宋体"/>
                <w:szCs w:val="21"/>
              </w:rPr>
            </w:pPr>
          </w:p>
        </w:tc>
        <w:tc>
          <w:tcPr>
            <w:tcW w:w="1321" w:type="dxa"/>
            <w:vMerge w:val="restart"/>
          </w:tcPr>
          <w:p w:rsidR="004C2F6C" w:rsidRDefault="00063CDB">
            <w:pPr>
              <w:tabs>
                <w:tab w:val="left" w:pos="1905"/>
              </w:tabs>
              <w:snapToGrid w:val="0"/>
              <w:spacing w:line="360" w:lineRule="exact"/>
              <w:rPr>
                <w:rFonts w:ascii="宋体" w:hAnsi="宋体" w:cs="宋体"/>
                <w:sz w:val="24"/>
              </w:rPr>
            </w:pPr>
            <w:r>
              <w:rPr>
                <w:rFonts w:ascii="宋体" w:hAnsi="宋体" w:cs="宋体" w:hint="eastAsia"/>
                <w:sz w:val="24"/>
              </w:rPr>
              <w:t>吃苦耐劳</w:t>
            </w:r>
          </w:p>
          <w:p w:rsidR="004C2F6C" w:rsidRDefault="00063CDB">
            <w:pPr>
              <w:tabs>
                <w:tab w:val="left" w:pos="1905"/>
              </w:tabs>
              <w:snapToGrid w:val="0"/>
              <w:spacing w:line="360" w:lineRule="exact"/>
              <w:rPr>
                <w:rFonts w:ascii="宋体" w:hAnsi="宋体" w:cs="宋体"/>
                <w:sz w:val="24"/>
              </w:rPr>
            </w:pPr>
            <w:r>
              <w:rPr>
                <w:rFonts w:ascii="宋体" w:hAnsi="宋体" w:cs="宋体" w:hint="eastAsia"/>
                <w:sz w:val="24"/>
              </w:rPr>
              <w:t>严谨认真</w:t>
            </w:r>
          </w:p>
          <w:p w:rsidR="004C2F6C" w:rsidRDefault="00063CDB">
            <w:pPr>
              <w:tabs>
                <w:tab w:val="left" w:pos="1905"/>
              </w:tabs>
              <w:snapToGrid w:val="0"/>
              <w:spacing w:line="360" w:lineRule="exact"/>
              <w:rPr>
                <w:rFonts w:ascii="宋体" w:hAnsi="宋体" w:cs="宋体"/>
                <w:sz w:val="24"/>
              </w:rPr>
            </w:pPr>
            <w:r>
              <w:rPr>
                <w:rFonts w:ascii="宋体" w:hAnsi="宋体" w:cs="宋体" w:hint="eastAsia"/>
                <w:sz w:val="24"/>
              </w:rPr>
              <w:t xml:space="preserve">沟通协调 </w:t>
            </w:r>
          </w:p>
          <w:p w:rsidR="004C2F6C" w:rsidRDefault="004C2F6C">
            <w:pPr>
              <w:tabs>
                <w:tab w:val="left" w:pos="1905"/>
              </w:tabs>
              <w:snapToGrid w:val="0"/>
              <w:spacing w:line="360" w:lineRule="exact"/>
              <w:ind w:firstLineChars="300" w:firstLine="630"/>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案例教学方法</w:t>
            </w:r>
          </w:p>
        </w:tc>
        <w:tc>
          <w:tcPr>
            <w:tcW w:w="1734" w:type="dxa"/>
            <w:vMerge w:val="restart"/>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szCs w:val="21"/>
              </w:rPr>
              <w:t>AutoCAD</w:t>
            </w:r>
            <w:r>
              <w:rPr>
                <w:rFonts w:ascii="宋体" w:hAnsi="宋体" w:cs="宋体" w:hint="eastAsia"/>
                <w:szCs w:val="21"/>
              </w:rPr>
              <w:t>软件基本绘图命令的使用能力，主要包括：</w:t>
            </w:r>
            <w:r>
              <w:rPr>
                <w:rFonts w:ascii="宋体" w:hAnsi="宋体" w:cs="宋体"/>
                <w:szCs w:val="21"/>
              </w:rPr>
              <w:t>AutoCAD</w:t>
            </w:r>
            <w:r>
              <w:rPr>
                <w:rFonts w:ascii="宋体" w:hAnsi="宋体" w:cs="宋体" w:hint="eastAsia"/>
                <w:szCs w:val="21"/>
              </w:rPr>
              <w:t>的工作界面、常用操作、文件管理、坐标系统；</w:t>
            </w:r>
            <w:r>
              <w:rPr>
                <w:rFonts w:ascii="宋体" w:hAnsi="宋体" w:cs="宋体"/>
                <w:szCs w:val="21"/>
              </w:rPr>
              <w:t>AutoCAD</w:t>
            </w:r>
            <w:r>
              <w:rPr>
                <w:rFonts w:ascii="宋体" w:hAnsi="宋体" w:cs="宋体" w:hint="eastAsia"/>
                <w:szCs w:val="21"/>
              </w:rPr>
              <w:t>图形界限设置与绘图辅助工具。）</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b/>
                <w:szCs w:val="21"/>
              </w:rPr>
            </w:pPr>
          </w:p>
        </w:tc>
        <w:tc>
          <w:tcPr>
            <w:tcW w:w="1321" w:type="dxa"/>
          </w:tcPr>
          <w:p w:rsidR="004C2F6C" w:rsidRDefault="00063CDB">
            <w:pPr>
              <w:tabs>
                <w:tab w:val="left" w:pos="1905"/>
              </w:tabs>
              <w:snapToGrid w:val="0"/>
              <w:spacing w:line="360" w:lineRule="exact"/>
              <w:jc w:val="center"/>
              <w:rPr>
                <w:rFonts w:ascii="宋体" w:hAnsi="宋体" w:cs="宋体"/>
                <w:szCs w:val="21"/>
              </w:rPr>
            </w:pPr>
            <w:r>
              <w:rPr>
                <w:rFonts w:hAnsi="宋体" w:hint="eastAsia"/>
                <w:szCs w:val="21"/>
              </w:rPr>
              <w:t>任务</w:t>
            </w:r>
            <w:r>
              <w:rPr>
                <w:rFonts w:hAnsi="宋体"/>
                <w:szCs w:val="21"/>
              </w:rPr>
              <w:t xml:space="preserve">2  </w:t>
            </w:r>
            <w:r>
              <w:rPr>
                <w:rFonts w:hAnsi="宋体" w:hint="eastAsia"/>
                <w:szCs w:val="21"/>
              </w:rPr>
              <w:t>绘制门、窗等简单的二维图形</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掌握各种基本二维图形的绘制方法</w:t>
            </w:r>
          </w:p>
        </w:tc>
        <w:tc>
          <w:tcPr>
            <w:tcW w:w="2639" w:type="dxa"/>
            <w:gridSpan w:val="2"/>
          </w:tcPr>
          <w:p w:rsidR="004C2F6C" w:rsidRDefault="00063CDB">
            <w:pPr>
              <w:spacing w:line="320" w:lineRule="exact"/>
              <w:rPr>
                <w:rFonts w:ascii="宋体" w:cs="宋体"/>
                <w:szCs w:val="21"/>
              </w:rPr>
            </w:pPr>
            <w:r>
              <w:rPr>
                <w:rFonts w:ascii="宋体" w:hAnsi="宋体" w:cs="宋体" w:hint="eastAsia"/>
                <w:szCs w:val="21"/>
              </w:rPr>
              <w:t>掌握直线、圆、复制等最常用的绘图命令的应用</w:t>
            </w:r>
          </w:p>
          <w:p w:rsidR="004C2F6C" w:rsidRDefault="004C2F6C">
            <w:pPr>
              <w:tabs>
                <w:tab w:val="left" w:pos="1905"/>
              </w:tabs>
              <w:snapToGrid w:val="0"/>
              <w:spacing w:line="360" w:lineRule="exact"/>
              <w:jc w:val="center"/>
              <w:rPr>
                <w:rFonts w:ascii="宋体" w:hAnsi="宋体" w:cs="宋体"/>
                <w:szCs w:val="21"/>
              </w:rPr>
            </w:pPr>
          </w:p>
        </w:tc>
        <w:tc>
          <w:tcPr>
            <w:tcW w:w="1321" w:type="dxa"/>
            <w:vMerge/>
          </w:tcPr>
          <w:p w:rsidR="004C2F6C" w:rsidRDefault="004C2F6C">
            <w:pPr>
              <w:tabs>
                <w:tab w:val="left" w:pos="1905"/>
              </w:tabs>
              <w:snapToGrid w:val="0"/>
              <w:spacing w:line="360" w:lineRule="exact"/>
              <w:jc w:val="center"/>
              <w:rPr>
                <w:rFonts w:ascii="宋体" w:hAnsi="宋体" w:cs="宋体"/>
                <w:b/>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案例教学方法</w:t>
            </w:r>
          </w:p>
        </w:tc>
        <w:tc>
          <w:tcPr>
            <w:tcW w:w="1734" w:type="dxa"/>
            <w:vMerge/>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val="restart"/>
          </w:tcPr>
          <w:p w:rsidR="004C2F6C" w:rsidRDefault="00063CDB">
            <w:pPr>
              <w:tabs>
                <w:tab w:val="left" w:pos="540"/>
              </w:tabs>
              <w:adjustRightInd w:val="0"/>
              <w:snapToGrid w:val="0"/>
              <w:spacing w:line="320" w:lineRule="exact"/>
              <w:rPr>
                <w:rFonts w:hAnsi="宋体"/>
                <w:szCs w:val="21"/>
              </w:rPr>
            </w:pPr>
            <w:r>
              <w:rPr>
                <w:rFonts w:ascii="宋体" w:hAnsi="宋体" w:cs="宋体" w:hint="eastAsia"/>
                <w:szCs w:val="21"/>
              </w:rPr>
              <w:t>项目二：</w:t>
            </w:r>
            <w:r>
              <w:rPr>
                <w:rFonts w:hAnsi="宋体" w:hint="eastAsia"/>
                <w:szCs w:val="21"/>
              </w:rPr>
              <w:t>基本建筑工程图形的绘制</w:t>
            </w:r>
          </w:p>
          <w:p w:rsidR="004C2F6C" w:rsidRDefault="004C2F6C">
            <w:pPr>
              <w:tabs>
                <w:tab w:val="left" w:pos="1905"/>
              </w:tabs>
              <w:snapToGrid w:val="0"/>
              <w:spacing w:line="360" w:lineRule="exact"/>
              <w:jc w:val="center"/>
              <w:rPr>
                <w:rFonts w:ascii="宋体" w:hAnsi="宋体" w:cs="宋体"/>
                <w:szCs w:val="21"/>
              </w:rPr>
            </w:pPr>
          </w:p>
        </w:tc>
        <w:tc>
          <w:tcPr>
            <w:tcW w:w="1321" w:type="dxa"/>
          </w:tcPr>
          <w:p w:rsidR="004C2F6C" w:rsidRDefault="00063CDB">
            <w:pPr>
              <w:tabs>
                <w:tab w:val="left" w:pos="1905"/>
              </w:tabs>
              <w:snapToGrid w:val="0"/>
              <w:spacing w:line="360" w:lineRule="exact"/>
              <w:jc w:val="center"/>
              <w:rPr>
                <w:rFonts w:ascii="宋体" w:hAnsi="宋体" w:cs="宋体"/>
                <w:szCs w:val="21"/>
              </w:rPr>
            </w:pPr>
            <w:r>
              <w:rPr>
                <w:rFonts w:hint="eastAsia"/>
                <w:szCs w:val="21"/>
              </w:rPr>
              <w:t>任务</w:t>
            </w:r>
            <w:r>
              <w:rPr>
                <w:szCs w:val="21"/>
              </w:rPr>
              <w:t xml:space="preserve">1  </w:t>
            </w:r>
            <w:r>
              <w:rPr>
                <w:rFonts w:hAnsi="宋体" w:hint="eastAsia"/>
                <w:szCs w:val="21"/>
              </w:rPr>
              <w:t>绘制</w:t>
            </w:r>
            <w:r>
              <w:rPr>
                <w:rFonts w:hAnsi="宋体"/>
                <w:szCs w:val="21"/>
              </w:rPr>
              <w:t>A2</w:t>
            </w:r>
            <w:r>
              <w:rPr>
                <w:rFonts w:hAnsi="宋体" w:hint="eastAsia"/>
                <w:szCs w:val="21"/>
              </w:rPr>
              <w:t>图框</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掌握图形的显示控制方法；掌握各种图框的尺寸及绘制方法</w:t>
            </w:r>
          </w:p>
        </w:tc>
        <w:tc>
          <w:tcPr>
            <w:tcW w:w="2639" w:type="dxa"/>
            <w:gridSpan w:val="2"/>
          </w:tcPr>
          <w:p w:rsidR="004C2F6C" w:rsidRDefault="00063CDB">
            <w:pPr>
              <w:tabs>
                <w:tab w:val="left" w:pos="1905"/>
              </w:tabs>
              <w:snapToGrid w:val="0"/>
              <w:spacing w:line="360" w:lineRule="exact"/>
              <w:jc w:val="center"/>
              <w:rPr>
                <w:rFonts w:ascii="宋体" w:hAnsi="宋体" w:cs="宋体"/>
                <w:szCs w:val="21"/>
              </w:rPr>
            </w:pPr>
            <w:r>
              <w:rPr>
                <w:rFonts w:hAnsi="宋体" w:hint="eastAsia"/>
                <w:szCs w:val="21"/>
              </w:rPr>
              <w:t>熟练掌握直线、偏移、修剪等命令的应用</w:t>
            </w:r>
          </w:p>
        </w:tc>
        <w:tc>
          <w:tcPr>
            <w:tcW w:w="1321" w:type="dxa"/>
            <w:vMerge w:val="restart"/>
          </w:tcPr>
          <w:p w:rsidR="004C2F6C" w:rsidRDefault="00063CDB">
            <w:pPr>
              <w:tabs>
                <w:tab w:val="left" w:pos="1905"/>
              </w:tabs>
              <w:snapToGrid w:val="0"/>
              <w:spacing w:line="360" w:lineRule="exact"/>
              <w:rPr>
                <w:rFonts w:ascii="宋体" w:hAnsi="宋体" w:cs="宋体"/>
                <w:sz w:val="24"/>
              </w:rPr>
            </w:pPr>
            <w:r>
              <w:rPr>
                <w:rFonts w:ascii="宋体" w:hAnsi="宋体" w:cs="宋体" w:hint="eastAsia"/>
                <w:sz w:val="24"/>
              </w:rPr>
              <w:t>吃苦耐劳</w:t>
            </w:r>
          </w:p>
          <w:p w:rsidR="004C2F6C" w:rsidRDefault="00063CDB">
            <w:pPr>
              <w:tabs>
                <w:tab w:val="left" w:pos="1905"/>
              </w:tabs>
              <w:snapToGrid w:val="0"/>
              <w:spacing w:line="360" w:lineRule="exact"/>
              <w:rPr>
                <w:rFonts w:ascii="宋体" w:hAnsi="宋体" w:cs="宋体"/>
                <w:sz w:val="24"/>
              </w:rPr>
            </w:pPr>
            <w:r>
              <w:rPr>
                <w:rFonts w:ascii="宋体" w:hAnsi="宋体" w:cs="宋体" w:hint="eastAsia"/>
                <w:sz w:val="24"/>
              </w:rPr>
              <w:t>严谨认真</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 w:val="24"/>
              </w:rPr>
              <w:t>沟通协调</w:t>
            </w:r>
          </w:p>
        </w:tc>
        <w:tc>
          <w:tcPr>
            <w:tcW w:w="900" w:type="dxa"/>
          </w:tcPr>
          <w:p w:rsidR="004C2F6C" w:rsidRDefault="004C2F6C">
            <w:pPr>
              <w:tabs>
                <w:tab w:val="left" w:pos="1905"/>
              </w:tabs>
              <w:snapToGrid w:val="0"/>
              <w:spacing w:line="360" w:lineRule="exact"/>
              <w:jc w:val="center"/>
              <w:rPr>
                <w:rFonts w:ascii="宋体" w:hAnsi="宋体" w:cs="宋体"/>
                <w:bCs/>
                <w:szCs w:val="21"/>
              </w:rPr>
            </w:pPr>
          </w:p>
        </w:tc>
        <w:tc>
          <w:tcPr>
            <w:tcW w:w="900" w:type="dxa"/>
            <w:vAlign w:val="center"/>
          </w:tcPr>
          <w:p w:rsidR="004C2F6C" w:rsidRDefault="00063CDB">
            <w:pPr>
              <w:jc w:val="center"/>
              <w:rPr>
                <w:rFonts w:ascii="宋体" w:cs="宋体"/>
                <w:szCs w:val="21"/>
              </w:rPr>
            </w:pPr>
            <w:r>
              <w:rPr>
                <w:rFonts w:ascii="宋体" w:hAnsi="宋体" w:cs="宋体" w:hint="eastAsia"/>
                <w:szCs w:val="21"/>
              </w:rPr>
              <w:t>2</w:t>
            </w:r>
          </w:p>
        </w:tc>
        <w:tc>
          <w:tcPr>
            <w:tcW w:w="900" w:type="dxa"/>
          </w:tcPr>
          <w:p w:rsidR="004C2F6C" w:rsidRDefault="004C2F6C">
            <w:pPr>
              <w:tabs>
                <w:tab w:val="left" w:pos="1905"/>
              </w:tabs>
              <w:snapToGrid w:val="0"/>
              <w:spacing w:line="360" w:lineRule="exact"/>
              <w:jc w:val="center"/>
              <w:rPr>
                <w:rFonts w:ascii="宋体" w:hAnsi="宋体" w:cs="宋体"/>
                <w:bCs/>
                <w:szCs w:val="21"/>
              </w:rPr>
            </w:pP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2</w:t>
            </w: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案例教学方法</w:t>
            </w:r>
          </w:p>
        </w:tc>
        <w:tc>
          <w:tcPr>
            <w:tcW w:w="1734" w:type="dxa"/>
            <w:vMerge w:val="restart"/>
          </w:tcPr>
          <w:p w:rsidR="004C2F6C" w:rsidRDefault="00063CDB">
            <w:pPr>
              <w:spacing w:line="320" w:lineRule="exact"/>
              <w:rPr>
                <w:rFonts w:hAnsi="宋体"/>
                <w:szCs w:val="21"/>
              </w:rPr>
            </w:pPr>
            <w:r>
              <w:rPr>
                <w:rFonts w:hAnsi="宋体" w:hint="eastAsia"/>
                <w:szCs w:val="21"/>
              </w:rPr>
              <w:t>绘图环境及图层管理的设置</w:t>
            </w:r>
          </w:p>
          <w:p w:rsidR="004C2F6C" w:rsidRDefault="00063CDB">
            <w:pPr>
              <w:spacing w:line="320" w:lineRule="exact"/>
              <w:rPr>
                <w:rFonts w:hAnsi="宋体"/>
                <w:szCs w:val="21"/>
              </w:rPr>
            </w:pPr>
            <w:r>
              <w:rPr>
                <w:rFonts w:hAnsi="宋体" w:hint="eastAsia"/>
                <w:szCs w:val="21"/>
              </w:rPr>
              <w:t>绘图命令应用：绘制构造线、射线、多段线、多线、矩形、正多边形，圆、圆弧、</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szCs w:val="21"/>
              </w:rPr>
              <w:t>编辑命令应用：</w:t>
            </w:r>
            <w:r>
              <w:rPr>
                <w:rFonts w:ascii="宋体" w:hAnsi="宋体" w:cs="宋体" w:hint="eastAsia"/>
                <w:szCs w:val="21"/>
              </w:rPr>
              <w:lastRenderedPageBreak/>
              <w:t>复制、阵列、镜像、偏移、缩放、拉伸、修剪、合并、分解、打断</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321" w:type="dxa"/>
          </w:tcPr>
          <w:p w:rsidR="004C2F6C" w:rsidRDefault="00063CDB">
            <w:pPr>
              <w:tabs>
                <w:tab w:val="left" w:pos="1905"/>
              </w:tabs>
              <w:snapToGrid w:val="0"/>
              <w:spacing w:line="360" w:lineRule="exact"/>
              <w:jc w:val="center"/>
              <w:rPr>
                <w:rFonts w:ascii="宋体" w:hAnsi="宋体" w:cs="宋体"/>
                <w:szCs w:val="21"/>
              </w:rPr>
            </w:pPr>
            <w:r>
              <w:rPr>
                <w:rFonts w:hint="eastAsia"/>
                <w:szCs w:val="21"/>
              </w:rPr>
              <w:t>任务</w:t>
            </w:r>
            <w:r>
              <w:rPr>
                <w:szCs w:val="21"/>
              </w:rPr>
              <w:t xml:space="preserve">2 </w:t>
            </w:r>
            <w:r>
              <w:rPr>
                <w:rFonts w:hAnsi="宋体"/>
                <w:szCs w:val="21"/>
              </w:rPr>
              <w:t xml:space="preserve"> </w:t>
            </w:r>
            <w:r>
              <w:rPr>
                <w:rFonts w:hAnsi="宋体" w:hint="eastAsia"/>
                <w:szCs w:val="21"/>
              </w:rPr>
              <w:t>绘制复杂的二维图形</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掌握栅格、正交、对象捕捉等精确绘图工具的使用方法，</w:t>
            </w:r>
          </w:p>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掌握状态栏常用工具的使用方法</w:t>
            </w:r>
          </w:p>
        </w:tc>
        <w:tc>
          <w:tcPr>
            <w:tcW w:w="2639" w:type="dxa"/>
            <w:gridSpan w:val="2"/>
          </w:tcPr>
          <w:p w:rsidR="004C2F6C" w:rsidRDefault="00063CDB">
            <w:pPr>
              <w:tabs>
                <w:tab w:val="left" w:pos="1905"/>
              </w:tabs>
              <w:snapToGrid w:val="0"/>
              <w:spacing w:line="360" w:lineRule="exact"/>
              <w:jc w:val="center"/>
              <w:rPr>
                <w:rFonts w:ascii="宋体" w:hAnsi="宋体" w:cs="宋体"/>
                <w:szCs w:val="21"/>
              </w:rPr>
            </w:pPr>
            <w:r>
              <w:rPr>
                <w:rFonts w:hAnsi="宋体" w:hint="eastAsia"/>
                <w:szCs w:val="21"/>
              </w:rPr>
              <w:t>熟练掌握应用圆、圆弧多段线、移动、复制、镜像等命令的应用</w:t>
            </w:r>
          </w:p>
        </w:tc>
        <w:tc>
          <w:tcPr>
            <w:tcW w:w="1321" w:type="dxa"/>
            <w:vMerge/>
          </w:tcPr>
          <w:p w:rsidR="004C2F6C" w:rsidRDefault="004C2F6C">
            <w:pPr>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jc w:val="center"/>
              <w:rPr>
                <w:rFonts w:ascii="宋体" w:cs="宋体"/>
                <w:szCs w:val="21"/>
              </w:rPr>
            </w:pPr>
            <w:r>
              <w:rPr>
                <w:rFonts w:ascii="宋体" w:cs="宋体" w:hint="eastAsia"/>
                <w:szCs w:val="21"/>
              </w:rPr>
              <w:t>2</w:t>
            </w:r>
          </w:p>
        </w:tc>
        <w:tc>
          <w:tcPr>
            <w:tcW w:w="900" w:type="dxa"/>
          </w:tcPr>
          <w:p w:rsidR="004C2F6C" w:rsidRDefault="004C2F6C">
            <w:pPr>
              <w:tabs>
                <w:tab w:val="left" w:pos="1905"/>
              </w:tabs>
              <w:snapToGrid w:val="0"/>
              <w:spacing w:line="360" w:lineRule="exact"/>
              <w:jc w:val="center"/>
              <w:rPr>
                <w:rFonts w:ascii="宋体" w:hAnsi="宋体" w:cs="宋体"/>
                <w:szCs w:val="21"/>
              </w:rPr>
            </w:pPr>
          </w:p>
          <w:p w:rsidR="004C2F6C" w:rsidRDefault="004C2F6C">
            <w:pPr>
              <w:tabs>
                <w:tab w:val="left" w:pos="1905"/>
              </w:tabs>
              <w:snapToGrid w:val="0"/>
              <w:spacing w:line="360" w:lineRule="exact"/>
              <w:jc w:val="center"/>
              <w:rPr>
                <w:rFonts w:ascii="宋体" w:hAnsi="宋体" w:cs="宋体"/>
                <w:szCs w:val="21"/>
              </w:rPr>
            </w:pPr>
          </w:p>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案例教学方法</w:t>
            </w:r>
          </w:p>
        </w:tc>
        <w:tc>
          <w:tcPr>
            <w:tcW w:w="1734" w:type="dxa"/>
            <w:vMerge/>
          </w:tcPr>
          <w:p w:rsidR="004C2F6C" w:rsidRDefault="004C2F6C">
            <w:pPr>
              <w:tabs>
                <w:tab w:val="left" w:pos="1905"/>
              </w:tabs>
              <w:snapToGrid w:val="0"/>
              <w:spacing w:line="360" w:lineRule="exact"/>
              <w:jc w:val="center"/>
              <w:rPr>
                <w:rFonts w:ascii="宋体" w:hAnsi="宋体" w:cs="宋体"/>
                <w:szCs w:val="21"/>
              </w:rPr>
            </w:pPr>
          </w:p>
        </w:tc>
        <w:tc>
          <w:tcPr>
            <w:tcW w:w="708" w:type="dxa"/>
          </w:tcPr>
          <w:p w:rsidR="004C2F6C" w:rsidRDefault="004C2F6C">
            <w:pPr>
              <w:tabs>
                <w:tab w:val="left" w:pos="1905"/>
              </w:tabs>
              <w:snapToGrid w:val="0"/>
              <w:spacing w:line="360" w:lineRule="exact"/>
              <w:jc w:val="center"/>
              <w:rPr>
                <w:rFonts w:ascii="宋体" w:hAnsi="宋体" w:cs="宋体"/>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321" w:type="dxa"/>
          </w:tcPr>
          <w:p w:rsidR="004C2F6C" w:rsidRDefault="00063CDB">
            <w:pPr>
              <w:tabs>
                <w:tab w:val="left" w:pos="1905"/>
              </w:tabs>
              <w:snapToGrid w:val="0"/>
              <w:spacing w:line="360" w:lineRule="exact"/>
              <w:jc w:val="center"/>
              <w:rPr>
                <w:rFonts w:ascii="宋体" w:hAnsi="宋体" w:cs="宋体"/>
                <w:color w:val="000000"/>
                <w:kern w:val="0"/>
                <w:szCs w:val="21"/>
              </w:rPr>
            </w:pPr>
            <w:r>
              <w:rPr>
                <w:rFonts w:hint="eastAsia"/>
                <w:szCs w:val="21"/>
              </w:rPr>
              <w:t>任务</w:t>
            </w:r>
            <w:r>
              <w:rPr>
                <w:szCs w:val="21"/>
              </w:rPr>
              <w:t xml:space="preserve">3 </w:t>
            </w:r>
            <w:r>
              <w:rPr>
                <w:rFonts w:hAnsi="宋体" w:hint="eastAsia"/>
                <w:szCs w:val="21"/>
              </w:rPr>
              <w:t>绘制楼梯平面图</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掌握设置和控制图层的方法</w:t>
            </w:r>
          </w:p>
        </w:tc>
        <w:tc>
          <w:tcPr>
            <w:tcW w:w="2520" w:type="dxa"/>
            <w:vMerge w:val="restart"/>
          </w:tcPr>
          <w:p w:rsidR="004C2F6C" w:rsidRDefault="00063CDB">
            <w:pPr>
              <w:spacing w:line="320" w:lineRule="exact"/>
              <w:rPr>
                <w:rFonts w:hAnsi="宋体"/>
                <w:szCs w:val="21"/>
              </w:rPr>
            </w:pPr>
            <w:r>
              <w:rPr>
                <w:rFonts w:hAnsi="宋体" w:hint="eastAsia"/>
                <w:szCs w:val="21"/>
              </w:rPr>
              <w:t>熟练掌握阵列、打断、点样式、定距等分、分解等命令的应用</w:t>
            </w:r>
          </w:p>
          <w:p w:rsidR="004C2F6C" w:rsidRDefault="004C2F6C">
            <w:pPr>
              <w:tabs>
                <w:tab w:val="left" w:pos="1905"/>
              </w:tabs>
              <w:snapToGrid w:val="0"/>
              <w:spacing w:line="360" w:lineRule="exact"/>
              <w:jc w:val="center"/>
              <w:rPr>
                <w:rFonts w:ascii="宋体" w:hAnsi="宋体" w:cs="宋体"/>
                <w:szCs w:val="21"/>
              </w:rPr>
            </w:pPr>
          </w:p>
        </w:tc>
        <w:tc>
          <w:tcPr>
            <w:tcW w:w="1440" w:type="dxa"/>
            <w:gridSpan w:val="2"/>
            <w:vMerge w:val="restart"/>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jc w:val="center"/>
              <w:rPr>
                <w:rFonts w:ascii="宋体" w:cs="宋体"/>
                <w:szCs w:val="21"/>
              </w:rPr>
            </w:pPr>
            <w:r>
              <w:rPr>
                <w:rFonts w:ascii="宋体" w:cs="宋体" w:hint="eastAsia"/>
                <w:szCs w:val="21"/>
              </w:rPr>
              <w:t>2</w:t>
            </w:r>
          </w:p>
        </w:tc>
        <w:tc>
          <w:tcPr>
            <w:tcW w:w="900" w:type="dxa"/>
            <w:vAlign w:val="center"/>
          </w:tcPr>
          <w:p w:rsidR="004C2F6C" w:rsidRDefault="00063CDB">
            <w:pPr>
              <w:jc w:val="center"/>
              <w:rPr>
                <w:rFonts w:ascii="宋体" w:hAnsi="宋体" w:cs="宋体"/>
                <w:szCs w:val="21"/>
              </w:rPr>
            </w:pPr>
            <w:r>
              <w:rPr>
                <w:rFonts w:ascii="宋体" w:hAnsi="宋体" w:cs="宋体" w:hint="eastAsia"/>
                <w:szCs w:val="21"/>
              </w:rPr>
              <w:t>4</w:t>
            </w:r>
          </w:p>
        </w:tc>
        <w:tc>
          <w:tcPr>
            <w:tcW w:w="1440" w:type="dxa"/>
          </w:tcPr>
          <w:p w:rsidR="004C2F6C" w:rsidRDefault="004C2F6C">
            <w:pPr>
              <w:tabs>
                <w:tab w:val="left" w:pos="1905"/>
              </w:tabs>
              <w:snapToGrid w:val="0"/>
              <w:spacing w:line="360" w:lineRule="exact"/>
              <w:jc w:val="center"/>
              <w:rPr>
                <w:rFonts w:ascii="宋体" w:hAnsi="宋体" w:cs="宋体"/>
                <w:bCs/>
                <w:szCs w:val="21"/>
              </w:rPr>
            </w:pPr>
          </w:p>
        </w:tc>
        <w:tc>
          <w:tcPr>
            <w:tcW w:w="1734" w:type="dxa"/>
            <w:vMerge/>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321" w:type="dxa"/>
          </w:tcPr>
          <w:p w:rsidR="004C2F6C" w:rsidRDefault="00063CDB">
            <w:pPr>
              <w:tabs>
                <w:tab w:val="left" w:pos="1905"/>
              </w:tabs>
              <w:snapToGrid w:val="0"/>
              <w:spacing w:line="360" w:lineRule="exact"/>
              <w:jc w:val="center"/>
              <w:rPr>
                <w:rFonts w:ascii="宋体" w:hAnsi="宋体" w:cs="宋体"/>
                <w:color w:val="000000"/>
                <w:kern w:val="0"/>
                <w:szCs w:val="21"/>
              </w:rPr>
            </w:pPr>
            <w:r>
              <w:rPr>
                <w:rFonts w:hAnsi="宋体" w:hint="eastAsia"/>
                <w:szCs w:val="21"/>
              </w:rPr>
              <w:t>考</w:t>
            </w:r>
            <w:r>
              <w:rPr>
                <w:rFonts w:hAnsi="宋体"/>
                <w:szCs w:val="21"/>
              </w:rPr>
              <w:t xml:space="preserve"> </w:t>
            </w:r>
            <w:r>
              <w:rPr>
                <w:rFonts w:hAnsi="宋体" w:hint="eastAsia"/>
                <w:szCs w:val="21"/>
              </w:rPr>
              <w:t>核</w:t>
            </w:r>
          </w:p>
        </w:tc>
        <w:tc>
          <w:tcPr>
            <w:tcW w:w="2230" w:type="dxa"/>
          </w:tcPr>
          <w:p w:rsidR="004C2F6C" w:rsidRDefault="004C2F6C">
            <w:pPr>
              <w:tabs>
                <w:tab w:val="left" w:pos="1905"/>
              </w:tabs>
              <w:snapToGrid w:val="0"/>
              <w:spacing w:line="360" w:lineRule="exact"/>
              <w:jc w:val="center"/>
              <w:rPr>
                <w:rFonts w:ascii="宋体" w:hAnsi="宋体" w:cs="宋体"/>
                <w:szCs w:val="21"/>
              </w:rPr>
            </w:pPr>
          </w:p>
        </w:tc>
        <w:tc>
          <w:tcPr>
            <w:tcW w:w="2520" w:type="dxa"/>
            <w:vMerge/>
          </w:tcPr>
          <w:p w:rsidR="004C2F6C" w:rsidRDefault="004C2F6C">
            <w:pPr>
              <w:tabs>
                <w:tab w:val="left" w:pos="1905"/>
              </w:tabs>
              <w:snapToGrid w:val="0"/>
              <w:spacing w:line="360" w:lineRule="exact"/>
              <w:jc w:val="center"/>
              <w:rPr>
                <w:rFonts w:ascii="宋体" w:hAnsi="宋体" w:cs="宋体"/>
                <w:szCs w:val="21"/>
              </w:rPr>
            </w:pPr>
          </w:p>
        </w:tc>
        <w:tc>
          <w:tcPr>
            <w:tcW w:w="1440" w:type="dxa"/>
            <w:gridSpan w:val="2"/>
            <w:vMerge/>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vAlign w:val="center"/>
          </w:tcPr>
          <w:p w:rsidR="004C2F6C" w:rsidRDefault="00063CDB">
            <w:pPr>
              <w:jc w:val="center"/>
              <w:rPr>
                <w:rFonts w:ascii="宋体" w:cs="宋体"/>
                <w:szCs w:val="21"/>
              </w:rPr>
            </w:pPr>
            <w:r>
              <w:rPr>
                <w:rFonts w:ascii="宋体" w:cs="宋体"/>
                <w:szCs w:val="21"/>
              </w:rPr>
              <w:t>2</w:t>
            </w: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1440" w:type="dxa"/>
          </w:tcPr>
          <w:p w:rsidR="004C2F6C" w:rsidRDefault="004C2F6C">
            <w:pPr>
              <w:tabs>
                <w:tab w:val="left" w:pos="1905"/>
              </w:tabs>
              <w:snapToGrid w:val="0"/>
              <w:spacing w:line="360" w:lineRule="exact"/>
              <w:jc w:val="center"/>
              <w:rPr>
                <w:rFonts w:ascii="宋体" w:hAnsi="宋体" w:cs="宋体"/>
                <w:bCs/>
                <w:szCs w:val="21"/>
              </w:rPr>
            </w:pPr>
          </w:p>
        </w:tc>
        <w:tc>
          <w:tcPr>
            <w:tcW w:w="1734" w:type="dxa"/>
            <w:vMerge/>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val="restart"/>
            <w:vAlign w:val="center"/>
          </w:tcPr>
          <w:p w:rsidR="004C2F6C" w:rsidRDefault="00063CDB">
            <w:pPr>
              <w:rPr>
                <w:rFonts w:ascii="宋体" w:cs="宋体"/>
                <w:szCs w:val="21"/>
              </w:rPr>
            </w:pPr>
            <w:r>
              <w:rPr>
                <w:rFonts w:ascii="宋体" w:hAnsi="宋体" w:cs="宋体" w:hint="eastAsia"/>
                <w:szCs w:val="21"/>
              </w:rPr>
              <w:t>项目三：</w:t>
            </w:r>
            <w:r>
              <w:rPr>
                <w:rFonts w:hAnsi="宋体" w:hint="eastAsia"/>
                <w:szCs w:val="21"/>
              </w:rPr>
              <w:t>建筑施工图的绘制</w:t>
            </w:r>
            <w:r>
              <w:rPr>
                <w:rFonts w:hAnsi="宋体"/>
                <w:szCs w:val="21"/>
              </w:rPr>
              <w:t xml:space="preserve"> </w:t>
            </w:r>
          </w:p>
        </w:tc>
        <w:tc>
          <w:tcPr>
            <w:tcW w:w="1321" w:type="dxa"/>
          </w:tcPr>
          <w:p w:rsidR="004C2F6C" w:rsidRDefault="00063CDB">
            <w:pPr>
              <w:tabs>
                <w:tab w:val="left" w:pos="1905"/>
              </w:tabs>
              <w:snapToGrid w:val="0"/>
              <w:spacing w:line="360" w:lineRule="exact"/>
              <w:jc w:val="center"/>
              <w:rPr>
                <w:rFonts w:ascii="宋体" w:hAnsi="宋体" w:cs="宋体"/>
                <w:color w:val="000000"/>
                <w:kern w:val="0"/>
                <w:szCs w:val="21"/>
              </w:rPr>
            </w:pPr>
            <w:r>
              <w:rPr>
                <w:rFonts w:ascii="宋体" w:hAnsi="宋体" w:cs="宋体" w:hint="eastAsia"/>
                <w:szCs w:val="21"/>
              </w:rPr>
              <w:t>任务</w:t>
            </w:r>
            <w:r>
              <w:rPr>
                <w:rFonts w:ascii="宋体" w:hAnsi="宋体" w:cs="宋体"/>
                <w:szCs w:val="21"/>
              </w:rPr>
              <w:t>1</w:t>
            </w:r>
            <w:r>
              <w:rPr>
                <w:rFonts w:ascii="宋体" w:hAnsi="宋体" w:cs="宋体" w:hint="eastAsia"/>
                <w:szCs w:val="21"/>
              </w:rPr>
              <w:t>：</w:t>
            </w:r>
            <w:r>
              <w:rPr>
                <w:rFonts w:hint="eastAsia"/>
                <w:szCs w:val="21"/>
              </w:rPr>
              <w:t>绘制建筑平面图</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掌握绘制及编辑多线的方法；</w:t>
            </w:r>
          </w:p>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掌握设置尺寸标注样式、文字标注样式的方法；</w:t>
            </w:r>
          </w:p>
        </w:tc>
        <w:tc>
          <w:tcPr>
            <w:tcW w:w="2520" w:type="dxa"/>
          </w:tcPr>
          <w:p w:rsidR="004C2F6C" w:rsidRDefault="00063CDB">
            <w:pPr>
              <w:spacing w:line="320" w:lineRule="exact"/>
              <w:rPr>
                <w:rFonts w:hAnsi="宋体"/>
                <w:szCs w:val="21"/>
              </w:rPr>
            </w:pPr>
            <w:r>
              <w:rPr>
                <w:rFonts w:hAnsi="宋体"/>
                <w:szCs w:val="21"/>
              </w:rPr>
              <w:t>1.</w:t>
            </w:r>
            <w:r>
              <w:rPr>
                <w:rFonts w:hAnsi="宋体" w:hint="eastAsia"/>
                <w:szCs w:val="21"/>
              </w:rPr>
              <w:t>熟练按照要求设置文字样式、标注样式并进行图形注释及尺寸标注</w:t>
            </w:r>
          </w:p>
          <w:p w:rsidR="004C2F6C" w:rsidRDefault="00063CDB">
            <w:pPr>
              <w:tabs>
                <w:tab w:val="left" w:pos="1905"/>
              </w:tabs>
              <w:snapToGrid w:val="0"/>
              <w:spacing w:line="360" w:lineRule="exact"/>
              <w:jc w:val="center"/>
              <w:rPr>
                <w:rFonts w:ascii="宋体" w:hAnsi="宋体" w:cs="宋体"/>
                <w:szCs w:val="21"/>
              </w:rPr>
            </w:pPr>
            <w:r>
              <w:rPr>
                <w:rFonts w:hAnsi="宋体"/>
                <w:szCs w:val="21"/>
              </w:rPr>
              <w:t>2.</w:t>
            </w:r>
            <w:r>
              <w:rPr>
                <w:rFonts w:hAnsi="宋体" w:hint="eastAsia"/>
                <w:szCs w:val="21"/>
              </w:rPr>
              <w:t>熟练掌握一般民用建筑建筑平面图的绘制的常规步骤</w:t>
            </w:r>
          </w:p>
        </w:tc>
        <w:tc>
          <w:tcPr>
            <w:tcW w:w="1440" w:type="dxa"/>
            <w:gridSpan w:val="2"/>
            <w:vMerge w:val="restart"/>
          </w:tcPr>
          <w:p w:rsidR="004C2F6C" w:rsidRDefault="00063CDB">
            <w:pPr>
              <w:tabs>
                <w:tab w:val="left" w:pos="1905"/>
              </w:tabs>
              <w:snapToGrid w:val="0"/>
              <w:spacing w:line="360" w:lineRule="exact"/>
              <w:rPr>
                <w:rFonts w:ascii="宋体" w:hAnsi="宋体" w:cs="宋体"/>
                <w:sz w:val="24"/>
              </w:rPr>
            </w:pPr>
            <w:r>
              <w:rPr>
                <w:rFonts w:ascii="宋体" w:hAnsi="宋体" w:cs="宋体" w:hint="eastAsia"/>
                <w:sz w:val="24"/>
              </w:rPr>
              <w:t>吃苦耐劳</w:t>
            </w:r>
          </w:p>
          <w:p w:rsidR="004C2F6C" w:rsidRDefault="00063CDB">
            <w:pPr>
              <w:tabs>
                <w:tab w:val="left" w:pos="1905"/>
              </w:tabs>
              <w:snapToGrid w:val="0"/>
              <w:spacing w:line="360" w:lineRule="exact"/>
              <w:rPr>
                <w:rFonts w:ascii="宋体" w:hAnsi="宋体" w:cs="宋体"/>
                <w:sz w:val="24"/>
              </w:rPr>
            </w:pPr>
            <w:r>
              <w:rPr>
                <w:rFonts w:ascii="宋体" w:hAnsi="宋体" w:cs="宋体" w:hint="eastAsia"/>
                <w:sz w:val="24"/>
              </w:rPr>
              <w:t>严谨认真</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 w:val="24"/>
              </w:rPr>
              <w:t>沟通协调</w:t>
            </w: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案例教学方法</w:t>
            </w:r>
          </w:p>
        </w:tc>
        <w:tc>
          <w:tcPr>
            <w:tcW w:w="1734" w:type="dxa"/>
            <w:vMerge w:val="restart"/>
          </w:tcPr>
          <w:p w:rsidR="004C2F6C" w:rsidRDefault="00063CDB">
            <w:pPr>
              <w:rPr>
                <w:rFonts w:hAnsi="宋体"/>
                <w:szCs w:val="21"/>
              </w:rPr>
            </w:pPr>
            <w:r>
              <w:rPr>
                <w:rFonts w:hAnsi="宋体" w:hint="eastAsia"/>
                <w:szCs w:val="21"/>
              </w:rPr>
              <w:t>创建设置文字样式</w:t>
            </w:r>
          </w:p>
          <w:p w:rsidR="004C2F6C" w:rsidRDefault="00063CDB">
            <w:pPr>
              <w:rPr>
                <w:rFonts w:hAnsi="宋体"/>
                <w:szCs w:val="21"/>
              </w:rPr>
            </w:pPr>
            <w:r>
              <w:rPr>
                <w:rFonts w:hAnsi="宋体" w:hint="eastAsia"/>
                <w:szCs w:val="21"/>
              </w:rPr>
              <w:t>熟练应用单行文字、多行文字命令进行图形注释</w:t>
            </w:r>
          </w:p>
          <w:p w:rsidR="004C2F6C" w:rsidRDefault="00063CDB">
            <w:pPr>
              <w:rPr>
                <w:rFonts w:hAnsi="宋体"/>
                <w:szCs w:val="21"/>
              </w:rPr>
            </w:pPr>
            <w:r>
              <w:rPr>
                <w:rFonts w:hAnsi="宋体" w:hint="eastAsia"/>
                <w:szCs w:val="21"/>
              </w:rPr>
              <w:t>创建设置尺寸标注样式</w:t>
            </w:r>
          </w:p>
          <w:p w:rsidR="004C2F6C" w:rsidRDefault="00063CDB">
            <w:pPr>
              <w:rPr>
                <w:rFonts w:hAnsi="宋体"/>
                <w:szCs w:val="21"/>
              </w:rPr>
            </w:pPr>
            <w:r>
              <w:rPr>
                <w:rFonts w:hAnsi="宋体" w:hint="eastAsia"/>
                <w:szCs w:val="21"/>
              </w:rPr>
              <w:t>熟练应用线性、对齐、直径、半径、角度等进行图形标注</w:t>
            </w:r>
            <w:r>
              <w:rPr>
                <w:rFonts w:hAnsi="宋体"/>
                <w:szCs w:val="21"/>
              </w:rPr>
              <w:t xml:space="preserve"> </w:t>
            </w:r>
          </w:p>
          <w:p w:rsidR="004C2F6C" w:rsidRDefault="00063CDB">
            <w:pPr>
              <w:rPr>
                <w:rFonts w:hAnsi="宋体"/>
                <w:szCs w:val="21"/>
              </w:rPr>
            </w:pPr>
            <w:r>
              <w:rPr>
                <w:rFonts w:hAnsi="宋体" w:hint="eastAsia"/>
                <w:szCs w:val="21"/>
              </w:rPr>
              <w:t>建筑平面图、立面图、剖面图、建筑详图的绘制步骤及技巧</w:t>
            </w:r>
          </w:p>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321" w:type="dxa"/>
          </w:tcPr>
          <w:p w:rsidR="004C2F6C" w:rsidRDefault="00063CDB">
            <w:pPr>
              <w:tabs>
                <w:tab w:val="left" w:pos="1905"/>
              </w:tabs>
              <w:snapToGrid w:val="0"/>
              <w:spacing w:line="360" w:lineRule="exact"/>
              <w:jc w:val="center"/>
              <w:rPr>
                <w:rFonts w:ascii="宋体" w:hAnsi="宋体" w:cs="宋体"/>
                <w:color w:val="000000"/>
                <w:kern w:val="0"/>
                <w:szCs w:val="21"/>
              </w:rPr>
            </w:pPr>
            <w:r>
              <w:rPr>
                <w:rFonts w:ascii="宋体" w:hAnsi="宋体" w:cs="宋体" w:hint="eastAsia"/>
                <w:szCs w:val="21"/>
              </w:rPr>
              <w:t>任务</w:t>
            </w:r>
            <w:r>
              <w:rPr>
                <w:rFonts w:ascii="宋体" w:hAnsi="宋体" w:cs="宋体"/>
                <w:szCs w:val="21"/>
              </w:rPr>
              <w:t>2</w:t>
            </w:r>
            <w:r>
              <w:rPr>
                <w:rFonts w:ascii="宋体" w:hAnsi="宋体" w:cs="宋体" w:hint="eastAsia"/>
                <w:szCs w:val="21"/>
              </w:rPr>
              <w:t>：</w:t>
            </w:r>
            <w:r>
              <w:rPr>
                <w:rFonts w:hint="eastAsia"/>
                <w:szCs w:val="21"/>
              </w:rPr>
              <w:t>绘制建筑立面图</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掌握“阵列”命令使用技巧；掌握图快的制作和插入命令的使用技巧</w:t>
            </w:r>
          </w:p>
        </w:tc>
        <w:tc>
          <w:tcPr>
            <w:tcW w:w="2520" w:type="dxa"/>
          </w:tcPr>
          <w:p w:rsidR="004C2F6C" w:rsidRDefault="00063CDB">
            <w:pPr>
              <w:tabs>
                <w:tab w:val="left" w:pos="1905"/>
              </w:tabs>
              <w:snapToGrid w:val="0"/>
              <w:spacing w:line="360" w:lineRule="exact"/>
              <w:jc w:val="center"/>
              <w:rPr>
                <w:rFonts w:ascii="宋体" w:hAnsi="宋体" w:cs="宋体"/>
                <w:szCs w:val="21"/>
              </w:rPr>
            </w:pPr>
            <w:r>
              <w:rPr>
                <w:rFonts w:hAnsi="宋体" w:hint="eastAsia"/>
                <w:szCs w:val="21"/>
              </w:rPr>
              <w:t>熟练掌握一般民用建筑建筑立面图的绘制的常规步骤</w:t>
            </w:r>
          </w:p>
        </w:tc>
        <w:tc>
          <w:tcPr>
            <w:tcW w:w="1440" w:type="dxa"/>
            <w:gridSpan w:val="2"/>
            <w:vMerge/>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案例教学方法</w:t>
            </w:r>
          </w:p>
        </w:tc>
        <w:tc>
          <w:tcPr>
            <w:tcW w:w="1734" w:type="dxa"/>
            <w:vMerge/>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321" w:type="dxa"/>
            <w:vAlign w:val="center"/>
          </w:tcPr>
          <w:p w:rsidR="004C2F6C" w:rsidRDefault="00063CDB">
            <w:pPr>
              <w:rPr>
                <w:rFonts w:ascii="宋体" w:cs="宋体"/>
                <w:szCs w:val="21"/>
              </w:rPr>
            </w:pPr>
            <w:r>
              <w:rPr>
                <w:rFonts w:ascii="宋体" w:hAnsi="宋体" w:cs="宋体" w:hint="eastAsia"/>
                <w:szCs w:val="21"/>
              </w:rPr>
              <w:t>任务</w:t>
            </w:r>
            <w:r>
              <w:rPr>
                <w:rFonts w:ascii="宋体" w:hAnsi="宋体" w:cs="宋体"/>
                <w:szCs w:val="21"/>
              </w:rPr>
              <w:t>3</w:t>
            </w:r>
            <w:r>
              <w:rPr>
                <w:rFonts w:ascii="宋体" w:hAnsi="宋体" w:cs="宋体" w:hint="eastAsia"/>
                <w:szCs w:val="21"/>
              </w:rPr>
              <w:t>：</w:t>
            </w:r>
            <w:r>
              <w:rPr>
                <w:rFonts w:hint="eastAsia"/>
                <w:szCs w:val="21"/>
              </w:rPr>
              <w:t>绘制建筑剖面图</w:t>
            </w:r>
            <w:r>
              <w:rPr>
                <w:szCs w:val="21"/>
              </w:rPr>
              <w:t xml:space="preserve"> </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掌握“点”命令的使用，</w:t>
            </w:r>
            <w:r>
              <w:rPr>
                <w:rFonts w:hAnsi="宋体" w:hint="eastAsia"/>
                <w:szCs w:val="21"/>
              </w:rPr>
              <w:t>设置点样式、定距等分、定数等分</w:t>
            </w:r>
          </w:p>
        </w:tc>
        <w:tc>
          <w:tcPr>
            <w:tcW w:w="2520" w:type="dxa"/>
          </w:tcPr>
          <w:p w:rsidR="004C2F6C" w:rsidRDefault="00063CDB">
            <w:pPr>
              <w:tabs>
                <w:tab w:val="left" w:pos="1905"/>
              </w:tabs>
              <w:snapToGrid w:val="0"/>
              <w:spacing w:line="360" w:lineRule="exact"/>
              <w:jc w:val="center"/>
              <w:rPr>
                <w:rFonts w:ascii="宋体" w:hAnsi="宋体" w:cs="宋体"/>
                <w:szCs w:val="21"/>
              </w:rPr>
            </w:pPr>
            <w:r>
              <w:rPr>
                <w:rFonts w:hAnsi="宋体" w:hint="eastAsia"/>
                <w:szCs w:val="21"/>
              </w:rPr>
              <w:t>熟练掌握一般民用建筑建筑剖面图的绘制的常规步骤</w:t>
            </w:r>
          </w:p>
        </w:tc>
        <w:tc>
          <w:tcPr>
            <w:tcW w:w="1440" w:type="dxa"/>
            <w:gridSpan w:val="2"/>
            <w:vMerge/>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案例教学方法</w:t>
            </w:r>
          </w:p>
        </w:tc>
        <w:tc>
          <w:tcPr>
            <w:tcW w:w="1734" w:type="dxa"/>
            <w:vMerge/>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321" w:type="dxa"/>
          </w:tcPr>
          <w:p w:rsidR="004C2F6C" w:rsidRDefault="00063CDB">
            <w:pPr>
              <w:tabs>
                <w:tab w:val="left" w:pos="1905"/>
              </w:tabs>
              <w:snapToGrid w:val="0"/>
              <w:spacing w:line="360" w:lineRule="exact"/>
              <w:jc w:val="center"/>
              <w:rPr>
                <w:rFonts w:ascii="宋体" w:hAnsi="宋体" w:cs="宋体"/>
                <w:color w:val="000000"/>
                <w:kern w:val="0"/>
                <w:szCs w:val="21"/>
              </w:rPr>
            </w:pPr>
            <w:r>
              <w:rPr>
                <w:rFonts w:hAnsi="宋体" w:hint="eastAsia"/>
                <w:szCs w:val="21"/>
              </w:rPr>
              <w:t>任务</w:t>
            </w:r>
            <w:r>
              <w:rPr>
                <w:rFonts w:hAnsi="宋体"/>
                <w:szCs w:val="21"/>
              </w:rPr>
              <w:t xml:space="preserve">4  </w:t>
            </w:r>
            <w:r>
              <w:rPr>
                <w:rFonts w:hAnsi="宋体" w:hint="eastAsia"/>
                <w:szCs w:val="21"/>
              </w:rPr>
              <w:t>绘制建筑详图</w:t>
            </w:r>
          </w:p>
        </w:tc>
        <w:tc>
          <w:tcPr>
            <w:tcW w:w="223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掌握“图案填充”命令的使用技巧</w:t>
            </w:r>
          </w:p>
        </w:tc>
        <w:tc>
          <w:tcPr>
            <w:tcW w:w="2520" w:type="dxa"/>
          </w:tcPr>
          <w:p w:rsidR="004C2F6C" w:rsidRDefault="00063CDB">
            <w:pPr>
              <w:tabs>
                <w:tab w:val="left" w:pos="1905"/>
              </w:tabs>
              <w:snapToGrid w:val="0"/>
              <w:spacing w:line="360" w:lineRule="exact"/>
              <w:jc w:val="center"/>
              <w:rPr>
                <w:rFonts w:ascii="宋体" w:hAnsi="宋体" w:cs="宋体"/>
                <w:szCs w:val="21"/>
              </w:rPr>
            </w:pPr>
            <w:r>
              <w:rPr>
                <w:rFonts w:hAnsi="宋体" w:hint="eastAsia"/>
                <w:szCs w:val="21"/>
              </w:rPr>
              <w:t>熟练掌握一般民用建筑建筑详图的绘制的常规步骤</w:t>
            </w:r>
          </w:p>
        </w:tc>
        <w:tc>
          <w:tcPr>
            <w:tcW w:w="1440" w:type="dxa"/>
            <w:gridSpan w:val="2"/>
            <w:vMerge/>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440"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演示法</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案例教学方法</w:t>
            </w:r>
          </w:p>
        </w:tc>
        <w:tc>
          <w:tcPr>
            <w:tcW w:w="1734" w:type="dxa"/>
            <w:vMerge/>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tcPr>
          <w:p w:rsidR="004C2F6C" w:rsidRDefault="004C2F6C">
            <w:pPr>
              <w:tabs>
                <w:tab w:val="left" w:pos="1905"/>
              </w:tabs>
              <w:snapToGrid w:val="0"/>
              <w:spacing w:line="360" w:lineRule="exact"/>
              <w:jc w:val="center"/>
              <w:rPr>
                <w:rFonts w:ascii="宋体" w:hAnsi="宋体" w:cs="宋体"/>
                <w:szCs w:val="21"/>
              </w:rPr>
            </w:pPr>
          </w:p>
        </w:tc>
        <w:tc>
          <w:tcPr>
            <w:tcW w:w="1321" w:type="dxa"/>
          </w:tcPr>
          <w:p w:rsidR="004C2F6C" w:rsidRDefault="00063CDB">
            <w:pPr>
              <w:tabs>
                <w:tab w:val="left" w:pos="1905"/>
              </w:tabs>
              <w:snapToGrid w:val="0"/>
              <w:spacing w:line="360" w:lineRule="exact"/>
              <w:jc w:val="center"/>
              <w:rPr>
                <w:rFonts w:hAnsi="宋体"/>
                <w:szCs w:val="21"/>
              </w:rPr>
            </w:pPr>
            <w:r>
              <w:rPr>
                <w:rFonts w:hAnsi="宋体" w:hint="eastAsia"/>
                <w:szCs w:val="21"/>
              </w:rPr>
              <w:t>考</w:t>
            </w:r>
            <w:r>
              <w:rPr>
                <w:rFonts w:hAnsi="宋体"/>
                <w:szCs w:val="21"/>
              </w:rPr>
              <w:t xml:space="preserve"> </w:t>
            </w:r>
            <w:r>
              <w:rPr>
                <w:rFonts w:hAnsi="宋体" w:hint="eastAsia"/>
                <w:szCs w:val="21"/>
              </w:rPr>
              <w:t>核</w:t>
            </w:r>
          </w:p>
        </w:tc>
        <w:tc>
          <w:tcPr>
            <w:tcW w:w="2230" w:type="dxa"/>
          </w:tcPr>
          <w:p w:rsidR="004C2F6C" w:rsidRDefault="004C2F6C">
            <w:pPr>
              <w:tabs>
                <w:tab w:val="left" w:pos="1905"/>
              </w:tabs>
              <w:snapToGrid w:val="0"/>
              <w:spacing w:line="360" w:lineRule="exact"/>
              <w:jc w:val="center"/>
              <w:rPr>
                <w:rFonts w:ascii="宋体" w:hAnsi="宋体" w:cs="宋体"/>
                <w:szCs w:val="21"/>
              </w:rPr>
            </w:pPr>
          </w:p>
        </w:tc>
        <w:tc>
          <w:tcPr>
            <w:tcW w:w="2520" w:type="dxa"/>
          </w:tcPr>
          <w:p w:rsidR="004C2F6C" w:rsidRDefault="004C2F6C">
            <w:pPr>
              <w:tabs>
                <w:tab w:val="left" w:pos="1905"/>
              </w:tabs>
              <w:snapToGrid w:val="0"/>
              <w:spacing w:line="360" w:lineRule="exact"/>
              <w:jc w:val="center"/>
              <w:rPr>
                <w:rFonts w:ascii="宋体" w:hAnsi="宋体" w:cs="宋体"/>
                <w:szCs w:val="21"/>
              </w:rPr>
            </w:pPr>
          </w:p>
        </w:tc>
        <w:tc>
          <w:tcPr>
            <w:tcW w:w="1440" w:type="dxa"/>
            <w:gridSpan w:val="2"/>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4C2F6C">
            <w:pPr>
              <w:tabs>
                <w:tab w:val="left" w:pos="1905"/>
              </w:tabs>
              <w:snapToGrid w:val="0"/>
              <w:spacing w:line="360" w:lineRule="exact"/>
              <w:jc w:val="center"/>
              <w:rPr>
                <w:rFonts w:ascii="宋体" w:hAnsi="宋体" w:cs="宋体"/>
                <w:szCs w:val="21"/>
              </w:rPr>
            </w:pPr>
          </w:p>
        </w:tc>
        <w:tc>
          <w:tcPr>
            <w:tcW w:w="900"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440" w:type="dxa"/>
          </w:tcPr>
          <w:p w:rsidR="004C2F6C" w:rsidRDefault="004C2F6C">
            <w:pPr>
              <w:tabs>
                <w:tab w:val="left" w:pos="1905"/>
              </w:tabs>
              <w:snapToGrid w:val="0"/>
              <w:spacing w:line="360" w:lineRule="exact"/>
              <w:jc w:val="center"/>
              <w:rPr>
                <w:rFonts w:ascii="宋体" w:hAnsi="宋体" w:cs="宋体"/>
                <w:bCs/>
                <w:szCs w:val="21"/>
              </w:rPr>
            </w:pPr>
          </w:p>
        </w:tc>
        <w:tc>
          <w:tcPr>
            <w:tcW w:w="1734" w:type="dxa"/>
            <w:vMerge/>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Pr>
        <w:jc w:val="left"/>
        <w:rPr>
          <w:rFonts w:ascii="宋体" w:hAnsi="宋体" w:cs="宋体"/>
        </w:rPr>
        <w:sectPr w:rsidR="004C2F6C">
          <w:pgSz w:w="16783" w:h="11850" w:orient="landscape"/>
          <w:pgMar w:top="1800" w:right="1440" w:bottom="1800" w:left="1440" w:header="851" w:footer="992" w:gutter="0"/>
          <w:cols w:space="720"/>
          <w:docGrid w:type="lines" w:linePitch="312"/>
        </w:sectPr>
      </w:pP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四、考核方式及评分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1.考核性质及方式：K2/A。考查课/过程考核</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2.学生课程成绩由养成教育成绩（20%）+项目考核成绩（80%）组成。养成教育成绩主要是出勤、作业。</w:t>
      </w:r>
    </w:p>
    <w:p w:rsidR="004C2F6C" w:rsidRDefault="00063CDB">
      <w:pPr>
        <w:spacing w:line="360" w:lineRule="auto"/>
        <w:ind w:firstLine="560"/>
        <w:jc w:val="center"/>
        <w:rPr>
          <w:rFonts w:ascii="宋体" w:hAnsi="宋体" w:cs="宋体"/>
          <w:b/>
          <w:bCs/>
          <w:sz w:val="24"/>
        </w:rPr>
      </w:pPr>
      <w:r>
        <w:rPr>
          <w:rFonts w:ascii="宋体" w:hAnsi="宋体" w:cs="宋体" w:hint="eastAsia"/>
          <w:b/>
          <w:bCs/>
          <w:sz w:val="24"/>
        </w:rPr>
        <w:t>项目考核流程及评分表</w:t>
      </w:r>
    </w:p>
    <w:tbl>
      <w:tblPr>
        <w:tblStyle w:val="ad"/>
        <w:tblW w:w="8465" w:type="dxa"/>
        <w:jc w:val="center"/>
        <w:tblLayout w:type="fixed"/>
        <w:tblLook w:val="04A0" w:firstRow="1" w:lastRow="0" w:firstColumn="1" w:lastColumn="0" w:noHBand="0" w:noVBand="1"/>
      </w:tblPr>
      <w:tblGrid>
        <w:gridCol w:w="828"/>
        <w:gridCol w:w="3525"/>
        <w:gridCol w:w="986"/>
        <w:gridCol w:w="1372"/>
        <w:gridCol w:w="1114"/>
        <w:gridCol w:w="640"/>
      </w:tblGrid>
      <w:tr w:rsidR="004C2F6C">
        <w:trPr>
          <w:jc w:val="center"/>
        </w:trPr>
        <w:tc>
          <w:tcPr>
            <w:tcW w:w="828"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w:t>
            </w:r>
          </w:p>
          <w:p w:rsidR="004C2F6C" w:rsidRDefault="00063CDB">
            <w:pPr>
              <w:spacing w:line="360" w:lineRule="auto"/>
              <w:jc w:val="center"/>
              <w:rPr>
                <w:rFonts w:ascii="宋体" w:hAnsi="宋体" w:cs="宋体"/>
                <w:b/>
                <w:bCs/>
                <w:sz w:val="24"/>
              </w:rPr>
            </w:pPr>
            <w:r>
              <w:rPr>
                <w:rFonts w:ascii="宋体" w:hAnsi="宋体" w:cs="宋体" w:hint="eastAsia"/>
                <w:b/>
                <w:bCs/>
                <w:sz w:val="24"/>
              </w:rPr>
              <w:t>项目</w:t>
            </w:r>
          </w:p>
        </w:tc>
        <w:tc>
          <w:tcPr>
            <w:tcW w:w="3525"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w:t>
            </w:r>
          </w:p>
          <w:p w:rsidR="004C2F6C" w:rsidRDefault="00063CDB">
            <w:pPr>
              <w:spacing w:line="360" w:lineRule="auto"/>
              <w:jc w:val="center"/>
              <w:rPr>
                <w:rFonts w:ascii="宋体" w:hAnsi="宋体" w:cs="宋体"/>
                <w:b/>
                <w:bCs/>
                <w:sz w:val="24"/>
              </w:rPr>
            </w:pPr>
            <w:r>
              <w:rPr>
                <w:rFonts w:ascii="宋体" w:hAnsi="宋体" w:cs="宋体" w:hint="eastAsia"/>
                <w:b/>
                <w:bCs/>
                <w:sz w:val="24"/>
              </w:rPr>
              <w:t>内容</w:t>
            </w:r>
          </w:p>
        </w:tc>
        <w:tc>
          <w:tcPr>
            <w:tcW w:w="986" w:type="dxa"/>
          </w:tcPr>
          <w:p w:rsidR="004C2F6C" w:rsidRDefault="00063CDB">
            <w:pPr>
              <w:spacing w:line="360" w:lineRule="auto"/>
              <w:jc w:val="center"/>
              <w:rPr>
                <w:rFonts w:ascii="宋体" w:hAnsi="宋体" w:cs="宋体"/>
                <w:b/>
                <w:bCs/>
                <w:sz w:val="24"/>
              </w:rPr>
            </w:pPr>
            <w:r>
              <w:rPr>
                <w:rFonts w:ascii="宋体" w:hAnsi="宋体" w:cs="宋体" w:hint="eastAsia"/>
                <w:b/>
                <w:bCs/>
                <w:sz w:val="24"/>
              </w:rPr>
              <w:t>分值</w:t>
            </w:r>
          </w:p>
          <w:p w:rsidR="004C2F6C" w:rsidRDefault="00063CDB">
            <w:pPr>
              <w:spacing w:line="360" w:lineRule="auto"/>
              <w:jc w:val="center"/>
              <w:rPr>
                <w:rFonts w:ascii="宋体" w:hAnsi="宋体" w:cs="宋体"/>
                <w:b/>
                <w:bCs/>
                <w:sz w:val="24"/>
              </w:rPr>
            </w:pPr>
            <w:r>
              <w:rPr>
                <w:rFonts w:ascii="宋体" w:hAnsi="宋体" w:cs="宋体" w:hint="eastAsia"/>
                <w:b/>
                <w:bCs/>
                <w:sz w:val="24"/>
              </w:rPr>
              <w:t>占比</w:t>
            </w:r>
          </w:p>
        </w:tc>
        <w:tc>
          <w:tcPr>
            <w:tcW w:w="1372" w:type="dxa"/>
          </w:tcPr>
          <w:p w:rsidR="004C2F6C" w:rsidRDefault="00063CDB">
            <w:pPr>
              <w:spacing w:line="360" w:lineRule="auto"/>
              <w:jc w:val="center"/>
              <w:rPr>
                <w:rFonts w:ascii="宋体" w:hAnsi="宋体" w:cs="宋体"/>
                <w:b/>
                <w:bCs/>
                <w:sz w:val="24"/>
              </w:rPr>
            </w:pPr>
            <w:r>
              <w:rPr>
                <w:rFonts w:ascii="宋体" w:hAnsi="宋体" w:cs="宋体" w:hint="eastAsia"/>
                <w:b/>
                <w:bCs/>
                <w:sz w:val="24"/>
              </w:rPr>
              <w:t>评分</w:t>
            </w:r>
          </w:p>
          <w:p w:rsidR="004C2F6C" w:rsidRDefault="00063CDB">
            <w:pPr>
              <w:spacing w:line="360" w:lineRule="auto"/>
              <w:jc w:val="center"/>
              <w:rPr>
                <w:rFonts w:ascii="宋体" w:hAnsi="宋体" w:cs="宋体"/>
                <w:b/>
                <w:bCs/>
                <w:sz w:val="24"/>
              </w:rPr>
            </w:pPr>
            <w:r>
              <w:rPr>
                <w:rFonts w:ascii="宋体" w:hAnsi="宋体" w:cs="宋体" w:hint="eastAsia"/>
                <w:b/>
                <w:bCs/>
                <w:sz w:val="24"/>
              </w:rPr>
              <w:t>标准</w:t>
            </w:r>
          </w:p>
        </w:tc>
        <w:tc>
          <w:tcPr>
            <w:tcW w:w="1114"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w:t>
            </w:r>
          </w:p>
          <w:p w:rsidR="004C2F6C" w:rsidRDefault="00063CDB">
            <w:pPr>
              <w:spacing w:line="360" w:lineRule="auto"/>
              <w:jc w:val="center"/>
              <w:rPr>
                <w:rFonts w:ascii="宋体" w:hAnsi="宋体" w:cs="宋体"/>
                <w:b/>
                <w:bCs/>
                <w:sz w:val="24"/>
              </w:rPr>
            </w:pPr>
            <w:r>
              <w:rPr>
                <w:rFonts w:ascii="宋体" w:hAnsi="宋体" w:cs="宋体" w:hint="eastAsia"/>
                <w:b/>
                <w:bCs/>
                <w:sz w:val="24"/>
              </w:rPr>
              <w:t>用时</w:t>
            </w:r>
          </w:p>
        </w:tc>
        <w:tc>
          <w:tcPr>
            <w:tcW w:w="640" w:type="dxa"/>
          </w:tcPr>
          <w:p w:rsidR="004C2F6C" w:rsidRDefault="00063CDB">
            <w:pPr>
              <w:spacing w:line="360" w:lineRule="auto"/>
              <w:jc w:val="center"/>
              <w:rPr>
                <w:rFonts w:ascii="宋体" w:hAnsi="宋体" w:cs="宋体"/>
                <w:b/>
                <w:bCs/>
                <w:sz w:val="24"/>
              </w:rPr>
            </w:pPr>
            <w:r>
              <w:rPr>
                <w:rFonts w:ascii="宋体" w:hAnsi="宋体" w:cs="宋体" w:hint="eastAsia"/>
                <w:b/>
                <w:bCs/>
                <w:sz w:val="24"/>
              </w:rPr>
              <w:t>备注</w:t>
            </w:r>
          </w:p>
        </w:tc>
      </w:tr>
      <w:tr w:rsidR="004C2F6C">
        <w:trPr>
          <w:jc w:val="center"/>
        </w:trPr>
        <w:tc>
          <w:tcPr>
            <w:tcW w:w="828"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1</w:t>
            </w:r>
          </w:p>
        </w:tc>
        <w:tc>
          <w:tcPr>
            <w:tcW w:w="3525" w:type="dxa"/>
            <w:vAlign w:val="center"/>
          </w:tcPr>
          <w:p w:rsidR="004C2F6C" w:rsidRDefault="00063CDB">
            <w:pPr>
              <w:spacing w:line="360" w:lineRule="auto"/>
              <w:rPr>
                <w:rFonts w:ascii="宋体" w:hAnsi="宋体" w:cs="宋体"/>
                <w:sz w:val="24"/>
              </w:rPr>
            </w:pPr>
            <w:r>
              <w:rPr>
                <w:rFonts w:ascii="宋体" w:hAnsi="宋体" w:cs="宋体"/>
                <w:szCs w:val="21"/>
              </w:rPr>
              <w:t>AutoCAD</w:t>
            </w:r>
            <w:r>
              <w:rPr>
                <w:rFonts w:ascii="宋体" w:hAnsi="宋体" w:cs="宋体" w:hint="eastAsia"/>
                <w:szCs w:val="21"/>
              </w:rPr>
              <w:t>软件基本绘图命令的使用能力，主要包括：</w:t>
            </w:r>
            <w:r>
              <w:rPr>
                <w:rFonts w:ascii="宋体" w:hAnsi="宋体" w:cs="宋体"/>
                <w:szCs w:val="21"/>
              </w:rPr>
              <w:t>AutoCAD</w:t>
            </w:r>
            <w:r>
              <w:rPr>
                <w:rFonts w:ascii="宋体" w:hAnsi="宋体" w:cs="宋体" w:hint="eastAsia"/>
                <w:szCs w:val="21"/>
              </w:rPr>
              <w:t>的工作界面、常用操作、文件管理、坐标系统；</w:t>
            </w:r>
            <w:r>
              <w:rPr>
                <w:rFonts w:ascii="宋体" w:hAnsi="宋体" w:cs="宋体"/>
                <w:szCs w:val="21"/>
              </w:rPr>
              <w:t>AutoCAD</w:t>
            </w:r>
            <w:r>
              <w:rPr>
                <w:rFonts w:ascii="宋体" w:hAnsi="宋体" w:cs="宋体" w:hint="eastAsia"/>
                <w:szCs w:val="21"/>
              </w:rPr>
              <w:t>图形界限设置与绘图辅助工具。）</w:t>
            </w:r>
          </w:p>
        </w:tc>
        <w:tc>
          <w:tcPr>
            <w:tcW w:w="986" w:type="dxa"/>
            <w:vAlign w:val="center"/>
          </w:tcPr>
          <w:p w:rsidR="004C2F6C" w:rsidRDefault="00063CDB">
            <w:pPr>
              <w:spacing w:line="360" w:lineRule="auto"/>
              <w:rPr>
                <w:rFonts w:ascii="宋体" w:hAnsi="宋体" w:cs="宋体"/>
                <w:sz w:val="24"/>
              </w:rPr>
            </w:pPr>
            <w:r>
              <w:rPr>
                <w:rFonts w:ascii="宋体" w:hAnsi="宋体" w:cs="宋体" w:hint="eastAsia"/>
                <w:sz w:val="24"/>
              </w:rPr>
              <w:t>33.3%</w:t>
            </w:r>
          </w:p>
        </w:tc>
        <w:tc>
          <w:tcPr>
            <w:tcW w:w="1372" w:type="dxa"/>
            <w:vAlign w:val="center"/>
          </w:tcPr>
          <w:p w:rsidR="004C2F6C" w:rsidRDefault="00063CDB">
            <w:pPr>
              <w:spacing w:line="360" w:lineRule="auto"/>
              <w:rPr>
                <w:rFonts w:ascii="宋体" w:hAnsi="宋体" w:cs="宋体"/>
                <w:sz w:val="24"/>
              </w:rPr>
            </w:pPr>
            <w:r>
              <w:rPr>
                <w:rFonts w:ascii="宋体" w:hAnsi="宋体" w:cs="宋体" w:hint="eastAsia"/>
                <w:sz w:val="24"/>
              </w:rPr>
              <w:t>见每个项目具体的评分标准</w:t>
            </w:r>
          </w:p>
        </w:tc>
        <w:tc>
          <w:tcPr>
            <w:tcW w:w="1114" w:type="dxa"/>
            <w:vAlign w:val="center"/>
          </w:tcPr>
          <w:p w:rsidR="004C2F6C" w:rsidRDefault="00063CDB">
            <w:pPr>
              <w:spacing w:line="360" w:lineRule="auto"/>
              <w:rPr>
                <w:rFonts w:ascii="宋体" w:hAnsi="宋体" w:cs="宋体"/>
                <w:sz w:val="24"/>
              </w:rPr>
            </w:pPr>
            <w:r>
              <w:rPr>
                <w:rFonts w:ascii="宋体" w:hAnsi="宋体" w:cs="宋体" w:hint="eastAsia"/>
                <w:sz w:val="24"/>
              </w:rPr>
              <w:t>45分钟</w:t>
            </w:r>
          </w:p>
        </w:tc>
        <w:tc>
          <w:tcPr>
            <w:tcW w:w="640" w:type="dxa"/>
            <w:vAlign w:val="center"/>
          </w:tcPr>
          <w:p w:rsidR="004C2F6C" w:rsidRDefault="004C2F6C">
            <w:pPr>
              <w:spacing w:line="360" w:lineRule="auto"/>
              <w:jc w:val="center"/>
              <w:rPr>
                <w:rFonts w:ascii="宋体" w:hAnsi="宋体" w:cs="宋体"/>
                <w:sz w:val="24"/>
              </w:rPr>
            </w:pPr>
          </w:p>
        </w:tc>
      </w:tr>
      <w:tr w:rsidR="004C2F6C">
        <w:trPr>
          <w:jc w:val="center"/>
        </w:trPr>
        <w:tc>
          <w:tcPr>
            <w:tcW w:w="828"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2</w:t>
            </w:r>
          </w:p>
        </w:tc>
        <w:tc>
          <w:tcPr>
            <w:tcW w:w="3525" w:type="dxa"/>
            <w:vAlign w:val="center"/>
          </w:tcPr>
          <w:p w:rsidR="004C2F6C" w:rsidRDefault="00063CDB">
            <w:pPr>
              <w:rPr>
                <w:sz w:val="24"/>
              </w:rPr>
            </w:pPr>
            <w:r>
              <w:rPr>
                <w:rFonts w:hAnsi="宋体"/>
                <w:szCs w:val="21"/>
              </w:rPr>
              <w:t>AutoCAD</w:t>
            </w:r>
            <w:r>
              <w:rPr>
                <w:rFonts w:hAnsi="宋体" w:hint="eastAsia"/>
                <w:szCs w:val="21"/>
              </w:rPr>
              <w:t>二维编辑命令和基本技巧的使用能力</w:t>
            </w:r>
            <w:r>
              <w:rPr>
                <w:rFonts w:hAnsi="宋体"/>
                <w:szCs w:val="21"/>
              </w:rPr>
              <w:t xml:space="preserve">  </w:t>
            </w:r>
            <w:r>
              <w:rPr>
                <w:rFonts w:ascii="宋体" w:hAnsi="宋体" w:cs="宋体" w:hint="eastAsia"/>
                <w:szCs w:val="21"/>
              </w:rPr>
              <w:t>主要包括：线段、圆、多线、多边形、椭圆、移动、复制、阵列、镜像等命令的使用</w:t>
            </w:r>
          </w:p>
        </w:tc>
        <w:tc>
          <w:tcPr>
            <w:tcW w:w="986" w:type="dxa"/>
            <w:vAlign w:val="center"/>
          </w:tcPr>
          <w:p w:rsidR="004C2F6C" w:rsidRDefault="00063CDB">
            <w:pPr>
              <w:spacing w:line="360" w:lineRule="auto"/>
              <w:rPr>
                <w:rFonts w:ascii="宋体" w:hAnsi="宋体" w:cs="宋体"/>
                <w:sz w:val="24"/>
              </w:rPr>
            </w:pPr>
            <w:r>
              <w:rPr>
                <w:rFonts w:ascii="宋体" w:hAnsi="宋体" w:cs="宋体" w:hint="eastAsia"/>
                <w:sz w:val="24"/>
              </w:rPr>
              <w:t>33.3%</w:t>
            </w:r>
          </w:p>
        </w:tc>
        <w:tc>
          <w:tcPr>
            <w:tcW w:w="1372" w:type="dxa"/>
            <w:vAlign w:val="center"/>
          </w:tcPr>
          <w:p w:rsidR="004C2F6C" w:rsidRDefault="00063CDB">
            <w:pPr>
              <w:spacing w:line="360" w:lineRule="auto"/>
              <w:rPr>
                <w:rFonts w:ascii="宋体" w:hAnsi="宋体" w:cs="宋体"/>
                <w:sz w:val="24"/>
              </w:rPr>
            </w:pPr>
            <w:r>
              <w:rPr>
                <w:rFonts w:ascii="宋体" w:hAnsi="宋体" w:cs="宋体" w:hint="eastAsia"/>
                <w:sz w:val="24"/>
              </w:rPr>
              <w:t>见每个项目具体的评分标准</w:t>
            </w:r>
          </w:p>
        </w:tc>
        <w:tc>
          <w:tcPr>
            <w:tcW w:w="1114" w:type="dxa"/>
            <w:vAlign w:val="center"/>
          </w:tcPr>
          <w:p w:rsidR="004C2F6C" w:rsidRDefault="00063CDB">
            <w:pPr>
              <w:spacing w:line="360" w:lineRule="auto"/>
              <w:rPr>
                <w:rFonts w:ascii="宋体" w:hAnsi="宋体" w:cs="宋体"/>
                <w:sz w:val="24"/>
              </w:rPr>
            </w:pPr>
            <w:r>
              <w:rPr>
                <w:rFonts w:ascii="宋体" w:hAnsi="宋体" w:cs="宋体" w:hint="eastAsia"/>
                <w:sz w:val="24"/>
              </w:rPr>
              <w:t>45分钟</w:t>
            </w:r>
          </w:p>
        </w:tc>
        <w:tc>
          <w:tcPr>
            <w:tcW w:w="640" w:type="dxa"/>
            <w:vAlign w:val="center"/>
          </w:tcPr>
          <w:p w:rsidR="004C2F6C" w:rsidRDefault="004C2F6C">
            <w:pPr>
              <w:spacing w:line="360" w:lineRule="auto"/>
              <w:jc w:val="center"/>
              <w:rPr>
                <w:rFonts w:ascii="宋体" w:hAnsi="宋体" w:cs="宋体"/>
                <w:sz w:val="24"/>
              </w:rPr>
            </w:pPr>
          </w:p>
        </w:tc>
      </w:tr>
      <w:tr w:rsidR="004C2F6C">
        <w:trPr>
          <w:jc w:val="center"/>
        </w:trPr>
        <w:tc>
          <w:tcPr>
            <w:tcW w:w="828" w:type="dxa"/>
            <w:vAlign w:val="center"/>
          </w:tcPr>
          <w:p w:rsidR="004C2F6C" w:rsidRDefault="00063CDB">
            <w:pPr>
              <w:spacing w:line="360" w:lineRule="auto"/>
              <w:jc w:val="center"/>
              <w:rPr>
                <w:rFonts w:ascii="宋体" w:hAnsi="宋体" w:cs="宋体"/>
                <w:sz w:val="24"/>
              </w:rPr>
            </w:pPr>
            <w:r>
              <w:rPr>
                <w:rFonts w:ascii="宋体" w:hAnsi="宋体" w:cs="宋体" w:hint="eastAsia"/>
                <w:sz w:val="24"/>
              </w:rPr>
              <w:t>3</w:t>
            </w:r>
          </w:p>
        </w:tc>
        <w:tc>
          <w:tcPr>
            <w:tcW w:w="3525" w:type="dxa"/>
            <w:vAlign w:val="center"/>
          </w:tcPr>
          <w:p w:rsidR="004C2F6C" w:rsidRDefault="00063CDB">
            <w:pPr>
              <w:rPr>
                <w:rFonts w:hAnsi="宋体"/>
                <w:szCs w:val="21"/>
              </w:rPr>
            </w:pPr>
            <w:r>
              <w:rPr>
                <w:rFonts w:hAnsi="宋体"/>
                <w:szCs w:val="21"/>
              </w:rPr>
              <w:t>1</w:t>
            </w:r>
            <w:r>
              <w:rPr>
                <w:rFonts w:hAnsi="宋体" w:hint="eastAsia"/>
                <w:szCs w:val="21"/>
              </w:rPr>
              <w:t>．</w:t>
            </w:r>
            <w:r>
              <w:rPr>
                <w:rFonts w:hAnsi="宋体"/>
                <w:szCs w:val="21"/>
              </w:rPr>
              <w:t>AutoCAD</w:t>
            </w:r>
            <w:r>
              <w:rPr>
                <w:rFonts w:hAnsi="宋体" w:hint="eastAsia"/>
                <w:szCs w:val="21"/>
              </w:rPr>
              <w:t>高级绘图命令和编辑技巧的使用能力</w:t>
            </w:r>
          </w:p>
          <w:p w:rsidR="004C2F6C" w:rsidRDefault="00063CDB">
            <w:pPr>
              <w:spacing w:line="360" w:lineRule="auto"/>
              <w:rPr>
                <w:rFonts w:ascii="宋体" w:hAnsi="宋体" w:cs="宋体"/>
                <w:sz w:val="24"/>
              </w:rPr>
            </w:pPr>
            <w:r>
              <w:rPr>
                <w:rFonts w:hAnsi="宋体"/>
                <w:szCs w:val="21"/>
              </w:rPr>
              <w:t>2.</w:t>
            </w:r>
            <w:r>
              <w:rPr>
                <w:rFonts w:ascii="宋体" w:hAnsi="宋体" w:cs="宋体"/>
                <w:szCs w:val="21"/>
              </w:rPr>
              <w:t xml:space="preserve"> </w:t>
            </w:r>
            <w:r>
              <w:rPr>
                <w:rFonts w:hAnsi="宋体" w:hint="eastAsia"/>
                <w:szCs w:val="21"/>
              </w:rPr>
              <w:t>建筑平面图、立面图、剖面图、建筑详图的绘制步骤及技巧</w:t>
            </w:r>
          </w:p>
        </w:tc>
        <w:tc>
          <w:tcPr>
            <w:tcW w:w="986" w:type="dxa"/>
            <w:vAlign w:val="center"/>
          </w:tcPr>
          <w:p w:rsidR="004C2F6C" w:rsidRDefault="00063CDB">
            <w:pPr>
              <w:spacing w:line="360" w:lineRule="auto"/>
              <w:rPr>
                <w:rFonts w:ascii="宋体" w:hAnsi="宋体" w:cs="宋体"/>
                <w:sz w:val="24"/>
              </w:rPr>
            </w:pPr>
            <w:r>
              <w:rPr>
                <w:rFonts w:ascii="宋体" w:hAnsi="宋体" w:cs="宋体" w:hint="eastAsia"/>
                <w:sz w:val="24"/>
              </w:rPr>
              <w:t>33.4%</w:t>
            </w:r>
          </w:p>
        </w:tc>
        <w:tc>
          <w:tcPr>
            <w:tcW w:w="1372" w:type="dxa"/>
            <w:vAlign w:val="center"/>
          </w:tcPr>
          <w:p w:rsidR="004C2F6C" w:rsidRDefault="00063CDB">
            <w:pPr>
              <w:spacing w:line="360" w:lineRule="auto"/>
              <w:rPr>
                <w:rFonts w:ascii="宋体" w:hAnsi="宋体" w:cs="宋体"/>
                <w:sz w:val="24"/>
              </w:rPr>
            </w:pPr>
            <w:r>
              <w:rPr>
                <w:rFonts w:ascii="宋体" w:hAnsi="宋体" w:cs="宋体" w:hint="eastAsia"/>
                <w:sz w:val="24"/>
              </w:rPr>
              <w:t>见每个项目具体的评分标准</w:t>
            </w:r>
          </w:p>
        </w:tc>
        <w:tc>
          <w:tcPr>
            <w:tcW w:w="1114" w:type="dxa"/>
            <w:vAlign w:val="center"/>
          </w:tcPr>
          <w:p w:rsidR="004C2F6C" w:rsidRDefault="00063CDB">
            <w:pPr>
              <w:spacing w:line="360" w:lineRule="auto"/>
              <w:rPr>
                <w:rFonts w:ascii="宋体" w:hAnsi="宋体" w:cs="宋体"/>
                <w:sz w:val="24"/>
              </w:rPr>
            </w:pPr>
            <w:r>
              <w:rPr>
                <w:rFonts w:ascii="宋体" w:hAnsi="宋体" w:cs="宋体" w:hint="eastAsia"/>
                <w:sz w:val="24"/>
              </w:rPr>
              <w:t>45分钟</w:t>
            </w:r>
          </w:p>
        </w:tc>
        <w:tc>
          <w:tcPr>
            <w:tcW w:w="640" w:type="dxa"/>
            <w:vAlign w:val="center"/>
          </w:tcPr>
          <w:p w:rsidR="004C2F6C" w:rsidRDefault="004C2F6C">
            <w:pPr>
              <w:spacing w:line="360" w:lineRule="auto"/>
              <w:jc w:val="center"/>
              <w:rPr>
                <w:rFonts w:ascii="宋体" w:hAnsi="宋体" w:cs="宋体"/>
                <w:sz w:val="24"/>
              </w:rPr>
            </w:pPr>
          </w:p>
        </w:tc>
      </w:tr>
    </w:tbl>
    <w:p w:rsidR="004C2F6C" w:rsidRDefault="00063CDB">
      <w:pPr>
        <w:spacing w:line="360" w:lineRule="auto"/>
        <w:ind w:firstLine="560"/>
        <w:rPr>
          <w:rFonts w:ascii="宋体" w:hAnsi="宋体" w:cs="宋体"/>
          <w:b/>
          <w:bCs/>
          <w:sz w:val="24"/>
        </w:rPr>
      </w:pPr>
      <w:r>
        <w:rPr>
          <w:rFonts w:ascii="宋体" w:hAnsi="宋体" w:cs="宋体" w:hint="eastAsia"/>
          <w:sz w:val="24"/>
        </w:rPr>
        <w:t>备注：“考核用时”一项由任课教师根据课程实际填写</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五、教学组织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1.班级容量[20,50]</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2.主讲教师：李月霞</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3.教研室负责人：盛雪艳</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六、其他说明</w:t>
      </w:r>
    </w:p>
    <w:p w:rsidR="004C2F6C" w:rsidRDefault="004C2F6C" w:rsidP="00457A49">
      <w:pPr>
        <w:spacing w:before="120" w:after="120" w:line="320" w:lineRule="exact"/>
        <w:rPr>
          <w:rFonts w:ascii="宋体" w:hAnsi="宋体"/>
          <w:b/>
          <w:sz w:val="24"/>
          <w:lang w:val="zh-CN"/>
        </w:rPr>
      </w:pPr>
    </w:p>
    <w:p w:rsidR="004C2F6C" w:rsidRDefault="00063CDB">
      <w:pPr>
        <w:pStyle w:val="1"/>
        <w:jc w:val="center"/>
      </w:pPr>
      <w:bookmarkStart w:id="7" w:name="_Toc523637989"/>
      <w:r>
        <w:rPr>
          <w:rFonts w:hint="eastAsia"/>
        </w:rPr>
        <w:lastRenderedPageBreak/>
        <w:t>《建筑结构》课程标准</w:t>
      </w:r>
      <w:bookmarkEnd w:id="7"/>
    </w:p>
    <w:p w:rsidR="00457A49" w:rsidRPr="00457A49" w:rsidRDefault="00457A49" w:rsidP="00457A49">
      <w:pPr>
        <w:spacing w:beforeLines="50" w:before="156" w:afterLines="50" w:after="156" w:line="360" w:lineRule="auto"/>
        <w:jc w:val="center"/>
        <w:rPr>
          <w:rFonts w:ascii="楷体" w:eastAsia="楷体" w:hAnsi="楷体" w:cs="楷体"/>
          <w:b/>
          <w:bCs/>
          <w:sz w:val="24"/>
        </w:rPr>
      </w:pPr>
      <w:r w:rsidRPr="00457A49">
        <w:rPr>
          <w:rFonts w:ascii="楷体" w:eastAsia="楷体" w:hAnsi="楷体" w:cs="楷体" w:hint="eastAsia"/>
          <w:b/>
          <w:bCs/>
          <w:sz w:val="24"/>
        </w:rPr>
        <w:t>制定人：</w:t>
      </w:r>
      <w:r>
        <w:rPr>
          <w:rFonts w:ascii="楷体" w:eastAsia="楷体" w:hAnsi="楷体" w:cs="楷体" w:hint="eastAsia"/>
          <w:b/>
          <w:bCs/>
          <w:sz w:val="24"/>
        </w:rPr>
        <w:t>伊</w:t>
      </w:r>
      <w:r>
        <w:rPr>
          <w:rFonts w:ascii="楷体" w:eastAsia="楷体" w:hAnsi="楷体" w:cs="楷体"/>
          <w:b/>
          <w:bCs/>
          <w:sz w:val="24"/>
        </w:rPr>
        <w:t>运恒</w:t>
      </w:r>
      <w:r>
        <w:rPr>
          <w:rFonts w:ascii="楷体" w:eastAsia="楷体" w:hAnsi="楷体" w:cs="楷体" w:hint="eastAsia"/>
          <w:b/>
          <w:bCs/>
          <w:sz w:val="24"/>
        </w:rPr>
        <w:t xml:space="preserve">　　审核人：王飞朋</w:t>
      </w:r>
      <w:r w:rsidRPr="00457A49">
        <w:rPr>
          <w:rFonts w:ascii="楷体" w:eastAsia="楷体" w:hAnsi="楷体" w:cs="楷体" w:hint="eastAsia"/>
          <w:b/>
          <w:bCs/>
          <w:sz w:val="24"/>
        </w:rPr>
        <w:t xml:space="preserve">　　核准时间：2018.8</w:t>
      </w:r>
    </w:p>
    <w:p w:rsidR="00457A49" w:rsidRPr="00457A49" w:rsidRDefault="00457A49" w:rsidP="00457A49">
      <w:pPr>
        <w:spacing w:line="360" w:lineRule="auto"/>
        <w:jc w:val="left"/>
        <w:rPr>
          <w:rFonts w:ascii="宋体" w:hAnsi="宋体" w:cs="宋体"/>
          <w:b/>
          <w:bCs/>
          <w:sz w:val="28"/>
          <w:szCs w:val="28"/>
        </w:rPr>
      </w:pPr>
      <w:r w:rsidRPr="00457A49">
        <w:rPr>
          <w:rFonts w:ascii="宋体" w:hAnsi="宋体" w:cs="宋体" w:hint="eastAsia"/>
          <w:b/>
          <w:bCs/>
          <w:sz w:val="28"/>
          <w:szCs w:val="28"/>
        </w:rPr>
        <w:t xml:space="preserve">   一、课程定位</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1.课程名称：建筑结构</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2.修订版本</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 xml:space="preserve">  2018级第1版</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3.教学对象：</w:t>
      </w:r>
    </w:p>
    <w:p w:rsidR="00457A49" w:rsidRPr="00457A49" w:rsidRDefault="00457A49" w:rsidP="00457A49">
      <w:pPr>
        <w:adjustRightInd w:val="0"/>
        <w:snapToGrid w:val="0"/>
        <w:spacing w:line="360" w:lineRule="auto"/>
        <w:ind w:firstLineChars="300" w:firstLine="720"/>
        <w:rPr>
          <w:rFonts w:ascii="宋体" w:hAnsi="宋体" w:cs="宋体"/>
          <w:sz w:val="24"/>
        </w:rPr>
      </w:pPr>
      <w:r w:rsidRPr="00457A49">
        <w:rPr>
          <w:rFonts w:ascii="宋体" w:hAnsi="宋体" w:cs="宋体" w:hint="eastAsia"/>
          <w:sz w:val="24"/>
        </w:rPr>
        <w:t>建筑工程技术专业与建设工程管理专业、二年级学生</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 xml:space="preserve">4.学时学分 </w:t>
      </w:r>
    </w:p>
    <w:p w:rsidR="00457A49" w:rsidRPr="00457A49" w:rsidRDefault="00457A49" w:rsidP="00457A49">
      <w:pPr>
        <w:adjustRightInd w:val="0"/>
        <w:snapToGrid w:val="0"/>
        <w:spacing w:line="360" w:lineRule="auto"/>
        <w:ind w:firstLineChars="300" w:firstLine="720"/>
        <w:rPr>
          <w:rFonts w:ascii="宋体" w:hAnsi="宋体" w:cs="宋体"/>
          <w:sz w:val="24"/>
        </w:rPr>
      </w:pPr>
      <w:r w:rsidRPr="00457A49">
        <w:rPr>
          <w:rFonts w:ascii="宋体" w:hAnsi="宋体" w:cs="宋体" w:hint="eastAsia"/>
          <w:sz w:val="24"/>
        </w:rPr>
        <w:t>学时：64    学分：4</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5.课程性质</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本课程为建筑工程技术专业的核心课程。旨在培养学生具备中小型民用建筑基本构件设计能力和结构施工图的识读能力，并通过“设计+配筋图识读”两条线，“砖混+框架”两套图纸为载体，结合1周课程答辩考核，将技能素养、人文素养、职业素养考核渗透课程设计中，是学生顶岗实习前的必修核心课程。</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6.先修课程和后续课程</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先修课程：建筑力学、房屋建筑构造、建筑工程制图与识图</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后续课程：建筑结构抗震</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7.参考教材</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《建筑结构》 吴承霞编  中国建筑工业出版社</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w:t>
      </w:r>
      <w:bookmarkStart w:id="8" w:name="OLE_LINK1"/>
      <w:r w:rsidRPr="00457A49">
        <w:rPr>
          <w:rFonts w:ascii="宋体" w:hAnsi="宋体" w:cs="宋体" w:hint="eastAsia"/>
          <w:sz w:val="24"/>
        </w:rPr>
        <w:t>混凝土结构与砌体结构》 尹维新编  中国电力工业出版社</w:t>
      </w:r>
      <w:bookmarkEnd w:id="8"/>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8.课程开设依据</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（从人才培养方案、就业岗位对知识技能需求、学生未来发展需求出发考虑）</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根据建筑工程技术专业与建设工程管理专业人才培养方案对应“建筑工程语言能力”岗位能力的要求，尤其是核心能力之一“懂设计”，即梁、柱基本构件设计能力、结构施工图识读能力，培养“施工员”核心岗位的基本设计与识图能力，围绕这个这个核心能力及核心岗位开设这门课程。</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二、教学目标</w:t>
      </w:r>
    </w:p>
    <w:p w:rsidR="004C2F6C" w:rsidRDefault="00063CDB">
      <w:pPr>
        <w:spacing w:line="360" w:lineRule="auto"/>
        <w:jc w:val="left"/>
        <w:rPr>
          <w:rFonts w:ascii="宋体" w:hAnsi="宋体" w:cs="宋体"/>
          <w:b/>
          <w:bCs/>
          <w:sz w:val="24"/>
        </w:rPr>
      </w:pPr>
      <w:r>
        <w:rPr>
          <w:rFonts w:ascii="宋体" w:hAnsi="宋体" w:cs="宋体" w:hint="eastAsia"/>
          <w:sz w:val="28"/>
          <w:szCs w:val="28"/>
        </w:rPr>
        <w:t xml:space="preserve">  </w:t>
      </w:r>
      <w:r>
        <w:rPr>
          <w:rFonts w:ascii="宋体" w:hAnsi="宋体" w:cs="宋体" w:hint="eastAsia"/>
          <w:b/>
          <w:bCs/>
          <w:sz w:val="24"/>
        </w:rPr>
        <w:t>（一）知识目标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了解：建筑结构基本知识、钢筋选用及检验、混凝土强度与变形性能检测、砌体材料强度计算、单层工业厂房设计、砌体结构墙体设计、PKPM设计软件</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掌握：钢筋混凝土简支梁设计，中柱设计，平法施工图图集要点，平法施工图识读。</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（二）技术目标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会对一般结构上荷载进行计算，能够对简支梁进行纵筋和箍筋配置，会对建筑基本构件进行校核，会设计钢筋混凝土柱，能够绘制钢筋混凝土楼盖、梁、柱结构施工图。通过学习平法施工图图集，能够对主体结构施工图（框架与砖混结构）识读。</w:t>
      </w:r>
    </w:p>
    <w:p w:rsidR="004C2F6C" w:rsidRDefault="00063CDB">
      <w:pPr>
        <w:spacing w:line="360" w:lineRule="auto"/>
        <w:jc w:val="left"/>
        <w:rPr>
          <w:rFonts w:ascii="宋体" w:hAnsi="宋体" w:cs="宋体"/>
          <w:sz w:val="24"/>
        </w:rPr>
      </w:pPr>
      <w:r>
        <w:rPr>
          <w:rFonts w:ascii="宋体" w:hAnsi="宋体" w:cs="宋体" w:hint="eastAsia"/>
          <w:b/>
          <w:bCs/>
          <w:sz w:val="24"/>
        </w:rPr>
        <w:t xml:space="preserve">  （三）素养目标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1.人文素养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学会沟通协调、团队协作，将图纸内容及设计思路告知同伴及老师，学会用PPT、WORD汇报。培养良好素质，提升团队精神，实现学生的自我规范。</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2.职业素养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诚实守信、不作假，不迟到早退，严格考勤，过程考核在课程考核占用一定比例，建立并形成良好的习惯与意识，从根本上提升学生职业素养。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3.技能素养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会进行简单构件设计、能够用图纸和计算书表达出来、对一套结构施工图，能够识读出梁、板、柱图纸内容。</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三、教学内容及设计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1.包括以下内容：项目、任务、知识目标具体要求、技术目标具体要求、素养目标具体要求、课时、教学方案与手段、考核内容。（具体见下表）</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2.“知识目标具体要求、技术目标具体要求、素养目标具体要求”设计时需明确哪个必须了解、哪些是掌握、哪些是要熟练掌握，如何体现。</w:t>
      </w:r>
    </w:p>
    <w:p w:rsidR="004C2F6C" w:rsidRDefault="004C2F6C">
      <w:pPr>
        <w:ind w:firstLine="420"/>
        <w:jc w:val="left"/>
        <w:rPr>
          <w:rFonts w:ascii="宋体" w:hAnsi="宋体" w:cs="宋体"/>
        </w:rPr>
        <w:sectPr w:rsidR="004C2F6C">
          <w:pgSz w:w="11906" w:h="16838"/>
          <w:pgMar w:top="1440" w:right="1800" w:bottom="1440" w:left="1800" w:header="851" w:footer="992" w:gutter="0"/>
          <w:cols w:space="720"/>
          <w:docGrid w:type="lines" w:linePitch="312"/>
        </w:sectPr>
      </w:pPr>
    </w:p>
    <w:tbl>
      <w:tblP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488"/>
        <w:gridCol w:w="2235"/>
        <w:gridCol w:w="2115"/>
        <w:gridCol w:w="1485"/>
        <w:gridCol w:w="915"/>
        <w:gridCol w:w="765"/>
        <w:gridCol w:w="870"/>
        <w:gridCol w:w="1275"/>
        <w:gridCol w:w="2237"/>
        <w:gridCol w:w="708"/>
      </w:tblGrid>
      <w:tr w:rsidR="004C2F6C">
        <w:trPr>
          <w:trHeight w:val="428"/>
          <w:jc w:val="center"/>
        </w:trPr>
        <w:tc>
          <w:tcPr>
            <w:tcW w:w="1009"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lastRenderedPageBreak/>
              <w:t>项目</w:t>
            </w:r>
          </w:p>
        </w:tc>
        <w:tc>
          <w:tcPr>
            <w:tcW w:w="148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任务</w:t>
            </w:r>
          </w:p>
        </w:tc>
        <w:tc>
          <w:tcPr>
            <w:tcW w:w="223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知识目标具体要求</w:t>
            </w:r>
          </w:p>
        </w:tc>
        <w:tc>
          <w:tcPr>
            <w:tcW w:w="211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技术目标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148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素养目标具体要求</w:t>
            </w:r>
          </w:p>
        </w:tc>
        <w:tc>
          <w:tcPr>
            <w:tcW w:w="2550" w:type="dxa"/>
            <w:gridSpan w:val="3"/>
            <w:vAlign w:val="center"/>
          </w:tcPr>
          <w:p w:rsidR="004C2F6C" w:rsidRDefault="00063CDB">
            <w:pPr>
              <w:tabs>
                <w:tab w:val="left" w:pos="1905"/>
              </w:tabs>
              <w:jc w:val="center"/>
              <w:rPr>
                <w:rFonts w:ascii="宋体" w:hAnsi="宋体" w:cs="宋体"/>
                <w:sz w:val="24"/>
              </w:rPr>
            </w:pPr>
            <w:r>
              <w:rPr>
                <w:rFonts w:ascii="宋体" w:hAnsi="宋体" w:cs="宋体" w:hint="eastAsia"/>
                <w:b/>
                <w:sz w:val="24"/>
              </w:rPr>
              <w:t>学  时</w:t>
            </w:r>
          </w:p>
        </w:tc>
        <w:tc>
          <w:tcPr>
            <w:tcW w:w="127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教学方法</w:t>
            </w:r>
          </w:p>
          <w:p w:rsidR="004C2F6C" w:rsidRDefault="00063CDB">
            <w:pPr>
              <w:tabs>
                <w:tab w:val="left" w:pos="1905"/>
              </w:tabs>
              <w:jc w:val="center"/>
              <w:rPr>
                <w:rFonts w:ascii="宋体" w:hAnsi="宋体" w:cs="宋体"/>
                <w:b/>
                <w:sz w:val="24"/>
              </w:rPr>
            </w:pPr>
            <w:r>
              <w:rPr>
                <w:rFonts w:ascii="宋体" w:hAnsi="宋体" w:cs="宋体" w:hint="eastAsia"/>
                <w:b/>
                <w:sz w:val="24"/>
              </w:rPr>
              <w:t>与手段</w:t>
            </w:r>
          </w:p>
        </w:tc>
        <w:tc>
          <w:tcPr>
            <w:tcW w:w="2237"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考核</w:t>
            </w:r>
          </w:p>
          <w:p w:rsidR="004C2F6C" w:rsidRDefault="00063CDB">
            <w:pPr>
              <w:tabs>
                <w:tab w:val="left" w:pos="1905"/>
              </w:tabs>
              <w:jc w:val="center"/>
              <w:rPr>
                <w:rFonts w:ascii="宋体" w:hAnsi="宋体" w:cs="宋体"/>
                <w:b/>
                <w:sz w:val="24"/>
              </w:rPr>
            </w:pPr>
            <w:r>
              <w:rPr>
                <w:rFonts w:ascii="宋体" w:hAnsi="宋体" w:cs="宋体" w:hint="eastAsia"/>
                <w:b/>
                <w:sz w:val="24"/>
              </w:rPr>
              <w:t>内容</w:t>
            </w:r>
          </w:p>
        </w:tc>
        <w:tc>
          <w:tcPr>
            <w:tcW w:w="70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备注</w:t>
            </w:r>
          </w:p>
        </w:tc>
      </w:tr>
      <w:tr w:rsidR="004C2F6C">
        <w:trPr>
          <w:trHeight w:val="556"/>
          <w:jc w:val="center"/>
        </w:trPr>
        <w:tc>
          <w:tcPr>
            <w:tcW w:w="1009" w:type="dxa"/>
            <w:vMerge/>
          </w:tcPr>
          <w:p w:rsidR="004C2F6C" w:rsidRDefault="004C2F6C">
            <w:pPr>
              <w:tabs>
                <w:tab w:val="left" w:pos="1905"/>
              </w:tabs>
              <w:jc w:val="center"/>
              <w:rPr>
                <w:rFonts w:ascii="宋体" w:hAnsi="宋体" w:cs="宋体"/>
                <w:b/>
                <w:sz w:val="24"/>
              </w:rPr>
            </w:pPr>
          </w:p>
        </w:tc>
        <w:tc>
          <w:tcPr>
            <w:tcW w:w="1488" w:type="dxa"/>
            <w:vMerge/>
          </w:tcPr>
          <w:p w:rsidR="004C2F6C" w:rsidRDefault="004C2F6C">
            <w:pPr>
              <w:tabs>
                <w:tab w:val="left" w:pos="1905"/>
              </w:tabs>
              <w:jc w:val="center"/>
              <w:rPr>
                <w:rFonts w:ascii="宋体" w:hAnsi="宋体" w:cs="宋体"/>
                <w:b/>
                <w:sz w:val="24"/>
              </w:rPr>
            </w:pPr>
          </w:p>
        </w:tc>
        <w:tc>
          <w:tcPr>
            <w:tcW w:w="2235" w:type="dxa"/>
            <w:vMerge/>
          </w:tcPr>
          <w:p w:rsidR="004C2F6C" w:rsidRDefault="004C2F6C">
            <w:pPr>
              <w:tabs>
                <w:tab w:val="left" w:pos="1905"/>
              </w:tabs>
              <w:jc w:val="center"/>
              <w:rPr>
                <w:rFonts w:ascii="宋体" w:hAnsi="宋体" w:cs="宋体"/>
                <w:b/>
                <w:sz w:val="24"/>
              </w:rPr>
            </w:pPr>
          </w:p>
        </w:tc>
        <w:tc>
          <w:tcPr>
            <w:tcW w:w="2115" w:type="dxa"/>
            <w:vMerge/>
          </w:tcPr>
          <w:p w:rsidR="004C2F6C" w:rsidRDefault="004C2F6C">
            <w:pPr>
              <w:tabs>
                <w:tab w:val="left" w:pos="1905"/>
              </w:tabs>
              <w:jc w:val="center"/>
              <w:rPr>
                <w:rFonts w:ascii="宋体" w:hAnsi="宋体" w:cs="宋体"/>
                <w:b/>
                <w:sz w:val="24"/>
              </w:rPr>
            </w:pPr>
          </w:p>
        </w:tc>
        <w:tc>
          <w:tcPr>
            <w:tcW w:w="1485" w:type="dxa"/>
            <w:vMerge/>
          </w:tcPr>
          <w:p w:rsidR="004C2F6C" w:rsidRDefault="004C2F6C">
            <w:pPr>
              <w:tabs>
                <w:tab w:val="left" w:pos="1905"/>
              </w:tabs>
              <w:jc w:val="center"/>
              <w:rPr>
                <w:rFonts w:ascii="宋体" w:hAnsi="宋体" w:cs="宋体"/>
                <w:b/>
                <w:sz w:val="24"/>
              </w:rPr>
            </w:pPr>
          </w:p>
        </w:tc>
        <w:tc>
          <w:tcPr>
            <w:tcW w:w="915"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理论</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765"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实践</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870"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理实一体</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275" w:type="dxa"/>
            <w:vMerge/>
          </w:tcPr>
          <w:p w:rsidR="004C2F6C" w:rsidRDefault="004C2F6C">
            <w:pPr>
              <w:tabs>
                <w:tab w:val="left" w:pos="1905"/>
              </w:tabs>
              <w:spacing w:line="360" w:lineRule="auto"/>
              <w:jc w:val="center"/>
              <w:rPr>
                <w:rFonts w:ascii="宋体" w:hAnsi="宋体" w:cs="宋体"/>
                <w:b/>
                <w:sz w:val="24"/>
              </w:rPr>
            </w:pPr>
          </w:p>
        </w:tc>
        <w:tc>
          <w:tcPr>
            <w:tcW w:w="2237" w:type="dxa"/>
            <w:vMerge/>
          </w:tcPr>
          <w:p w:rsidR="004C2F6C" w:rsidRDefault="004C2F6C">
            <w:pPr>
              <w:tabs>
                <w:tab w:val="left" w:pos="1905"/>
              </w:tabs>
              <w:spacing w:line="360" w:lineRule="auto"/>
              <w:jc w:val="center"/>
              <w:rPr>
                <w:rFonts w:ascii="宋体" w:hAnsi="宋体" w:cs="宋体"/>
                <w:b/>
                <w:sz w:val="24"/>
              </w:rPr>
            </w:pPr>
          </w:p>
        </w:tc>
        <w:tc>
          <w:tcPr>
            <w:tcW w:w="708" w:type="dxa"/>
            <w:vMerge/>
          </w:tcPr>
          <w:p w:rsidR="004C2F6C" w:rsidRDefault="004C2F6C">
            <w:pPr>
              <w:tabs>
                <w:tab w:val="left" w:pos="1905"/>
              </w:tabs>
              <w:spacing w:line="360" w:lineRule="auto"/>
              <w:jc w:val="center"/>
              <w:rPr>
                <w:rFonts w:ascii="宋体" w:hAnsi="宋体" w:cs="宋体"/>
                <w:b/>
                <w:sz w:val="24"/>
              </w:rPr>
            </w:pPr>
          </w:p>
        </w:tc>
      </w:tr>
      <w:tr w:rsidR="004C2F6C">
        <w:trPr>
          <w:trHeight w:val="680"/>
          <w:jc w:val="center"/>
        </w:trPr>
        <w:tc>
          <w:tcPr>
            <w:tcW w:w="1009" w:type="dxa"/>
            <w:vMerge w:val="restart"/>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color w:val="000000"/>
                <w:szCs w:val="21"/>
              </w:rPr>
              <w:t>框架结构基本构件</w:t>
            </w:r>
            <w:r>
              <w:rPr>
                <w:rFonts w:ascii="宋体" w:hAnsi="宋体"/>
                <w:color w:val="000000"/>
                <w:szCs w:val="21"/>
              </w:rPr>
              <w:t>设计</w:t>
            </w:r>
          </w:p>
        </w:tc>
        <w:tc>
          <w:tcPr>
            <w:tcW w:w="1488" w:type="dxa"/>
            <w:vAlign w:val="center"/>
          </w:tcPr>
          <w:p w:rsidR="004C2F6C" w:rsidRDefault="00063CDB">
            <w:pPr>
              <w:rPr>
                <w:rFonts w:ascii="宋体" w:hAnsi="宋体" w:cs="宋体"/>
                <w:szCs w:val="21"/>
              </w:rPr>
            </w:pPr>
            <w:r>
              <w:rPr>
                <w:rFonts w:ascii="宋体" w:hAnsi="宋体" w:hint="eastAsia"/>
                <w:szCs w:val="21"/>
              </w:rPr>
              <w:t>任务一 建筑结构基础知识</w:t>
            </w:r>
          </w:p>
        </w:tc>
        <w:tc>
          <w:tcPr>
            <w:tcW w:w="2235" w:type="dxa"/>
            <w:vAlign w:val="center"/>
          </w:tcPr>
          <w:p w:rsidR="004C2F6C" w:rsidRDefault="00063CDB">
            <w:pPr>
              <w:rPr>
                <w:rFonts w:ascii="宋体" w:hAnsi="宋体" w:cs="宋体"/>
                <w:szCs w:val="21"/>
              </w:rPr>
            </w:pPr>
            <w:r>
              <w:rPr>
                <w:rFonts w:ascii="宋体" w:hAnsi="宋体" w:hint="eastAsia"/>
                <w:szCs w:val="21"/>
              </w:rPr>
              <w:t>建筑结构发展；结构上荷载计算；建筑结构功能要求；地震基本术语。</w:t>
            </w:r>
          </w:p>
        </w:tc>
        <w:tc>
          <w:tcPr>
            <w:tcW w:w="2115" w:type="dxa"/>
            <w:vAlign w:val="center"/>
          </w:tcPr>
          <w:p w:rsidR="004C2F6C" w:rsidRDefault="00063CDB">
            <w:pPr>
              <w:rPr>
                <w:rFonts w:ascii="宋体" w:hAnsi="宋体" w:cs="宋体"/>
                <w:szCs w:val="21"/>
              </w:rPr>
            </w:pPr>
            <w:r>
              <w:rPr>
                <w:rFonts w:ascii="宋体" w:hAnsi="宋体" w:hint="eastAsia"/>
                <w:color w:val="000000"/>
                <w:szCs w:val="21"/>
              </w:rPr>
              <w:t>一般结构荷载计算并会运用抗震基本术语</w:t>
            </w:r>
          </w:p>
        </w:tc>
        <w:tc>
          <w:tcPr>
            <w:tcW w:w="1485"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szCs w:val="21"/>
              </w:rPr>
              <w:t>6</w:t>
            </w:r>
          </w:p>
        </w:tc>
        <w:tc>
          <w:tcPr>
            <w:tcW w:w="1275" w:type="dxa"/>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063CDB">
            <w:pPr>
              <w:rPr>
                <w:rFonts w:ascii="宋体" w:hAnsi="宋体" w:cs="宋体"/>
                <w:bCs/>
                <w:szCs w:val="21"/>
              </w:rPr>
            </w:pPr>
            <w:r>
              <w:rPr>
                <w:rFonts w:ascii="宋体" w:hAnsi="宋体" w:hint="eastAsia"/>
                <w:color w:val="000000"/>
                <w:szCs w:val="21"/>
              </w:rPr>
              <w:t>1.编制《混凝土与砌体结构》课程学习方案;2.计算钢筋混凝土板与梁上荷载。</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b/>
                <w:szCs w:val="21"/>
              </w:rPr>
            </w:pPr>
          </w:p>
        </w:tc>
        <w:tc>
          <w:tcPr>
            <w:tcW w:w="1488" w:type="dxa"/>
            <w:vAlign w:val="center"/>
          </w:tcPr>
          <w:p w:rsidR="004C2F6C" w:rsidRDefault="00063CDB">
            <w:pPr>
              <w:rPr>
                <w:rFonts w:ascii="宋体" w:hAnsi="宋体" w:cs="宋体"/>
                <w:szCs w:val="21"/>
              </w:rPr>
            </w:pPr>
            <w:r>
              <w:rPr>
                <w:rFonts w:ascii="宋体" w:hAnsi="宋体" w:hint="eastAsia"/>
                <w:szCs w:val="21"/>
              </w:rPr>
              <w:t xml:space="preserve">任务二 </w:t>
            </w:r>
            <w:r>
              <w:rPr>
                <w:rFonts w:ascii="宋体" w:hAnsi="宋体"/>
                <w:szCs w:val="21"/>
              </w:rPr>
              <w:t>材料</w:t>
            </w:r>
            <w:r>
              <w:rPr>
                <w:rFonts w:ascii="宋体" w:hAnsi="宋体" w:hint="eastAsia"/>
                <w:szCs w:val="21"/>
              </w:rPr>
              <w:t>力学性能</w:t>
            </w:r>
          </w:p>
        </w:tc>
        <w:tc>
          <w:tcPr>
            <w:tcW w:w="2235" w:type="dxa"/>
            <w:vAlign w:val="center"/>
          </w:tcPr>
          <w:p w:rsidR="004C2F6C" w:rsidRDefault="00063CDB">
            <w:pPr>
              <w:rPr>
                <w:rFonts w:ascii="宋体" w:hAnsi="宋体" w:cs="宋体"/>
                <w:szCs w:val="21"/>
              </w:rPr>
            </w:pPr>
            <w:r>
              <w:rPr>
                <w:rFonts w:ascii="宋体" w:hAnsi="宋体" w:hint="eastAsia"/>
                <w:szCs w:val="21"/>
              </w:rPr>
              <w:t>混凝土、钢筋强度值选取；钢筋质量检验</w:t>
            </w:r>
          </w:p>
        </w:tc>
        <w:tc>
          <w:tcPr>
            <w:tcW w:w="2115" w:type="dxa"/>
            <w:vAlign w:val="center"/>
          </w:tcPr>
          <w:p w:rsidR="004C2F6C" w:rsidRDefault="00063CDB">
            <w:pPr>
              <w:rPr>
                <w:rFonts w:ascii="宋体" w:hAnsi="宋体" w:cs="宋体"/>
                <w:szCs w:val="21"/>
              </w:rPr>
            </w:pPr>
            <w:r>
              <w:rPr>
                <w:rFonts w:ascii="宋体" w:hAnsi="宋体" w:hint="eastAsia"/>
                <w:szCs w:val="21"/>
              </w:rPr>
              <w:t>因使用</w:t>
            </w:r>
            <w:r>
              <w:rPr>
                <w:rFonts w:ascii="宋体" w:hAnsi="宋体"/>
                <w:szCs w:val="21"/>
              </w:rPr>
              <w:t>材料品种的改变</w:t>
            </w:r>
            <w:r>
              <w:rPr>
                <w:rFonts w:ascii="宋体" w:hAnsi="宋体" w:hint="eastAsia"/>
                <w:szCs w:val="21"/>
              </w:rPr>
              <w:t>，能够完成对</w:t>
            </w:r>
            <w:r>
              <w:rPr>
                <w:rFonts w:ascii="宋体" w:hAnsi="宋体"/>
                <w:szCs w:val="21"/>
              </w:rPr>
              <w:t>原</w:t>
            </w:r>
            <w:r>
              <w:rPr>
                <w:rFonts w:ascii="宋体" w:hAnsi="宋体" w:hint="eastAsia"/>
                <w:szCs w:val="21"/>
              </w:rPr>
              <w:t>构件调整设计</w:t>
            </w:r>
          </w:p>
        </w:tc>
        <w:tc>
          <w:tcPr>
            <w:tcW w:w="1485" w:type="dxa"/>
          </w:tcPr>
          <w:p w:rsidR="004C2F6C" w:rsidRDefault="00063CDB">
            <w:pPr>
              <w:snapToGrid w:val="0"/>
              <w:spacing w:line="360" w:lineRule="exact"/>
              <w:jc w:val="center"/>
              <w:rPr>
                <w:rFonts w:ascii="宋体" w:hAnsi="宋体" w:cs="宋体"/>
                <w:b/>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szCs w:val="21"/>
              </w:rPr>
              <w:t>4</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488" w:type="dxa"/>
            <w:vAlign w:val="center"/>
          </w:tcPr>
          <w:p w:rsidR="004C2F6C" w:rsidRDefault="00063CDB">
            <w:pPr>
              <w:rPr>
                <w:rFonts w:ascii="宋体" w:hAnsi="宋体" w:cs="宋体"/>
                <w:szCs w:val="21"/>
              </w:rPr>
            </w:pPr>
            <w:r>
              <w:rPr>
                <w:rFonts w:ascii="宋体" w:hAnsi="宋体" w:hint="eastAsia"/>
                <w:szCs w:val="21"/>
              </w:rPr>
              <w:t>任务三 钢筋混凝土梁设计</w:t>
            </w:r>
            <w:r>
              <w:rPr>
                <w:rFonts w:ascii="宋体" w:hAnsi="宋体" w:cs="宋体" w:hint="eastAsia"/>
                <w:color w:val="000000"/>
                <w:sz w:val="18"/>
                <w:szCs w:val="18"/>
              </w:rPr>
              <w:t>★</w:t>
            </w:r>
          </w:p>
        </w:tc>
        <w:tc>
          <w:tcPr>
            <w:tcW w:w="2235" w:type="dxa"/>
            <w:vAlign w:val="center"/>
          </w:tcPr>
          <w:p w:rsidR="004C2F6C" w:rsidRDefault="00063CDB">
            <w:pPr>
              <w:rPr>
                <w:rFonts w:ascii="宋体" w:hAnsi="宋体" w:cs="宋体"/>
                <w:szCs w:val="21"/>
              </w:rPr>
            </w:pPr>
            <w:r>
              <w:rPr>
                <w:rFonts w:ascii="宋体" w:hAnsi="宋体" w:hint="eastAsia"/>
                <w:szCs w:val="21"/>
              </w:rPr>
              <w:t>混凝土保护层；钢筋锚固长度；钢筋连接方式；梁材料选择；内力计算；截面设计</w:t>
            </w:r>
          </w:p>
        </w:tc>
        <w:tc>
          <w:tcPr>
            <w:tcW w:w="2115" w:type="dxa"/>
            <w:vAlign w:val="center"/>
          </w:tcPr>
          <w:p w:rsidR="004C2F6C" w:rsidRDefault="00063CDB">
            <w:pPr>
              <w:rPr>
                <w:rFonts w:ascii="宋体" w:hAnsi="宋体" w:cs="宋体"/>
                <w:szCs w:val="21"/>
              </w:rPr>
            </w:pPr>
            <w:r>
              <w:rPr>
                <w:rFonts w:ascii="宋体" w:hAnsi="宋体" w:hint="eastAsia"/>
                <w:color w:val="000000"/>
                <w:szCs w:val="21"/>
              </w:rPr>
              <w:t>能够完成简支梁、外伸梁设计</w:t>
            </w:r>
          </w:p>
        </w:tc>
        <w:tc>
          <w:tcPr>
            <w:tcW w:w="1485" w:type="dxa"/>
          </w:tcPr>
          <w:p w:rsidR="004C2F6C" w:rsidRDefault="00063CDB">
            <w:pPr>
              <w:snapToGrid w:val="0"/>
              <w:spacing w:line="360" w:lineRule="exact"/>
              <w:jc w:val="center"/>
              <w:rPr>
                <w:rFonts w:ascii="宋体" w:hAnsi="宋体" w:cs="宋体"/>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bCs/>
                <w:szCs w:val="21"/>
              </w:rPr>
            </w:pPr>
          </w:p>
        </w:tc>
        <w:tc>
          <w:tcPr>
            <w:tcW w:w="765" w:type="dxa"/>
          </w:tcPr>
          <w:p w:rsidR="004C2F6C" w:rsidRDefault="004C2F6C">
            <w:pPr>
              <w:tabs>
                <w:tab w:val="left" w:pos="1905"/>
              </w:tabs>
              <w:snapToGrid w:val="0"/>
              <w:spacing w:line="360" w:lineRule="exact"/>
              <w:jc w:val="center"/>
              <w:rPr>
                <w:rFonts w:ascii="宋体" w:hAnsi="宋体" w:cs="宋体"/>
                <w:bCs/>
                <w:szCs w:val="21"/>
              </w:rPr>
            </w:pPr>
          </w:p>
        </w:tc>
        <w:tc>
          <w:tcPr>
            <w:tcW w:w="870" w:type="dxa"/>
            <w:vAlign w:val="center"/>
          </w:tcPr>
          <w:p w:rsidR="004C2F6C" w:rsidRDefault="00063CDB">
            <w:pPr>
              <w:jc w:val="center"/>
              <w:rPr>
                <w:rFonts w:ascii="宋体" w:hAnsi="宋体" w:cs="宋体"/>
                <w:bCs/>
                <w:szCs w:val="21"/>
              </w:rPr>
            </w:pPr>
            <w:r>
              <w:rPr>
                <w:rFonts w:ascii="宋体" w:hAnsi="宋体" w:hint="eastAsia"/>
                <w:color w:val="000000"/>
                <w:szCs w:val="21"/>
              </w:rPr>
              <w:t>10</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063CDB">
            <w:pPr>
              <w:rPr>
                <w:rFonts w:ascii="宋体" w:hAnsi="宋体" w:cs="宋体"/>
                <w:bCs/>
                <w:szCs w:val="21"/>
              </w:rPr>
            </w:pPr>
            <w:r>
              <w:rPr>
                <w:rFonts w:ascii="宋体" w:hAnsi="宋体"/>
                <w:color w:val="000000"/>
                <w:szCs w:val="21"/>
              </w:rPr>
              <w:t>6</w:t>
            </w:r>
            <w:r>
              <w:rPr>
                <w:rFonts w:hint="eastAsia"/>
                <w:color w:val="000000"/>
                <w:szCs w:val="21"/>
              </w:rPr>
              <w:t>m</w:t>
            </w:r>
            <w:r>
              <w:rPr>
                <w:rFonts w:ascii="宋体" w:hAnsi="宋体" w:hint="eastAsia"/>
                <w:color w:val="000000"/>
                <w:szCs w:val="21"/>
              </w:rPr>
              <w:t>内，简支梁设计；</w:t>
            </w:r>
            <w:r>
              <w:rPr>
                <w:rFonts w:ascii="宋体" w:hAnsi="宋体"/>
                <w:color w:val="000000"/>
                <w:szCs w:val="21"/>
              </w:rPr>
              <w:t>2</w:t>
            </w:r>
            <w:r>
              <w:rPr>
                <w:rFonts w:hint="eastAsia"/>
                <w:color w:val="000000"/>
                <w:szCs w:val="21"/>
              </w:rPr>
              <w:t>m</w:t>
            </w:r>
            <w:r>
              <w:rPr>
                <w:rFonts w:ascii="宋体" w:hAnsi="宋体" w:hint="eastAsia"/>
                <w:color w:val="000000"/>
                <w:szCs w:val="21"/>
              </w:rPr>
              <w:t>内，外伸梁设计。</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488" w:type="dxa"/>
            <w:vAlign w:val="center"/>
          </w:tcPr>
          <w:p w:rsidR="004C2F6C" w:rsidRDefault="00063CDB">
            <w:pPr>
              <w:rPr>
                <w:rFonts w:ascii="宋体" w:hAnsi="宋体" w:cs="宋体"/>
                <w:szCs w:val="21"/>
              </w:rPr>
            </w:pPr>
            <w:r>
              <w:rPr>
                <w:rFonts w:ascii="宋体" w:hAnsi="宋体" w:hint="eastAsia"/>
                <w:szCs w:val="21"/>
              </w:rPr>
              <w:t>任务四 钢筋混凝土板设计</w:t>
            </w:r>
            <w:r>
              <w:rPr>
                <w:rFonts w:ascii="宋体" w:hAnsi="宋体" w:cs="宋体" w:hint="eastAsia"/>
                <w:color w:val="000000"/>
                <w:sz w:val="18"/>
                <w:szCs w:val="18"/>
              </w:rPr>
              <w:t>★</w:t>
            </w:r>
          </w:p>
        </w:tc>
        <w:tc>
          <w:tcPr>
            <w:tcW w:w="2235" w:type="dxa"/>
            <w:vAlign w:val="center"/>
          </w:tcPr>
          <w:p w:rsidR="004C2F6C" w:rsidRDefault="00063CDB">
            <w:pPr>
              <w:rPr>
                <w:rFonts w:ascii="宋体" w:hAnsi="宋体" w:cs="宋体"/>
                <w:szCs w:val="21"/>
              </w:rPr>
            </w:pPr>
            <w:r>
              <w:rPr>
                <w:rFonts w:ascii="宋体" w:hAnsi="宋体" w:hint="eastAsia"/>
                <w:color w:val="000000"/>
                <w:szCs w:val="21"/>
              </w:rPr>
              <w:t>楼盖分类；计算简图确定；单向板受力分析与配筋构造</w:t>
            </w:r>
          </w:p>
        </w:tc>
        <w:tc>
          <w:tcPr>
            <w:tcW w:w="2115" w:type="dxa"/>
            <w:vAlign w:val="center"/>
          </w:tcPr>
          <w:p w:rsidR="004C2F6C" w:rsidRDefault="00063CDB">
            <w:pPr>
              <w:rPr>
                <w:rFonts w:ascii="宋体" w:hAnsi="宋体" w:cs="宋体"/>
                <w:szCs w:val="21"/>
              </w:rPr>
            </w:pPr>
            <w:r>
              <w:rPr>
                <w:rFonts w:ascii="宋体" w:hAnsi="宋体" w:hint="eastAsia"/>
                <w:szCs w:val="21"/>
              </w:rPr>
              <w:t>能够完成单向板楼盖设计与</w:t>
            </w:r>
            <w:r>
              <w:rPr>
                <w:rFonts w:ascii="宋体" w:hAnsi="宋体" w:hint="eastAsia"/>
                <w:color w:val="000000"/>
                <w:szCs w:val="21"/>
              </w:rPr>
              <w:t>雨篷板</w:t>
            </w:r>
            <w:r>
              <w:rPr>
                <w:rFonts w:ascii="宋体" w:hAnsi="宋体" w:hint="eastAsia"/>
                <w:szCs w:val="21"/>
              </w:rPr>
              <w:t>设计</w:t>
            </w:r>
          </w:p>
        </w:tc>
        <w:tc>
          <w:tcPr>
            <w:tcW w:w="1485" w:type="dxa"/>
          </w:tcPr>
          <w:p w:rsidR="004C2F6C" w:rsidRDefault="00063CDB">
            <w:pPr>
              <w:jc w:val="center"/>
              <w:rPr>
                <w:rFonts w:ascii="宋体" w:hAnsi="宋体" w:cs="宋体"/>
                <w:szCs w:val="21"/>
              </w:rPr>
            </w:pPr>
            <w:r>
              <w:rPr>
                <w:rFonts w:ascii="宋体" w:hAnsi="宋体" w:cs="宋体" w:hint="eastAsia"/>
                <w:szCs w:val="21"/>
              </w:rPr>
              <w:t>提前10分钟到课，桌椅摆放整齐；具备团队协作和沟</w:t>
            </w:r>
            <w:r>
              <w:rPr>
                <w:rFonts w:ascii="宋体" w:hAnsi="宋体" w:cs="宋体" w:hint="eastAsia"/>
                <w:szCs w:val="21"/>
              </w:rPr>
              <w:lastRenderedPageBreak/>
              <w:t>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szCs w:val="21"/>
              </w:rPr>
              <w:t>6</w:t>
            </w:r>
          </w:p>
        </w:tc>
        <w:tc>
          <w:tcPr>
            <w:tcW w:w="1275" w:type="dxa"/>
          </w:tcPr>
          <w:p w:rsidR="004C2F6C" w:rsidRDefault="00063CDB">
            <w:pPr>
              <w:snapToGrid w:val="0"/>
              <w:spacing w:line="360" w:lineRule="exact"/>
              <w:jc w:val="center"/>
              <w:rPr>
                <w:rFonts w:ascii="宋体" w:hAnsi="宋体" w:cs="宋体"/>
                <w:szCs w:val="21"/>
              </w:rPr>
            </w:pPr>
            <w:r>
              <w:rPr>
                <w:rFonts w:ascii="宋体" w:hAnsi="宋体" w:cs="宋体" w:hint="eastAsia"/>
                <w:bCs/>
                <w:szCs w:val="21"/>
              </w:rPr>
              <w:t>项目任务、多媒体与板书</w:t>
            </w:r>
          </w:p>
        </w:tc>
        <w:tc>
          <w:tcPr>
            <w:tcW w:w="2237" w:type="dxa"/>
          </w:tcPr>
          <w:p w:rsidR="004C2F6C" w:rsidRDefault="00063CDB">
            <w:pPr>
              <w:rPr>
                <w:rFonts w:ascii="宋体" w:hAnsi="宋体" w:cs="宋体"/>
                <w:szCs w:val="21"/>
              </w:rPr>
            </w:pPr>
            <w:r>
              <w:rPr>
                <w:rFonts w:ascii="宋体" w:hAnsi="宋体" w:hint="eastAsia"/>
                <w:szCs w:val="21"/>
              </w:rPr>
              <w:t>2</w:t>
            </w:r>
            <w:r>
              <w:rPr>
                <w:rFonts w:hint="eastAsia"/>
                <w:color w:val="000000"/>
                <w:szCs w:val="21"/>
              </w:rPr>
              <w:t>m</w:t>
            </w:r>
            <w:r>
              <w:rPr>
                <w:rFonts w:ascii="宋体" w:hAnsi="宋体" w:hint="eastAsia"/>
                <w:szCs w:val="21"/>
              </w:rPr>
              <w:t>－</w:t>
            </w:r>
            <w:r>
              <w:rPr>
                <w:rFonts w:ascii="宋体" w:hAnsi="宋体" w:hint="eastAsia"/>
                <w:color w:val="000000"/>
                <w:szCs w:val="21"/>
              </w:rPr>
              <w:t>4</w:t>
            </w:r>
            <w:r>
              <w:rPr>
                <w:rFonts w:hint="eastAsia"/>
                <w:color w:val="000000"/>
                <w:szCs w:val="21"/>
              </w:rPr>
              <w:t>m</w:t>
            </w:r>
            <w:r>
              <w:rPr>
                <w:rFonts w:ascii="宋体" w:hAnsi="宋体" w:hint="eastAsia"/>
                <w:color w:val="000000"/>
                <w:szCs w:val="21"/>
              </w:rPr>
              <w:t>内，单向板设计；</w:t>
            </w:r>
            <w:r>
              <w:rPr>
                <w:rFonts w:hint="eastAsia"/>
                <w:color w:val="000000"/>
                <w:szCs w:val="21"/>
              </w:rPr>
              <w:t>1</w:t>
            </w:r>
            <w:r>
              <w:rPr>
                <w:color w:val="000000"/>
                <w:szCs w:val="21"/>
              </w:rPr>
              <w:t>m</w:t>
            </w:r>
            <w:r>
              <w:rPr>
                <w:rFonts w:ascii="宋体" w:hAnsi="宋体" w:hint="eastAsia"/>
                <w:color w:val="000000"/>
                <w:szCs w:val="21"/>
              </w:rPr>
              <w:t>雨篷板设计。</w:t>
            </w:r>
          </w:p>
        </w:tc>
        <w:tc>
          <w:tcPr>
            <w:tcW w:w="708" w:type="dxa"/>
          </w:tcPr>
          <w:p w:rsidR="004C2F6C" w:rsidRDefault="004C2F6C">
            <w:pPr>
              <w:tabs>
                <w:tab w:val="left" w:pos="1905"/>
              </w:tabs>
              <w:snapToGrid w:val="0"/>
              <w:spacing w:line="360" w:lineRule="exact"/>
              <w:jc w:val="center"/>
              <w:rPr>
                <w:rFonts w:ascii="宋体" w:hAnsi="宋体" w:cs="宋体"/>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488" w:type="dxa"/>
            <w:vAlign w:val="center"/>
          </w:tcPr>
          <w:p w:rsidR="004C2F6C" w:rsidRDefault="00063CDB">
            <w:pPr>
              <w:rPr>
                <w:rFonts w:ascii="宋体" w:hAnsi="宋体" w:cs="宋体"/>
                <w:color w:val="000000"/>
                <w:kern w:val="0"/>
                <w:szCs w:val="21"/>
              </w:rPr>
            </w:pPr>
            <w:r>
              <w:rPr>
                <w:rFonts w:ascii="宋体" w:hAnsi="宋体" w:hint="eastAsia"/>
                <w:szCs w:val="21"/>
              </w:rPr>
              <w:t>任务五 钢筋混凝土柱设计</w:t>
            </w:r>
            <w:r>
              <w:rPr>
                <w:rFonts w:ascii="宋体" w:hAnsi="宋体" w:cs="宋体" w:hint="eastAsia"/>
                <w:color w:val="000000"/>
                <w:sz w:val="18"/>
                <w:szCs w:val="18"/>
              </w:rPr>
              <w:t>★</w:t>
            </w:r>
          </w:p>
        </w:tc>
        <w:tc>
          <w:tcPr>
            <w:tcW w:w="2235" w:type="dxa"/>
            <w:vAlign w:val="center"/>
          </w:tcPr>
          <w:p w:rsidR="004C2F6C" w:rsidRDefault="00063CDB">
            <w:pPr>
              <w:rPr>
                <w:rFonts w:ascii="宋体" w:hAnsi="宋体" w:cs="宋体"/>
                <w:szCs w:val="21"/>
              </w:rPr>
            </w:pPr>
            <w:r>
              <w:rPr>
                <w:rFonts w:ascii="宋体" w:hAnsi="宋体" w:hint="eastAsia"/>
                <w:szCs w:val="21"/>
              </w:rPr>
              <w:t>柱构造要求；材料选择；内力计算；截面设计；梁柱节点构造</w:t>
            </w:r>
          </w:p>
        </w:tc>
        <w:tc>
          <w:tcPr>
            <w:tcW w:w="2115" w:type="dxa"/>
            <w:vAlign w:val="center"/>
          </w:tcPr>
          <w:p w:rsidR="004C2F6C" w:rsidRDefault="00063CDB">
            <w:pPr>
              <w:rPr>
                <w:rFonts w:ascii="宋体" w:hAnsi="宋体" w:cs="宋体"/>
                <w:szCs w:val="21"/>
              </w:rPr>
            </w:pPr>
            <w:r>
              <w:rPr>
                <w:rFonts w:ascii="宋体" w:hAnsi="宋体" w:hint="eastAsia"/>
                <w:szCs w:val="21"/>
              </w:rPr>
              <w:t>能够完成框架结构矩形截面中柱设计</w:t>
            </w:r>
          </w:p>
        </w:tc>
        <w:tc>
          <w:tcPr>
            <w:tcW w:w="1485" w:type="dxa"/>
          </w:tcPr>
          <w:p w:rsidR="004C2F6C" w:rsidRDefault="00063CDB">
            <w:pPr>
              <w:snapToGrid w:val="0"/>
              <w:spacing w:line="360" w:lineRule="exact"/>
              <w:jc w:val="center"/>
              <w:rPr>
                <w:rFonts w:ascii="宋体" w:hAnsi="宋体" w:cs="宋体"/>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szCs w:val="21"/>
              </w:rPr>
              <w:t>6</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063CDB">
            <w:pPr>
              <w:rPr>
                <w:rFonts w:ascii="宋体" w:hAnsi="宋体" w:cs="宋体"/>
                <w:bCs/>
                <w:szCs w:val="21"/>
              </w:rPr>
            </w:pPr>
            <w:r>
              <w:rPr>
                <w:rFonts w:ascii="宋体" w:hAnsi="宋体" w:hint="eastAsia"/>
                <w:szCs w:val="21"/>
              </w:rPr>
              <w:t>400</w:t>
            </w:r>
            <w:r>
              <w:rPr>
                <w:color w:val="000000"/>
                <w:szCs w:val="21"/>
              </w:rPr>
              <w:t>mm</w:t>
            </w:r>
            <w:r>
              <w:rPr>
                <w:rFonts w:ascii="宋体" w:hAnsi="宋体" w:hint="eastAsia"/>
                <w:szCs w:val="21"/>
              </w:rPr>
              <w:t>×400</w:t>
            </w:r>
            <w:r>
              <w:rPr>
                <w:color w:val="000000"/>
                <w:szCs w:val="21"/>
              </w:rPr>
              <w:t>mm</w:t>
            </w:r>
            <w:r>
              <w:rPr>
                <w:rFonts w:ascii="宋体" w:hAnsi="宋体" w:hint="eastAsia"/>
                <w:szCs w:val="21"/>
              </w:rPr>
              <w:t>中柱设计</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val="restart"/>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color w:val="000000"/>
                <w:szCs w:val="21"/>
              </w:rPr>
              <w:t>砌体结构设计</w:t>
            </w:r>
          </w:p>
        </w:tc>
        <w:tc>
          <w:tcPr>
            <w:tcW w:w="1488" w:type="dxa"/>
            <w:vAlign w:val="center"/>
          </w:tcPr>
          <w:p w:rsidR="004C2F6C" w:rsidRDefault="00063CDB">
            <w:pPr>
              <w:rPr>
                <w:rFonts w:ascii="宋体" w:hAnsi="宋体" w:cs="宋体"/>
                <w:color w:val="000000"/>
                <w:kern w:val="0"/>
                <w:szCs w:val="21"/>
              </w:rPr>
            </w:pPr>
            <w:r>
              <w:rPr>
                <w:rFonts w:ascii="宋体" w:hAnsi="宋体" w:hint="eastAsia"/>
                <w:szCs w:val="21"/>
              </w:rPr>
              <w:t>任务一</w:t>
            </w:r>
            <w:r>
              <w:rPr>
                <w:rFonts w:hAnsi="宋体" w:hint="eastAsia"/>
                <w:szCs w:val="21"/>
              </w:rPr>
              <w:t xml:space="preserve"> </w:t>
            </w:r>
            <w:r>
              <w:rPr>
                <w:rFonts w:ascii="宋体" w:hAnsi="宋体" w:hint="eastAsia"/>
                <w:szCs w:val="21"/>
              </w:rPr>
              <w:t>砌体结构墙体设计</w:t>
            </w:r>
            <w:r>
              <w:rPr>
                <w:rFonts w:ascii="宋体" w:hAnsi="宋体" w:cs="宋体" w:hint="eastAsia"/>
                <w:color w:val="000000"/>
                <w:sz w:val="18"/>
                <w:szCs w:val="18"/>
              </w:rPr>
              <w:t>★</w:t>
            </w:r>
          </w:p>
        </w:tc>
        <w:tc>
          <w:tcPr>
            <w:tcW w:w="2235" w:type="dxa"/>
            <w:vAlign w:val="center"/>
          </w:tcPr>
          <w:p w:rsidR="004C2F6C" w:rsidRDefault="00063CDB">
            <w:pPr>
              <w:rPr>
                <w:rFonts w:ascii="宋体" w:hAnsi="宋体" w:cs="宋体"/>
                <w:szCs w:val="21"/>
              </w:rPr>
            </w:pPr>
            <w:r>
              <w:rPr>
                <w:rFonts w:ascii="宋体" w:hAnsi="宋体" w:hint="eastAsia"/>
                <w:color w:val="000000"/>
                <w:szCs w:val="21"/>
              </w:rPr>
              <w:t>填充墙体与框架柱、框架梁的连接；过梁适用范围与截面设计</w:t>
            </w:r>
          </w:p>
        </w:tc>
        <w:tc>
          <w:tcPr>
            <w:tcW w:w="2115" w:type="dxa"/>
            <w:vAlign w:val="center"/>
          </w:tcPr>
          <w:p w:rsidR="004C2F6C" w:rsidRDefault="00063CDB">
            <w:pPr>
              <w:rPr>
                <w:rFonts w:ascii="宋体" w:hAnsi="宋体" w:cs="宋体"/>
                <w:szCs w:val="21"/>
              </w:rPr>
            </w:pPr>
            <w:r>
              <w:rPr>
                <w:rFonts w:ascii="宋体" w:hAnsi="宋体" w:hint="eastAsia"/>
                <w:color w:val="000000"/>
                <w:szCs w:val="21"/>
              </w:rPr>
              <w:t>能够完成砌体结构房屋墙体稳定性验算和过梁设计</w:t>
            </w:r>
          </w:p>
        </w:tc>
        <w:tc>
          <w:tcPr>
            <w:tcW w:w="1485" w:type="dxa"/>
            <w:vAlign w:val="center"/>
          </w:tcPr>
          <w:p w:rsidR="004C2F6C" w:rsidRDefault="00063CDB">
            <w:pPr>
              <w:rPr>
                <w:rFonts w:ascii="宋体" w:hAnsi="宋体" w:cs="宋体"/>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szCs w:val="21"/>
              </w:rPr>
              <w:t>6</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063CDB">
            <w:pPr>
              <w:rPr>
                <w:rFonts w:ascii="宋体" w:hAnsi="宋体" w:cs="宋体"/>
                <w:bCs/>
                <w:szCs w:val="21"/>
              </w:rPr>
            </w:pPr>
            <w:r>
              <w:rPr>
                <w:rFonts w:ascii="宋体" w:hAnsi="宋体" w:hint="eastAsia"/>
                <w:color w:val="000000"/>
                <w:szCs w:val="21"/>
              </w:rPr>
              <w:t>本校机电楼二层外墙、内横墙稳定性验算；过梁设计（洞口尺寸1.8</w:t>
            </w:r>
            <w:r>
              <w:rPr>
                <w:rFonts w:hint="eastAsia"/>
                <w:color w:val="000000"/>
                <w:szCs w:val="21"/>
              </w:rPr>
              <w:t>m</w:t>
            </w:r>
            <w:r>
              <w:rPr>
                <w:rFonts w:ascii="宋体" w:hAnsi="宋体" w:hint="eastAsia"/>
                <w:szCs w:val="21"/>
              </w:rPr>
              <w:t>×2.4</w:t>
            </w:r>
            <w:r>
              <w:rPr>
                <w:rFonts w:ascii="宋体" w:hAnsi="宋体" w:hint="eastAsia"/>
                <w:color w:val="000000"/>
                <w:szCs w:val="21"/>
              </w:rPr>
              <w:t xml:space="preserve"> </w:t>
            </w:r>
            <w:r>
              <w:rPr>
                <w:rFonts w:hint="eastAsia"/>
                <w:color w:val="000000"/>
                <w:szCs w:val="21"/>
              </w:rPr>
              <w:t>m</w:t>
            </w:r>
            <w:r>
              <w:rPr>
                <w:rFonts w:ascii="宋体" w:hAnsi="宋体" w:hint="eastAsia"/>
                <w:color w:val="000000"/>
                <w:szCs w:val="21"/>
              </w:rPr>
              <w:t>与2.4</w:t>
            </w:r>
            <w:r>
              <w:rPr>
                <w:rFonts w:hint="eastAsia"/>
                <w:color w:val="000000"/>
                <w:szCs w:val="21"/>
              </w:rPr>
              <w:t>m</w:t>
            </w:r>
            <w:r>
              <w:rPr>
                <w:rFonts w:ascii="宋体" w:hAnsi="宋体" w:hint="eastAsia"/>
                <w:szCs w:val="21"/>
              </w:rPr>
              <w:t>×3</w:t>
            </w:r>
            <w:r>
              <w:rPr>
                <w:rFonts w:ascii="宋体" w:hAnsi="宋体" w:hint="eastAsia"/>
                <w:color w:val="000000"/>
                <w:szCs w:val="21"/>
              </w:rPr>
              <w:t xml:space="preserve"> </w:t>
            </w:r>
            <w:r>
              <w:rPr>
                <w:rFonts w:hint="eastAsia"/>
                <w:color w:val="000000"/>
                <w:szCs w:val="21"/>
              </w:rPr>
              <w:t>m</w:t>
            </w:r>
            <w:r>
              <w:rPr>
                <w:rFonts w:ascii="宋体" w:hAnsi="宋体" w:hint="eastAsia"/>
                <w:color w:val="000000"/>
                <w:szCs w:val="21"/>
              </w:rPr>
              <w:t>）。</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488" w:type="dxa"/>
            <w:vAlign w:val="center"/>
          </w:tcPr>
          <w:p w:rsidR="004C2F6C" w:rsidRDefault="00063CDB">
            <w:pPr>
              <w:rPr>
                <w:rFonts w:ascii="宋体" w:hAnsi="宋体" w:cs="宋体"/>
                <w:color w:val="000000"/>
                <w:kern w:val="0"/>
                <w:szCs w:val="21"/>
              </w:rPr>
            </w:pPr>
            <w:r>
              <w:rPr>
                <w:rFonts w:ascii="宋体" w:hAnsi="宋体" w:hint="eastAsia"/>
                <w:szCs w:val="21"/>
              </w:rPr>
              <w:t>任务二 构造柱与圈梁</w:t>
            </w:r>
            <w:r>
              <w:rPr>
                <w:rFonts w:ascii="宋体" w:hAnsi="宋体" w:cs="宋体" w:hint="eastAsia"/>
                <w:color w:val="000000"/>
                <w:sz w:val="18"/>
                <w:szCs w:val="18"/>
              </w:rPr>
              <w:t>★</w:t>
            </w:r>
          </w:p>
        </w:tc>
        <w:tc>
          <w:tcPr>
            <w:tcW w:w="2235" w:type="dxa"/>
            <w:vAlign w:val="center"/>
          </w:tcPr>
          <w:p w:rsidR="004C2F6C" w:rsidRDefault="00063CDB">
            <w:pPr>
              <w:rPr>
                <w:rFonts w:ascii="宋体" w:hAnsi="宋体" w:cs="宋体"/>
                <w:szCs w:val="21"/>
              </w:rPr>
            </w:pPr>
            <w:r>
              <w:rPr>
                <w:rFonts w:ascii="宋体" w:hAnsi="宋体" w:hint="eastAsia"/>
                <w:color w:val="000000"/>
                <w:szCs w:val="21"/>
              </w:rPr>
              <w:t>多层砖砌体房屋抗震构造措施及要点</w:t>
            </w:r>
          </w:p>
        </w:tc>
        <w:tc>
          <w:tcPr>
            <w:tcW w:w="2115" w:type="dxa"/>
            <w:vAlign w:val="center"/>
          </w:tcPr>
          <w:p w:rsidR="004C2F6C" w:rsidRDefault="00063CDB">
            <w:pPr>
              <w:rPr>
                <w:rFonts w:ascii="宋体" w:hAnsi="宋体" w:cs="宋体"/>
                <w:szCs w:val="21"/>
              </w:rPr>
            </w:pPr>
            <w:r>
              <w:rPr>
                <w:rFonts w:ascii="宋体" w:hAnsi="宋体" w:hint="eastAsia"/>
                <w:color w:val="000000"/>
                <w:szCs w:val="21"/>
              </w:rPr>
              <w:t>能够选用圈梁与构造柱的尺寸及配筋</w:t>
            </w:r>
          </w:p>
        </w:tc>
        <w:tc>
          <w:tcPr>
            <w:tcW w:w="1485" w:type="dxa"/>
            <w:vAlign w:val="center"/>
          </w:tcPr>
          <w:p w:rsidR="004C2F6C" w:rsidRDefault="00063CDB">
            <w:pPr>
              <w:rPr>
                <w:rFonts w:ascii="宋体" w:hAnsi="宋体" w:cs="宋体"/>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szCs w:val="21"/>
              </w:rPr>
              <w:t>4</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063CDB">
            <w:pPr>
              <w:rPr>
                <w:rFonts w:ascii="宋体" w:hAnsi="宋体" w:cs="宋体"/>
                <w:bCs/>
                <w:szCs w:val="21"/>
              </w:rPr>
            </w:pPr>
            <w:r>
              <w:rPr>
                <w:rFonts w:ascii="宋体" w:hAnsi="宋体" w:hint="eastAsia"/>
                <w:color w:val="000000"/>
                <w:kern w:val="0"/>
                <w:szCs w:val="21"/>
              </w:rPr>
              <w:t>根据本校1号教工楼施工图纸，识读基础平面图和基础详图，填写《基础平面图识读记录》和《基础详图识读记录》</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val="restart"/>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结构施工图识读</w:t>
            </w:r>
          </w:p>
        </w:tc>
        <w:tc>
          <w:tcPr>
            <w:tcW w:w="1488" w:type="dxa"/>
            <w:vAlign w:val="center"/>
          </w:tcPr>
          <w:p w:rsidR="004C2F6C" w:rsidRDefault="00063CDB">
            <w:pPr>
              <w:rPr>
                <w:rFonts w:ascii="宋体" w:hAnsi="宋体" w:cs="宋体"/>
                <w:color w:val="000000"/>
                <w:kern w:val="0"/>
                <w:szCs w:val="21"/>
              </w:rPr>
            </w:pPr>
            <w:r>
              <w:rPr>
                <w:rFonts w:ascii="宋体" w:hAnsi="宋体" w:hint="eastAsia"/>
                <w:szCs w:val="21"/>
              </w:rPr>
              <w:t>任务一</w:t>
            </w:r>
            <w:r>
              <w:rPr>
                <w:rFonts w:ascii="宋体" w:hAnsi="宋体" w:hint="eastAsia"/>
                <w:kern w:val="0"/>
                <w:szCs w:val="21"/>
              </w:rPr>
              <w:t xml:space="preserve"> 基础施工图识读</w:t>
            </w:r>
          </w:p>
        </w:tc>
        <w:tc>
          <w:tcPr>
            <w:tcW w:w="2235" w:type="dxa"/>
            <w:vAlign w:val="center"/>
          </w:tcPr>
          <w:p w:rsidR="004C2F6C" w:rsidRDefault="00063CDB">
            <w:pPr>
              <w:rPr>
                <w:rFonts w:ascii="宋体" w:hAnsi="宋体" w:cs="宋体"/>
                <w:szCs w:val="21"/>
              </w:rPr>
            </w:pPr>
            <w:r>
              <w:rPr>
                <w:rFonts w:ascii="宋体" w:hAnsi="宋体" w:hint="eastAsia"/>
                <w:color w:val="000000"/>
                <w:kern w:val="0"/>
                <w:szCs w:val="21"/>
              </w:rPr>
              <w:t>构件代号；施工图阅读技巧和步骤；基础形式识读；基础平面布置图及说明</w:t>
            </w:r>
          </w:p>
        </w:tc>
        <w:tc>
          <w:tcPr>
            <w:tcW w:w="2115" w:type="dxa"/>
            <w:vAlign w:val="center"/>
          </w:tcPr>
          <w:p w:rsidR="004C2F6C" w:rsidRDefault="00063CDB">
            <w:pPr>
              <w:rPr>
                <w:rFonts w:ascii="宋体" w:hAnsi="宋体" w:cs="宋体"/>
                <w:szCs w:val="21"/>
              </w:rPr>
            </w:pPr>
            <w:r>
              <w:rPr>
                <w:rFonts w:ascii="宋体" w:hAnsi="宋体" w:hint="eastAsia"/>
                <w:kern w:val="0"/>
                <w:szCs w:val="21"/>
              </w:rPr>
              <w:t>阅读结构施工图设计总说明和钢筋混凝土砖混结构基础施工图</w:t>
            </w:r>
          </w:p>
        </w:tc>
        <w:tc>
          <w:tcPr>
            <w:tcW w:w="1485" w:type="dxa"/>
            <w:vAlign w:val="center"/>
          </w:tcPr>
          <w:p w:rsidR="004C2F6C" w:rsidRDefault="00063CDB">
            <w:pPr>
              <w:rPr>
                <w:rFonts w:ascii="宋体" w:hAnsi="宋体" w:cs="宋体"/>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kern w:val="0"/>
                <w:szCs w:val="21"/>
              </w:rPr>
              <w:t>4</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063CDB">
            <w:pPr>
              <w:rPr>
                <w:rFonts w:ascii="宋体" w:hAnsi="宋体" w:cs="宋体"/>
                <w:bCs/>
                <w:szCs w:val="21"/>
              </w:rPr>
            </w:pPr>
            <w:r>
              <w:rPr>
                <w:rFonts w:ascii="宋体" w:hAnsi="宋体" w:hint="eastAsia"/>
                <w:color w:val="000000"/>
                <w:kern w:val="0"/>
                <w:szCs w:val="21"/>
              </w:rPr>
              <w:t>根据本校1号教工楼施工图纸，识读梁、柱施工图并填写《×柱配筋表》和《×梁配筋表》</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488" w:type="dxa"/>
            <w:vAlign w:val="center"/>
          </w:tcPr>
          <w:p w:rsidR="004C2F6C" w:rsidRDefault="00063CDB">
            <w:pPr>
              <w:rPr>
                <w:rFonts w:ascii="宋体" w:hAnsi="宋体" w:cs="宋体"/>
                <w:color w:val="000000"/>
                <w:kern w:val="0"/>
                <w:szCs w:val="21"/>
              </w:rPr>
            </w:pPr>
            <w:r>
              <w:rPr>
                <w:rFonts w:ascii="宋体" w:hAnsi="宋体" w:hint="eastAsia"/>
                <w:szCs w:val="21"/>
              </w:rPr>
              <w:t xml:space="preserve">任务二 </w:t>
            </w:r>
            <w:r>
              <w:rPr>
                <w:rFonts w:ascii="宋体" w:hAnsi="宋体" w:hint="eastAsia"/>
                <w:kern w:val="0"/>
                <w:szCs w:val="21"/>
              </w:rPr>
              <w:t>钢筋混凝土梁、柱</w:t>
            </w:r>
            <w:r>
              <w:rPr>
                <w:rFonts w:ascii="宋体" w:hAnsi="宋体" w:hint="eastAsia"/>
                <w:kern w:val="0"/>
                <w:szCs w:val="21"/>
              </w:rPr>
              <w:lastRenderedPageBreak/>
              <w:t>施工图识读</w:t>
            </w:r>
            <w:r>
              <w:rPr>
                <w:rFonts w:ascii="宋体" w:hAnsi="宋体" w:cs="宋体" w:hint="eastAsia"/>
                <w:color w:val="000000"/>
                <w:sz w:val="18"/>
                <w:szCs w:val="18"/>
              </w:rPr>
              <w:t>★</w:t>
            </w:r>
          </w:p>
        </w:tc>
        <w:tc>
          <w:tcPr>
            <w:tcW w:w="2235" w:type="dxa"/>
            <w:vAlign w:val="center"/>
          </w:tcPr>
          <w:p w:rsidR="004C2F6C" w:rsidRDefault="00063CDB">
            <w:pPr>
              <w:rPr>
                <w:rFonts w:ascii="宋体" w:hAnsi="宋体" w:cs="宋体"/>
                <w:szCs w:val="21"/>
              </w:rPr>
            </w:pPr>
            <w:r>
              <w:rPr>
                <w:rFonts w:ascii="宋体" w:hAnsi="宋体" w:hint="eastAsia"/>
                <w:color w:val="000000"/>
                <w:kern w:val="0"/>
                <w:szCs w:val="21"/>
              </w:rPr>
              <w:lastRenderedPageBreak/>
              <w:t>钢筋混凝土梁、柱平法施工图的表达；基本构</w:t>
            </w:r>
            <w:r>
              <w:rPr>
                <w:rFonts w:ascii="宋体" w:hAnsi="宋体" w:hint="eastAsia"/>
                <w:color w:val="000000"/>
                <w:kern w:val="0"/>
                <w:szCs w:val="21"/>
              </w:rPr>
              <w:lastRenderedPageBreak/>
              <w:t>造；钢筋混凝土框架节点构造</w:t>
            </w:r>
          </w:p>
        </w:tc>
        <w:tc>
          <w:tcPr>
            <w:tcW w:w="2115" w:type="dxa"/>
            <w:vAlign w:val="center"/>
          </w:tcPr>
          <w:p w:rsidR="004C2F6C" w:rsidRDefault="00063CDB">
            <w:pPr>
              <w:rPr>
                <w:rFonts w:ascii="宋体" w:hAnsi="宋体" w:cs="宋体"/>
                <w:szCs w:val="21"/>
              </w:rPr>
            </w:pPr>
            <w:r>
              <w:rPr>
                <w:rFonts w:ascii="宋体" w:hAnsi="宋体" w:hint="eastAsia"/>
                <w:color w:val="000000"/>
                <w:szCs w:val="21"/>
              </w:rPr>
              <w:lastRenderedPageBreak/>
              <w:t>能够</w:t>
            </w:r>
            <w:r>
              <w:rPr>
                <w:rFonts w:ascii="宋体" w:hAnsi="宋体" w:hint="eastAsia"/>
                <w:bCs/>
                <w:kern w:val="0"/>
                <w:szCs w:val="21"/>
              </w:rPr>
              <w:t>识读梁、柱平法施工图；能正确查阅</w:t>
            </w:r>
            <w:r>
              <w:rPr>
                <w:rFonts w:ascii="宋体" w:hAnsi="宋体" w:hint="eastAsia"/>
                <w:bCs/>
                <w:kern w:val="0"/>
                <w:szCs w:val="21"/>
              </w:rPr>
              <w:lastRenderedPageBreak/>
              <w:t>相关标准图集</w:t>
            </w:r>
          </w:p>
        </w:tc>
        <w:tc>
          <w:tcPr>
            <w:tcW w:w="1485" w:type="dxa"/>
            <w:vAlign w:val="center"/>
          </w:tcPr>
          <w:p w:rsidR="004C2F6C" w:rsidRDefault="00063CDB">
            <w:pPr>
              <w:rPr>
                <w:rFonts w:ascii="宋体" w:hAnsi="宋体" w:cs="宋体"/>
                <w:szCs w:val="21"/>
              </w:rPr>
            </w:pPr>
            <w:r>
              <w:rPr>
                <w:rFonts w:ascii="宋体" w:hAnsi="宋体" w:cs="宋体" w:hint="eastAsia"/>
                <w:szCs w:val="21"/>
              </w:rPr>
              <w:lastRenderedPageBreak/>
              <w:t>提前10分钟到课，桌椅摆</w:t>
            </w:r>
            <w:r>
              <w:rPr>
                <w:rFonts w:ascii="宋体" w:hAnsi="宋体" w:cs="宋体" w:hint="eastAsia"/>
                <w:szCs w:val="21"/>
              </w:rPr>
              <w:lastRenderedPageBreak/>
              <w:t>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kern w:val="0"/>
                <w:szCs w:val="21"/>
              </w:rPr>
              <w:t>10</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w:t>
            </w:r>
            <w:r>
              <w:rPr>
                <w:rFonts w:ascii="宋体" w:hAnsi="宋体" w:cs="宋体" w:hint="eastAsia"/>
                <w:bCs/>
                <w:szCs w:val="21"/>
              </w:rPr>
              <w:lastRenderedPageBreak/>
              <w:t>多媒体与板书</w:t>
            </w:r>
          </w:p>
        </w:tc>
        <w:tc>
          <w:tcPr>
            <w:tcW w:w="2237" w:type="dxa"/>
          </w:tcPr>
          <w:p w:rsidR="004C2F6C" w:rsidRDefault="00063CDB">
            <w:pPr>
              <w:rPr>
                <w:rFonts w:ascii="宋体" w:hAnsi="宋体" w:cs="宋体"/>
                <w:bCs/>
                <w:szCs w:val="21"/>
              </w:rPr>
            </w:pPr>
            <w:r>
              <w:rPr>
                <w:rFonts w:ascii="宋体" w:hAnsi="宋体" w:hint="eastAsia"/>
                <w:color w:val="000000"/>
                <w:kern w:val="0"/>
                <w:szCs w:val="21"/>
              </w:rPr>
              <w:lastRenderedPageBreak/>
              <w:t>根据本校1号教工楼施工图纸，识读钢筋混</w:t>
            </w:r>
            <w:r>
              <w:rPr>
                <w:rFonts w:ascii="宋体" w:hAnsi="宋体" w:hint="eastAsia"/>
                <w:color w:val="000000"/>
                <w:kern w:val="0"/>
                <w:szCs w:val="21"/>
              </w:rPr>
              <w:lastRenderedPageBreak/>
              <w:t>凝土现浇板施工图并填写《×区格钢筋混凝土板配筋表》</w:t>
            </w: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rFonts w:ascii="宋体" w:hAnsi="宋体" w:cs="宋体"/>
                <w:szCs w:val="21"/>
              </w:rPr>
            </w:pPr>
          </w:p>
        </w:tc>
        <w:tc>
          <w:tcPr>
            <w:tcW w:w="1488" w:type="dxa"/>
            <w:vAlign w:val="center"/>
          </w:tcPr>
          <w:p w:rsidR="004C2F6C" w:rsidRDefault="00063CDB">
            <w:pPr>
              <w:rPr>
                <w:rFonts w:ascii="宋体" w:hAnsi="宋体" w:cs="宋体"/>
                <w:color w:val="000000"/>
                <w:kern w:val="0"/>
                <w:szCs w:val="21"/>
              </w:rPr>
            </w:pPr>
            <w:r>
              <w:rPr>
                <w:rFonts w:ascii="宋体" w:hAnsi="宋体" w:hint="eastAsia"/>
                <w:szCs w:val="21"/>
              </w:rPr>
              <w:t xml:space="preserve">任务三 </w:t>
            </w:r>
            <w:r>
              <w:rPr>
                <w:rFonts w:ascii="宋体" w:hAnsi="宋体" w:hint="eastAsia"/>
                <w:kern w:val="0"/>
                <w:szCs w:val="21"/>
              </w:rPr>
              <w:t>钢筋混凝土楼板施工图识读</w:t>
            </w:r>
            <w:r>
              <w:rPr>
                <w:rFonts w:ascii="宋体" w:hAnsi="宋体" w:cs="宋体" w:hint="eastAsia"/>
                <w:color w:val="000000"/>
                <w:sz w:val="18"/>
                <w:szCs w:val="18"/>
              </w:rPr>
              <w:t>★</w:t>
            </w:r>
          </w:p>
        </w:tc>
        <w:tc>
          <w:tcPr>
            <w:tcW w:w="2235" w:type="dxa"/>
            <w:vAlign w:val="center"/>
          </w:tcPr>
          <w:p w:rsidR="004C2F6C" w:rsidRDefault="00063CDB">
            <w:pPr>
              <w:rPr>
                <w:rFonts w:ascii="宋体" w:hAnsi="宋体" w:cs="宋体"/>
                <w:szCs w:val="21"/>
              </w:rPr>
            </w:pPr>
            <w:r>
              <w:rPr>
                <w:rFonts w:ascii="宋体" w:hAnsi="宋体" w:hint="eastAsia"/>
                <w:color w:val="000000"/>
                <w:kern w:val="0"/>
                <w:szCs w:val="21"/>
              </w:rPr>
              <w:t>钢筋混凝土现浇板的钢筋配置及相关标准图集，现场后浇混凝土方法、安装及连接</w:t>
            </w:r>
          </w:p>
        </w:tc>
        <w:tc>
          <w:tcPr>
            <w:tcW w:w="2115" w:type="dxa"/>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kern w:val="0"/>
                <w:szCs w:val="21"/>
              </w:rPr>
              <w:t>能绘制钢筋混凝土楼盖和楼梯施工图；能查阅相关标准图集，</w:t>
            </w:r>
            <w:r>
              <w:rPr>
                <w:rFonts w:hint="eastAsia"/>
                <w:szCs w:val="21"/>
              </w:rPr>
              <w:t>装配式结构工程设计施工图</w:t>
            </w:r>
          </w:p>
        </w:tc>
        <w:tc>
          <w:tcPr>
            <w:tcW w:w="1485" w:type="dxa"/>
            <w:vAlign w:val="center"/>
          </w:tcPr>
          <w:p w:rsidR="004C2F6C" w:rsidRDefault="00063CDB">
            <w:pPr>
              <w:rPr>
                <w:rFonts w:ascii="宋体" w:hAnsi="宋体" w:cs="宋体"/>
                <w:szCs w:val="21"/>
              </w:rPr>
            </w:pPr>
            <w:r>
              <w:rPr>
                <w:rFonts w:ascii="宋体" w:hAnsi="宋体" w:cs="宋体" w:hint="eastAsia"/>
                <w:szCs w:val="21"/>
              </w:rPr>
              <w:t>提前10分钟到课，桌椅摆放整齐；具备团队协作和沟通能力</w:t>
            </w:r>
          </w:p>
        </w:tc>
        <w:tc>
          <w:tcPr>
            <w:tcW w:w="915" w:type="dxa"/>
          </w:tcPr>
          <w:p w:rsidR="004C2F6C" w:rsidRDefault="004C2F6C">
            <w:pPr>
              <w:tabs>
                <w:tab w:val="left" w:pos="1905"/>
              </w:tabs>
              <w:snapToGrid w:val="0"/>
              <w:spacing w:line="360" w:lineRule="exact"/>
              <w:jc w:val="center"/>
              <w:rPr>
                <w:rFonts w:ascii="宋体" w:hAnsi="宋体" w:cs="宋体"/>
                <w:szCs w:val="21"/>
              </w:rPr>
            </w:pPr>
          </w:p>
        </w:tc>
        <w:tc>
          <w:tcPr>
            <w:tcW w:w="765" w:type="dxa"/>
          </w:tcPr>
          <w:p w:rsidR="004C2F6C" w:rsidRDefault="004C2F6C">
            <w:pPr>
              <w:tabs>
                <w:tab w:val="left" w:pos="1905"/>
              </w:tabs>
              <w:snapToGrid w:val="0"/>
              <w:spacing w:line="360" w:lineRule="exact"/>
              <w:jc w:val="center"/>
              <w:rPr>
                <w:rFonts w:ascii="宋体" w:hAnsi="宋体" w:cs="宋体"/>
                <w:szCs w:val="21"/>
              </w:rPr>
            </w:pPr>
          </w:p>
        </w:tc>
        <w:tc>
          <w:tcPr>
            <w:tcW w:w="870" w:type="dxa"/>
            <w:vAlign w:val="center"/>
          </w:tcPr>
          <w:p w:rsidR="004C2F6C" w:rsidRDefault="00063CDB">
            <w:pPr>
              <w:jc w:val="center"/>
              <w:rPr>
                <w:rFonts w:ascii="宋体" w:hAnsi="宋体" w:cs="宋体"/>
                <w:szCs w:val="21"/>
              </w:rPr>
            </w:pPr>
            <w:r>
              <w:rPr>
                <w:rFonts w:ascii="宋体" w:hAnsi="宋体" w:hint="eastAsia"/>
                <w:color w:val="000000"/>
                <w:kern w:val="0"/>
                <w:szCs w:val="21"/>
              </w:rPr>
              <w:t>8</w:t>
            </w:r>
          </w:p>
        </w:tc>
        <w:tc>
          <w:tcPr>
            <w:tcW w:w="1275" w:type="dxa"/>
          </w:tcPr>
          <w:p w:rsidR="004C2F6C" w:rsidRDefault="00063CDB">
            <w:pPr>
              <w:snapToGrid w:val="0"/>
              <w:spacing w:line="360" w:lineRule="exact"/>
              <w:jc w:val="center"/>
              <w:rPr>
                <w:rFonts w:ascii="宋体" w:hAnsi="宋体" w:cs="宋体"/>
                <w:bCs/>
                <w:szCs w:val="21"/>
              </w:rPr>
            </w:pPr>
            <w:r>
              <w:rPr>
                <w:rFonts w:ascii="宋体" w:hAnsi="宋体" w:cs="宋体" w:hint="eastAsia"/>
                <w:bCs/>
                <w:szCs w:val="21"/>
              </w:rPr>
              <w:t>项目任务、多媒体与板书</w:t>
            </w:r>
          </w:p>
        </w:tc>
        <w:tc>
          <w:tcPr>
            <w:tcW w:w="2237" w:type="dxa"/>
          </w:tcPr>
          <w:p w:rsidR="004C2F6C" w:rsidRDefault="004C2F6C">
            <w:pPr>
              <w:tabs>
                <w:tab w:val="left" w:pos="1905"/>
              </w:tabs>
              <w:snapToGrid w:val="0"/>
              <w:spacing w:line="360" w:lineRule="exact"/>
              <w:jc w:val="center"/>
              <w:rPr>
                <w:rFonts w:ascii="宋体" w:hAnsi="宋体" w:cs="宋体"/>
                <w:bCs/>
                <w:szCs w:val="21"/>
              </w:rPr>
            </w:pPr>
          </w:p>
        </w:tc>
        <w:tc>
          <w:tcPr>
            <w:tcW w:w="708" w:type="dxa"/>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Pr>
        <w:jc w:val="left"/>
        <w:rPr>
          <w:rFonts w:ascii="宋体" w:hAnsi="宋体" w:cs="宋体"/>
        </w:rPr>
        <w:sectPr w:rsidR="004C2F6C">
          <w:pgSz w:w="16783" w:h="11850" w:orient="landscape"/>
          <w:pgMar w:top="1800" w:right="1440" w:bottom="1800" w:left="1440" w:header="851" w:footer="992" w:gutter="0"/>
          <w:cols w:space="720"/>
          <w:docGrid w:type="lines" w:linePitch="312"/>
        </w:sectPr>
      </w:pPr>
    </w:p>
    <w:p w:rsidR="004C2F6C" w:rsidRDefault="00063CDB">
      <w:pPr>
        <w:tabs>
          <w:tab w:val="left" w:pos="540"/>
        </w:tabs>
        <w:adjustRightInd w:val="0"/>
        <w:snapToGrid w:val="0"/>
        <w:spacing w:line="360" w:lineRule="auto"/>
        <w:rPr>
          <w:rFonts w:hAnsi="宋体"/>
          <w:b/>
          <w:bCs/>
          <w:sz w:val="24"/>
        </w:rPr>
      </w:pPr>
      <w:r>
        <w:rPr>
          <w:rFonts w:hAnsi="宋体" w:hint="eastAsia"/>
          <w:b/>
          <w:bCs/>
          <w:sz w:val="24"/>
        </w:rPr>
        <w:lastRenderedPageBreak/>
        <w:t>附：整周课程设计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给定设计任务书，完成简支梁与中柱截面尺寸确定、梁柱配筋设计以及结构图纸绘制与识读环节。</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第一、设计示例</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设计资料：某综合楼，采用现浇钢筋混凝土框架结构。楼层平面总长度L=35m，总宽度B=16m，具体尺寸可适当增减，设计只考虑竖向荷载。设计使用年限50年，安全等级二级。楼面工程做法、材料选用给定，完成课程设计任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第二、设计要求</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 要求每人在规定的时间内，独立完成规定的设计内容。要求图面整洁清晰、字迹工整、表达合理、符合制图标准；所绘结构图，要求达到施工图水平，图纸规格一律采用2号图纸，要求全部用铅笔绘制，图面各部分内容布置恰当，视觉效果良好；要求计算书书写工整，计算内容完整，计算正确，计算书装订成册。</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 通过本次设计，要求学生能够对所学相关课程综合应用，解决实际问题，要求学生逐渐熟悉《规范》，查阅《规范》，并按照《规范》条文进行结构设计。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 运用课堂所学知识，初步掌握结构布置、构件选型、材料的确定方法；掌握梁板结构典型构件的设计方法。</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 强化计算能力的训练，培养严谨科学的工作态度，做到所用数据来源清楚、计算内容完整、过程清晰、结果正确、书写工整有条理。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5. 结构设计图纸能够正确表达设计意图，图面整洁清晰、字迹工整、符合制图规范。</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第三、设计成果</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 计算书</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计算说明书应包括简支梁设计、结构设计总说明、雨棚设计内容；说明书可手写或打印，篇幅应符合任务书要求。</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计算书正文内容包括</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（1）材料选择；</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（2）构件尺寸；</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（3）计算简图；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（4）荷载计算；</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（5）截面设计；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（6）构造配筋；</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（7）配筋简图；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（8）雨棚设计。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 图纸</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（1）4.150梁平法施工图（A2）。</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（2）基础顶面-15.000柱平法施工图（A2）。</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四、考核方式及评分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1.考核性质：考试课。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考核方式：过程考核+期末考核。</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2.本课程考核最终以平时表现+平时考核+期末考核等3项综合评定。</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养成教育：考勤、作业质量及提交时间截点、上课回答问题积极性、个人素质、个人课桌及地板卫生等。此项占20%。</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项目考核：混凝土结构基本构件设计、整周课程设计图纸质量及答辩表现。此项占20%。</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期末考核：闭卷全院统考，此项占60%。期末试卷分值比例为：知识能力占70%，操作能力30%。</w:t>
      </w:r>
    </w:p>
    <w:p w:rsidR="004C2F6C" w:rsidRDefault="00063CDB">
      <w:pPr>
        <w:spacing w:line="360" w:lineRule="auto"/>
        <w:ind w:firstLine="560"/>
        <w:jc w:val="center"/>
        <w:rPr>
          <w:rFonts w:ascii="宋体" w:hAnsi="宋体" w:cs="宋体"/>
          <w:b/>
          <w:bCs/>
          <w:sz w:val="24"/>
        </w:rPr>
      </w:pPr>
      <w:r>
        <w:rPr>
          <w:rFonts w:ascii="宋体" w:hAnsi="宋体" w:cs="宋体" w:hint="eastAsia"/>
          <w:b/>
          <w:bCs/>
          <w:sz w:val="24"/>
        </w:rPr>
        <w:t>项目考核流程及评分表</w:t>
      </w:r>
    </w:p>
    <w:tbl>
      <w:tblPr>
        <w:tblStyle w:val="ad"/>
        <w:tblW w:w="9300" w:type="dxa"/>
        <w:jc w:val="center"/>
        <w:tblLayout w:type="fixed"/>
        <w:tblLook w:val="04A0" w:firstRow="1" w:lastRow="0" w:firstColumn="1" w:lastColumn="0" w:noHBand="0" w:noVBand="1"/>
      </w:tblPr>
      <w:tblGrid>
        <w:gridCol w:w="1133"/>
        <w:gridCol w:w="2355"/>
        <w:gridCol w:w="1305"/>
        <w:gridCol w:w="2640"/>
        <w:gridCol w:w="1095"/>
        <w:gridCol w:w="772"/>
      </w:tblGrid>
      <w:tr w:rsidR="004C2F6C">
        <w:trPr>
          <w:trHeight w:val="430"/>
          <w:jc w:val="center"/>
        </w:trPr>
        <w:tc>
          <w:tcPr>
            <w:tcW w:w="1133" w:type="dxa"/>
          </w:tcPr>
          <w:p w:rsidR="004C2F6C" w:rsidRDefault="00063CDB">
            <w:pPr>
              <w:spacing w:line="360" w:lineRule="auto"/>
              <w:jc w:val="center"/>
              <w:rPr>
                <w:rFonts w:ascii="宋体" w:hAnsi="宋体" w:cs="宋体"/>
                <w:b/>
                <w:bCs/>
                <w:szCs w:val="21"/>
              </w:rPr>
            </w:pPr>
            <w:r>
              <w:rPr>
                <w:rFonts w:ascii="宋体" w:hAnsi="宋体" w:cs="宋体" w:hint="eastAsia"/>
                <w:b/>
                <w:bCs/>
                <w:szCs w:val="21"/>
              </w:rPr>
              <w:t>考核项目</w:t>
            </w:r>
          </w:p>
        </w:tc>
        <w:tc>
          <w:tcPr>
            <w:tcW w:w="2355" w:type="dxa"/>
          </w:tcPr>
          <w:p w:rsidR="004C2F6C" w:rsidRDefault="00063CDB">
            <w:pPr>
              <w:spacing w:line="360" w:lineRule="auto"/>
              <w:jc w:val="center"/>
              <w:rPr>
                <w:rFonts w:ascii="宋体" w:hAnsi="宋体" w:cs="宋体"/>
                <w:b/>
                <w:bCs/>
                <w:szCs w:val="21"/>
              </w:rPr>
            </w:pPr>
            <w:r>
              <w:rPr>
                <w:rFonts w:ascii="宋体" w:hAnsi="宋体" w:cs="宋体" w:hint="eastAsia"/>
                <w:b/>
                <w:bCs/>
                <w:szCs w:val="21"/>
              </w:rPr>
              <w:t>考核内容</w:t>
            </w:r>
          </w:p>
        </w:tc>
        <w:tc>
          <w:tcPr>
            <w:tcW w:w="1305" w:type="dxa"/>
          </w:tcPr>
          <w:p w:rsidR="004C2F6C" w:rsidRDefault="00063CDB">
            <w:pPr>
              <w:spacing w:line="360" w:lineRule="auto"/>
              <w:jc w:val="center"/>
              <w:rPr>
                <w:rFonts w:ascii="宋体" w:hAnsi="宋体" w:cs="宋体"/>
                <w:b/>
                <w:bCs/>
                <w:szCs w:val="21"/>
              </w:rPr>
            </w:pPr>
            <w:r>
              <w:rPr>
                <w:rFonts w:ascii="宋体" w:hAnsi="宋体" w:cs="宋体" w:hint="eastAsia"/>
                <w:b/>
                <w:bCs/>
                <w:szCs w:val="21"/>
              </w:rPr>
              <w:t>分值占比</w:t>
            </w:r>
          </w:p>
        </w:tc>
        <w:tc>
          <w:tcPr>
            <w:tcW w:w="2640" w:type="dxa"/>
          </w:tcPr>
          <w:p w:rsidR="004C2F6C" w:rsidRDefault="00063CDB">
            <w:pPr>
              <w:spacing w:line="360" w:lineRule="auto"/>
              <w:jc w:val="center"/>
              <w:rPr>
                <w:rFonts w:ascii="宋体" w:hAnsi="宋体" w:cs="宋体"/>
                <w:b/>
                <w:bCs/>
                <w:szCs w:val="21"/>
              </w:rPr>
            </w:pPr>
            <w:r>
              <w:rPr>
                <w:rFonts w:ascii="宋体" w:hAnsi="宋体" w:cs="宋体" w:hint="eastAsia"/>
                <w:b/>
                <w:bCs/>
                <w:szCs w:val="21"/>
              </w:rPr>
              <w:t>评分标准</w:t>
            </w:r>
          </w:p>
        </w:tc>
        <w:tc>
          <w:tcPr>
            <w:tcW w:w="1095" w:type="dxa"/>
          </w:tcPr>
          <w:p w:rsidR="004C2F6C" w:rsidRDefault="00063CDB">
            <w:pPr>
              <w:spacing w:line="360" w:lineRule="auto"/>
              <w:jc w:val="center"/>
              <w:rPr>
                <w:rFonts w:ascii="宋体" w:hAnsi="宋体" w:cs="宋体"/>
                <w:b/>
                <w:bCs/>
                <w:szCs w:val="21"/>
              </w:rPr>
            </w:pPr>
            <w:r>
              <w:rPr>
                <w:rFonts w:ascii="宋体" w:hAnsi="宋体" w:cs="宋体" w:hint="eastAsia"/>
                <w:b/>
                <w:bCs/>
                <w:szCs w:val="21"/>
              </w:rPr>
              <w:t>考核用时</w:t>
            </w:r>
          </w:p>
        </w:tc>
        <w:tc>
          <w:tcPr>
            <w:tcW w:w="772" w:type="dxa"/>
          </w:tcPr>
          <w:p w:rsidR="004C2F6C" w:rsidRDefault="00063CDB">
            <w:pPr>
              <w:spacing w:line="360" w:lineRule="auto"/>
              <w:jc w:val="center"/>
              <w:rPr>
                <w:rFonts w:ascii="宋体" w:hAnsi="宋体" w:cs="宋体"/>
                <w:b/>
                <w:bCs/>
                <w:szCs w:val="21"/>
              </w:rPr>
            </w:pPr>
            <w:r>
              <w:rPr>
                <w:rFonts w:ascii="宋体" w:hAnsi="宋体" w:cs="宋体" w:hint="eastAsia"/>
                <w:b/>
                <w:bCs/>
                <w:szCs w:val="21"/>
              </w:rPr>
              <w:t>备注</w:t>
            </w:r>
          </w:p>
        </w:tc>
      </w:tr>
      <w:tr w:rsidR="004C2F6C">
        <w:trPr>
          <w:trHeight w:val="881"/>
          <w:jc w:val="center"/>
        </w:trPr>
        <w:tc>
          <w:tcPr>
            <w:tcW w:w="1133"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建筑基本构件设计</w:t>
            </w:r>
          </w:p>
        </w:tc>
        <w:tc>
          <w:tcPr>
            <w:tcW w:w="235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钢筋混凝土简支梁设计、钢筋混凝土中柱设计</w:t>
            </w:r>
          </w:p>
        </w:tc>
        <w:tc>
          <w:tcPr>
            <w:tcW w:w="130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30</w:t>
            </w:r>
          </w:p>
        </w:tc>
        <w:tc>
          <w:tcPr>
            <w:tcW w:w="2640"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梁、柱构造要求；材料选择；内力计算；截面设计；钢筋计算等</w:t>
            </w:r>
          </w:p>
        </w:tc>
        <w:tc>
          <w:tcPr>
            <w:tcW w:w="109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2学时</w:t>
            </w:r>
          </w:p>
        </w:tc>
        <w:tc>
          <w:tcPr>
            <w:tcW w:w="772" w:type="dxa"/>
            <w:vAlign w:val="center"/>
          </w:tcPr>
          <w:p w:rsidR="004C2F6C" w:rsidRDefault="004C2F6C">
            <w:pPr>
              <w:adjustRightInd w:val="0"/>
              <w:snapToGrid w:val="0"/>
              <w:spacing w:line="340" w:lineRule="exact"/>
              <w:jc w:val="center"/>
              <w:rPr>
                <w:rFonts w:ascii="宋体" w:hAnsi="宋体"/>
                <w:szCs w:val="21"/>
              </w:rPr>
            </w:pPr>
          </w:p>
        </w:tc>
      </w:tr>
      <w:tr w:rsidR="004C2F6C">
        <w:trPr>
          <w:trHeight w:val="1163"/>
          <w:jc w:val="center"/>
        </w:trPr>
        <w:tc>
          <w:tcPr>
            <w:tcW w:w="1133"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结构图识图</w:t>
            </w:r>
          </w:p>
        </w:tc>
        <w:tc>
          <w:tcPr>
            <w:tcW w:w="235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钢筋混凝土梁、柱施工图识读</w:t>
            </w:r>
          </w:p>
        </w:tc>
        <w:tc>
          <w:tcPr>
            <w:tcW w:w="130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40</w:t>
            </w:r>
          </w:p>
        </w:tc>
        <w:tc>
          <w:tcPr>
            <w:tcW w:w="2640"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钢筋混凝土梁、柱平法施工图的表达；钢筋混凝土框架节点构造及相关标准图集</w:t>
            </w:r>
          </w:p>
        </w:tc>
        <w:tc>
          <w:tcPr>
            <w:tcW w:w="109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4学时</w:t>
            </w:r>
          </w:p>
        </w:tc>
        <w:tc>
          <w:tcPr>
            <w:tcW w:w="772" w:type="dxa"/>
            <w:vAlign w:val="center"/>
          </w:tcPr>
          <w:p w:rsidR="004C2F6C" w:rsidRDefault="004C2F6C">
            <w:pPr>
              <w:adjustRightInd w:val="0"/>
              <w:snapToGrid w:val="0"/>
              <w:spacing w:line="340" w:lineRule="exact"/>
              <w:jc w:val="center"/>
              <w:rPr>
                <w:rFonts w:ascii="宋体" w:hAnsi="宋体"/>
                <w:szCs w:val="21"/>
              </w:rPr>
            </w:pPr>
          </w:p>
        </w:tc>
      </w:tr>
      <w:tr w:rsidR="004C2F6C">
        <w:trPr>
          <w:trHeight w:val="1135"/>
          <w:jc w:val="center"/>
        </w:trPr>
        <w:tc>
          <w:tcPr>
            <w:tcW w:w="1133"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作品考核</w:t>
            </w:r>
          </w:p>
        </w:tc>
        <w:tc>
          <w:tcPr>
            <w:tcW w:w="235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结构施工图图纸质量、课程答辩</w:t>
            </w:r>
          </w:p>
        </w:tc>
        <w:tc>
          <w:tcPr>
            <w:tcW w:w="130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30</w:t>
            </w:r>
          </w:p>
        </w:tc>
        <w:tc>
          <w:tcPr>
            <w:tcW w:w="2640"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图纸3张（梁、板、柱平法施工图）、计算书1份（配筋计算过程）、课程答辩表现。</w:t>
            </w:r>
          </w:p>
        </w:tc>
        <w:tc>
          <w:tcPr>
            <w:tcW w:w="1095" w:type="dxa"/>
            <w:vAlign w:val="center"/>
          </w:tcPr>
          <w:p w:rsidR="004C2F6C" w:rsidRDefault="00063CDB">
            <w:pPr>
              <w:adjustRightInd w:val="0"/>
              <w:snapToGrid w:val="0"/>
              <w:spacing w:line="340" w:lineRule="exact"/>
              <w:jc w:val="center"/>
              <w:rPr>
                <w:rFonts w:ascii="宋体" w:hAnsi="宋体"/>
                <w:szCs w:val="21"/>
              </w:rPr>
            </w:pPr>
            <w:r>
              <w:rPr>
                <w:rFonts w:ascii="宋体" w:hAnsi="宋体" w:hint="eastAsia"/>
                <w:szCs w:val="21"/>
              </w:rPr>
              <w:t>8学时</w:t>
            </w:r>
          </w:p>
        </w:tc>
        <w:tc>
          <w:tcPr>
            <w:tcW w:w="772" w:type="dxa"/>
            <w:vAlign w:val="center"/>
          </w:tcPr>
          <w:p w:rsidR="004C2F6C" w:rsidRDefault="004C2F6C">
            <w:pPr>
              <w:adjustRightInd w:val="0"/>
              <w:snapToGrid w:val="0"/>
              <w:spacing w:line="340" w:lineRule="exact"/>
              <w:jc w:val="center"/>
              <w:rPr>
                <w:rFonts w:ascii="宋体" w:hAnsi="宋体"/>
                <w:szCs w:val="21"/>
              </w:rPr>
            </w:pPr>
          </w:p>
        </w:tc>
      </w:tr>
    </w:tbl>
    <w:p w:rsidR="004C2F6C" w:rsidRDefault="00063CDB">
      <w:pPr>
        <w:spacing w:line="360" w:lineRule="auto"/>
        <w:ind w:firstLine="560"/>
        <w:rPr>
          <w:rFonts w:ascii="宋体" w:hAnsi="宋体" w:cs="宋体"/>
          <w:b/>
          <w:bCs/>
          <w:sz w:val="24"/>
        </w:rPr>
      </w:pPr>
      <w:r>
        <w:rPr>
          <w:rFonts w:ascii="宋体" w:hAnsi="宋体" w:cs="宋体" w:hint="eastAsia"/>
          <w:sz w:val="24"/>
        </w:rPr>
        <w:t>备注：“考核用时”一项由任课教师根据课程实际填写</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五、教学组织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1.班级容量[30,45]</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2.主讲教师：伊运恒</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3.教研室负责人：盛雪艳</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六、其他说明</w:t>
      </w:r>
    </w:p>
    <w:p w:rsidR="004C2F6C" w:rsidRDefault="004C2F6C">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0"/>
        <w:rPr>
          <w:rFonts w:ascii="宋体" w:hAnsi="宋体" w:cs="宋体"/>
          <w:sz w:val="24"/>
        </w:rPr>
      </w:pPr>
    </w:p>
    <w:p w:rsidR="00457A49" w:rsidRDefault="00457A49">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4C2F6C">
      <w:pPr>
        <w:spacing w:before="120" w:after="120" w:line="320" w:lineRule="exact"/>
        <w:ind w:firstLineChars="200" w:firstLine="482"/>
        <w:rPr>
          <w:rFonts w:ascii="宋体" w:hAnsi="宋体"/>
          <w:b/>
          <w:sz w:val="24"/>
          <w:lang w:val="zh-CN"/>
        </w:rPr>
      </w:pPr>
    </w:p>
    <w:p w:rsidR="004C2F6C" w:rsidRDefault="00063CDB">
      <w:pPr>
        <w:pStyle w:val="1"/>
        <w:jc w:val="center"/>
      </w:pPr>
      <w:bookmarkStart w:id="9" w:name="_Toc523637990"/>
      <w:r>
        <w:rPr>
          <w:rFonts w:hint="eastAsia"/>
        </w:rPr>
        <w:lastRenderedPageBreak/>
        <w:t>《建筑法规》课程标准</w:t>
      </w:r>
      <w:bookmarkEnd w:id="9"/>
    </w:p>
    <w:p w:rsidR="004C2F6C" w:rsidRDefault="00063CDB">
      <w:pPr>
        <w:spacing w:beforeLines="50" w:before="156" w:afterLines="50" w:after="156" w:line="360" w:lineRule="auto"/>
        <w:jc w:val="center"/>
        <w:rPr>
          <w:rFonts w:ascii="楷体" w:eastAsia="楷体" w:hAnsi="楷体" w:cs="楷体"/>
          <w:b/>
          <w:bCs/>
          <w:sz w:val="24"/>
        </w:rPr>
      </w:pPr>
      <w:r>
        <w:rPr>
          <w:rFonts w:ascii="楷体" w:eastAsia="楷体" w:hAnsi="楷体" w:cs="楷体" w:hint="eastAsia"/>
          <w:b/>
          <w:bCs/>
          <w:sz w:val="24"/>
        </w:rPr>
        <w:t>制定人：</w:t>
      </w:r>
      <w:r w:rsidR="00457A49">
        <w:rPr>
          <w:rFonts w:ascii="楷体" w:eastAsia="楷体" w:hAnsi="楷体" w:cs="楷体" w:hint="eastAsia"/>
          <w:b/>
          <w:bCs/>
          <w:sz w:val="24"/>
        </w:rPr>
        <w:t>贾昊凯</w:t>
      </w:r>
      <w:r>
        <w:rPr>
          <w:rFonts w:ascii="楷体" w:eastAsia="楷体" w:hAnsi="楷体" w:cs="楷体" w:hint="eastAsia"/>
          <w:b/>
          <w:bCs/>
          <w:sz w:val="24"/>
        </w:rPr>
        <w:t xml:space="preserve">    审核人：</w:t>
      </w:r>
      <w:r w:rsidR="00457A49">
        <w:rPr>
          <w:rFonts w:ascii="楷体" w:eastAsia="楷体" w:hAnsi="楷体" w:cs="楷体" w:hint="eastAsia"/>
          <w:b/>
          <w:bCs/>
          <w:sz w:val="24"/>
        </w:rPr>
        <w:t>王飞朋</w:t>
      </w:r>
      <w:r>
        <w:rPr>
          <w:rFonts w:ascii="楷体" w:eastAsia="楷体" w:hAnsi="楷体" w:cs="楷体" w:hint="eastAsia"/>
          <w:b/>
          <w:bCs/>
          <w:sz w:val="24"/>
        </w:rPr>
        <w:t xml:space="preserve">   核准时间：201</w:t>
      </w:r>
      <w:r w:rsidR="00457A49">
        <w:rPr>
          <w:rFonts w:ascii="楷体" w:eastAsia="楷体" w:hAnsi="楷体" w:cs="楷体"/>
          <w:b/>
          <w:bCs/>
          <w:sz w:val="24"/>
        </w:rPr>
        <w:t>8</w:t>
      </w:r>
      <w:r>
        <w:rPr>
          <w:rFonts w:ascii="楷体" w:eastAsia="楷体" w:hAnsi="楷体" w:cs="楷体" w:hint="eastAsia"/>
          <w:b/>
          <w:bCs/>
          <w:sz w:val="24"/>
        </w:rPr>
        <w:t>.</w:t>
      </w:r>
      <w:r w:rsidR="00457A49">
        <w:rPr>
          <w:rFonts w:ascii="楷体" w:eastAsia="楷体" w:hAnsi="楷体" w:cs="楷体"/>
          <w:b/>
          <w:bCs/>
          <w:sz w:val="24"/>
        </w:rPr>
        <w:t>8</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一、课程定位</w:t>
      </w:r>
    </w:p>
    <w:p w:rsidR="004C2F6C" w:rsidRDefault="00063CDB">
      <w:pPr>
        <w:numPr>
          <w:ilvl w:val="0"/>
          <w:numId w:val="4"/>
        </w:numPr>
        <w:adjustRightInd w:val="0"/>
        <w:snapToGrid w:val="0"/>
        <w:spacing w:line="360" w:lineRule="auto"/>
        <w:ind w:firstLineChars="200" w:firstLine="480"/>
        <w:rPr>
          <w:rFonts w:ascii="宋体" w:hAnsi="宋体" w:cs="宋体"/>
          <w:sz w:val="24"/>
        </w:rPr>
      </w:pPr>
      <w:r>
        <w:rPr>
          <w:rFonts w:ascii="宋体" w:hAnsi="宋体" w:cs="宋体" w:hint="eastAsia"/>
          <w:sz w:val="24"/>
        </w:rPr>
        <w:t>课程名称：建筑法规</w:t>
      </w:r>
    </w:p>
    <w:p w:rsidR="00457A49" w:rsidRPr="00457A49" w:rsidRDefault="00063CDB" w:rsidP="00457A49">
      <w:pPr>
        <w:pStyle w:val="af0"/>
        <w:numPr>
          <w:ilvl w:val="0"/>
          <w:numId w:val="4"/>
        </w:numPr>
        <w:adjustRightInd w:val="0"/>
        <w:snapToGrid w:val="0"/>
        <w:spacing w:line="360" w:lineRule="auto"/>
        <w:ind w:firstLineChars="0"/>
        <w:rPr>
          <w:rFonts w:ascii="宋体" w:hAnsi="宋体" w:cs="宋体"/>
          <w:sz w:val="24"/>
        </w:rPr>
      </w:pPr>
      <w:r w:rsidRPr="00457A49">
        <w:rPr>
          <w:rFonts w:ascii="宋体" w:hAnsi="宋体" w:cs="宋体" w:hint="eastAsia"/>
          <w:sz w:val="24"/>
        </w:rPr>
        <w:t>修订版本：</w:t>
      </w:r>
    </w:p>
    <w:p w:rsidR="004C2F6C" w:rsidRPr="00457A49" w:rsidRDefault="00063CDB" w:rsidP="00457A49">
      <w:pPr>
        <w:pStyle w:val="af0"/>
        <w:adjustRightInd w:val="0"/>
        <w:snapToGrid w:val="0"/>
        <w:spacing w:line="360" w:lineRule="auto"/>
        <w:ind w:left="420" w:firstLineChars="0" w:firstLine="0"/>
        <w:rPr>
          <w:rFonts w:ascii="宋体" w:hAnsi="宋体" w:cs="宋体"/>
          <w:sz w:val="24"/>
        </w:rPr>
      </w:pPr>
      <w:r w:rsidRPr="00457A49">
        <w:rPr>
          <w:rFonts w:ascii="宋体" w:hAnsi="宋体" w:cs="宋体" w:hint="eastAsia"/>
          <w:sz w:val="24"/>
        </w:rPr>
        <w:t>201</w:t>
      </w:r>
      <w:r w:rsidR="00457A49">
        <w:rPr>
          <w:rFonts w:ascii="宋体" w:hAnsi="宋体" w:cs="宋体"/>
          <w:sz w:val="24"/>
        </w:rPr>
        <w:t>8</w:t>
      </w:r>
      <w:r w:rsidRPr="00457A49">
        <w:rPr>
          <w:rFonts w:ascii="宋体" w:hAnsi="宋体" w:cs="宋体" w:hint="eastAsia"/>
          <w:sz w:val="24"/>
        </w:rPr>
        <w:t>级第</w:t>
      </w:r>
      <w:r w:rsidR="00457A49">
        <w:rPr>
          <w:rFonts w:ascii="宋体" w:hAnsi="宋体" w:cs="宋体"/>
          <w:sz w:val="24"/>
        </w:rPr>
        <w:t>1</w:t>
      </w:r>
      <w:r w:rsidRPr="00457A49">
        <w:rPr>
          <w:rFonts w:ascii="宋体" w:hAnsi="宋体" w:cs="宋体" w:hint="eastAsia"/>
          <w:sz w:val="24"/>
        </w:rPr>
        <w:t>版</w:t>
      </w:r>
    </w:p>
    <w:p w:rsidR="004C2F6C" w:rsidRDefault="00063CDB">
      <w:pPr>
        <w:numPr>
          <w:ilvl w:val="0"/>
          <w:numId w:val="5"/>
        </w:numPr>
        <w:adjustRightInd w:val="0"/>
        <w:snapToGrid w:val="0"/>
        <w:spacing w:line="360" w:lineRule="auto"/>
        <w:ind w:firstLineChars="200" w:firstLine="480"/>
        <w:rPr>
          <w:rFonts w:ascii="宋体" w:hAnsi="宋体" w:cs="宋体"/>
          <w:sz w:val="24"/>
        </w:rPr>
      </w:pPr>
      <w:r>
        <w:rPr>
          <w:rFonts w:ascii="宋体" w:hAnsi="宋体" w:cs="宋体" w:hint="eastAsia"/>
          <w:sz w:val="24"/>
        </w:rPr>
        <w:t>教学对象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适用于建筑工程管理专业三年制高职高专二年级学生。</w:t>
      </w:r>
    </w:p>
    <w:p w:rsidR="004C2F6C" w:rsidRDefault="00063CDB">
      <w:pPr>
        <w:adjustRightInd w:val="0"/>
        <w:snapToGrid w:val="0"/>
        <w:spacing w:line="360" w:lineRule="auto"/>
        <w:ind w:leftChars="200" w:left="420"/>
        <w:rPr>
          <w:rFonts w:ascii="宋体" w:hAnsi="宋体" w:cs="宋体"/>
          <w:sz w:val="24"/>
        </w:rPr>
      </w:pPr>
      <w:r>
        <w:rPr>
          <w:rFonts w:ascii="宋体" w:hAnsi="宋体" w:cs="宋体" w:hint="eastAsia"/>
          <w:sz w:val="24"/>
        </w:rPr>
        <w:t>4.学时学分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建议课时：48　　学分：3</w:t>
      </w:r>
    </w:p>
    <w:p w:rsidR="004C2F6C" w:rsidRDefault="00063CDB">
      <w:pPr>
        <w:adjustRightInd w:val="0"/>
        <w:snapToGrid w:val="0"/>
        <w:spacing w:line="360" w:lineRule="auto"/>
        <w:ind w:leftChars="200" w:left="420"/>
        <w:rPr>
          <w:rFonts w:ascii="宋体" w:hAnsi="宋体" w:cs="宋体"/>
          <w:sz w:val="24"/>
        </w:rPr>
      </w:pPr>
      <w:r>
        <w:rPr>
          <w:rFonts w:ascii="宋体" w:hAnsi="宋体" w:cs="宋体" w:hint="eastAsia"/>
          <w:sz w:val="24"/>
        </w:rPr>
        <w:t>5.课程性质</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本课程主要学习工程建设法的调整对象、法律关系、工程合同法基本原理、工程承发包与招投标法、工程质量管理法和工程安全生产法、工程监理法规等，通过本课程的教学，使学生掌握专业必须的基本法律知识，培养学生分析、研究和解决建筑活动中所发生的纠纷的能力，提高学生的综合素质能力，培养守法、诚信、刻苦、善于沟通和合作的品质，树立全面协作和团结意识，是考取职业资格证书及在工作前必修的一门专业课程。</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6.先修课程和后续课程</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先修课程：《建筑材料》、《房屋建筑构造》等</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后续课程：《质量验收与资料管理》、《建筑工程施工组织》等</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7.参考教材</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《建设工程法规》 高玉兰、江怒 编 中国建筑工业出版社</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《建筑法规》     陈东佐 编       中国建筑工业出版社</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《建筑工程法规》 皇甫婧琪 编     北京大学出版社</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t>8.课程开设依据</w:t>
      </w:r>
    </w:p>
    <w:p w:rsidR="00457A49" w:rsidRPr="00457A49" w:rsidRDefault="00457A49" w:rsidP="00457A49">
      <w:pPr>
        <w:adjustRightInd w:val="0"/>
        <w:snapToGrid w:val="0"/>
        <w:spacing w:line="360" w:lineRule="auto"/>
        <w:ind w:firstLineChars="200" w:firstLine="480"/>
        <w:rPr>
          <w:rFonts w:ascii="宋体" w:hAnsi="宋体" w:cs="宋体"/>
          <w:sz w:val="24"/>
        </w:rPr>
      </w:pPr>
      <w:r w:rsidRPr="00457A49">
        <w:rPr>
          <w:rFonts w:ascii="宋体" w:hAnsi="宋体" w:cs="宋体" w:hint="eastAsia"/>
          <w:sz w:val="24"/>
        </w:rPr>
        <w:t>（从人才培养方案、就业岗位对知识技能需求、学生未来发展需求出发考虑）</w:t>
      </w:r>
    </w:p>
    <w:p w:rsidR="004C2F6C" w:rsidRDefault="00063CDB">
      <w:pPr>
        <w:pStyle w:val="a8"/>
        <w:widowControl/>
        <w:shd w:val="clear" w:color="auto" w:fill="FFFFFF"/>
        <w:adjustRightInd w:val="0"/>
        <w:snapToGrid w:val="0"/>
        <w:spacing w:line="360" w:lineRule="auto"/>
        <w:ind w:firstLineChars="200" w:firstLine="480"/>
        <w:rPr>
          <w:rFonts w:ascii="宋体" w:hAnsi="宋体" w:cs="宋体"/>
        </w:rPr>
      </w:pPr>
      <w:r>
        <w:rPr>
          <w:rFonts w:ascii="宋体" w:hAnsi="宋体" w:cs="宋体" w:hint="eastAsia"/>
        </w:rPr>
        <w:lastRenderedPageBreak/>
        <w:t>根据建筑工程管理专业人才培养方案的要求，建筑工程管理专业的核心能力就是“会管理”，即要求学生具备在建设工程具体从业活动中所需要的前期承发包工作制度、施工过程中质量管理、安全管理、环境保护制度、项目合同管理法律等理论知识，并正确选用合适的管理方式及解决方式的能力；另外，建筑法规课程也是建筑行业从业人员各项资格考试的必考课目。结合专业核心能力要求和学生实际需要开设这门课程。</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二、教学目标</w:t>
      </w:r>
    </w:p>
    <w:p w:rsidR="004C2F6C" w:rsidRDefault="00063CDB">
      <w:pPr>
        <w:spacing w:line="360" w:lineRule="auto"/>
        <w:jc w:val="left"/>
        <w:rPr>
          <w:rFonts w:ascii="宋体" w:hAnsi="宋体" w:cs="宋体"/>
          <w:b/>
          <w:bCs/>
          <w:sz w:val="24"/>
        </w:rPr>
      </w:pPr>
      <w:r>
        <w:rPr>
          <w:rFonts w:ascii="宋体" w:hAnsi="宋体" w:cs="宋体" w:hint="eastAsia"/>
          <w:sz w:val="28"/>
          <w:szCs w:val="28"/>
        </w:rPr>
        <w:t xml:space="preserve">  </w:t>
      </w:r>
      <w:r>
        <w:rPr>
          <w:rFonts w:ascii="宋体" w:hAnsi="宋体" w:cs="宋体" w:hint="eastAsia"/>
          <w:b/>
          <w:bCs/>
          <w:sz w:val="24"/>
        </w:rPr>
        <w:t>（一）知识目标</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通过学习建筑法律体系，建筑许可法律制度、承发包法律制度以及招投标法律制度等相关知识，增强学生在建设过程中的法律意识和法制观念。通过学习建设工程质量管理制度、安全生产管理制度、以及施工环保、节能和文物保护法律制度，使学生对建筑工程施工环节中的质量管理、安全生产管理和环保、节能和文物保护过程中的法律应用有初步的了解。</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通过学习合同的基本理论、建设工程施工合同示范文本以及仲裁、民事诉讼、行政诉讼等相关法律制度，要求学生掌握建筑合同的相关组成及合同制定基本规定。</w:t>
      </w:r>
    </w:p>
    <w:p w:rsidR="004C2F6C" w:rsidRDefault="00063CDB">
      <w:pPr>
        <w:tabs>
          <w:tab w:val="left" w:pos="540"/>
        </w:tabs>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（二）技术目标</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1.能够对建设法律责任的识别与判定，遵守并合理利用建设许可法律制度和招投标法律制度。</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2.能够运用法律知识指导建筑施工。</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3.能够针对于合同履行过程中的纠纷事件选择正确的处理方式。</w:t>
      </w:r>
    </w:p>
    <w:p w:rsidR="004C2F6C" w:rsidRDefault="00063CDB">
      <w:pPr>
        <w:tabs>
          <w:tab w:val="left" w:pos="540"/>
        </w:tabs>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（三）素养目标</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1.人文素养</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（1）提高学生整体积极向上的精神状态；</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（2）增强学生的法律意识和法制观念，提高学生自觉守法的意识；</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（3）具有良好的书面表达能力、人际沟通能力；</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（4）具有良好的心理素质并能承受挫折适应新环境的生活能力。</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2.职业素养</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（1）具有守法、诚信的品德； </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（2）具有严谨的工作作风和敬业爱岗的工作态度； </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（3）灵活运用所学知识，创新性地提出合理的建议；</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（4）具备吃苦耐劳、团结协作、勇于创新的精神。</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3、技能素养</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（1）能理清工程建设中的各种法律关系；</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（2）能套用质量管理法和安全生产法对质量安全事故进行评审；</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（3）能编写工程承包合同； </w:t>
      </w:r>
    </w:p>
    <w:p w:rsidR="004C2F6C" w:rsidRDefault="00063CDB">
      <w:pPr>
        <w:tabs>
          <w:tab w:val="left" w:pos="540"/>
        </w:tabs>
        <w:adjustRightInd w:val="0"/>
        <w:snapToGrid w:val="0"/>
        <w:spacing w:line="360" w:lineRule="auto"/>
        <w:ind w:firstLineChars="200" w:firstLine="480"/>
        <w:rPr>
          <w:szCs w:val="21"/>
        </w:rPr>
      </w:pPr>
      <w:r>
        <w:rPr>
          <w:rFonts w:ascii="宋体" w:hAnsi="宋体" w:cs="宋体" w:hint="eastAsia"/>
          <w:sz w:val="24"/>
        </w:rPr>
        <w:t>（4）能在工作实践中贯彻有关法规。</w:t>
      </w:r>
      <w:r>
        <w:rPr>
          <w:rFonts w:hint="eastAsia"/>
          <w:szCs w:val="21"/>
        </w:rPr>
        <w:t> </w:t>
      </w:r>
    </w:p>
    <w:p w:rsidR="004C2F6C" w:rsidRDefault="004C2F6C">
      <w:pPr>
        <w:tabs>
          <w:tab w:val="left" w:pos="540"/>
        </w:tabs>
        <w:adjustRightInd w:val="0"/>
        <w:snapToGrid w:val="0"/>
        <w:spacing w:line="360" w:lineRule="auto"/>
        <w:ind w:firstLineChars="200" w:firstLine="420"/>
        <w:rPr>
          <w:szCs w:val="21"/>
        </w:rPr>
        <w:sectPr w:rsidR="004C2F6C">
          <w:pgSz w:w="11850" w:h="16783"/>
          <w:pgMar w:top="1440" w:right="1800" w:bottom="1440" w:left="1800" w:header="851" w:footer="992" w:gutter="0"/>
          <w:cols w:space="720"/>
          <w:docGrid w:type="lines" w:linePitch="312"/>
        </w:sectPr>
      </w:pP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三、教学内容及设计</w:t>
      </w:r>
    </w:p>
    <w:tbl>
      <w:tblP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321"/>
        <w:gridCol w:w="1381"/>
        <w:gridCol w:w="1517"/>
        <w:gridCol w:w="3023"/>
        <w:gridCol w:w="1152"/>
        <w:gridCol w:w="1073"/>
        <w:gridCol w:w="1164"/>
        <w:gridCol w:w="1578"/>
        <w:gridCol w:w="1176"/>
        <w:gridCol w:w="708"/>
      </w:tblGrid>
      <w:tr w:rsidR="004C2F6C">
        <w:trPr>
          <w:trHeight w:val="428"/>
          <w:jc w:val="center"/>
        </w:trPr>
        <w:tc>
          <w:tcPr>
            <w:tcW w:w="1009"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项目</w:t>
            </w:r>
          </w:p>
        </w:tc>
        <w:tc>
          <w:tcPr>
            <w:tcW w:w="1321"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任务</w:t>
            </w:r>
          </w:p>
        </w:tc>
        <w:tc>
          <w:tcPr>
            <w:tcW w:w="1381"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知识目标具体要求</w:t>
            </w:r>
          </w:p>
        </w:tc>
        <w:tc>
          <w:tcPr>
            <w:tcW w:w="1517"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技术目标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3023"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素养目标具体要求</w:t>
            </w:r>
          </w:p>
        </w:tc>
        <w:tc>
          <w:tcPr>
            <w:tcW w:w="3389" w:type="dxa"/>
            <w:gridSpan w:val="3"/>
            <w:vAlign w:val="center"/>
          </w:tcPr>
          <w:p w:rsidR="004C2F6C" w:rsidRDefault="00063CDB">
            <w:pPr>
              <w:tabs>
                <w:tab w:val="left" w:pos="1905"/>
              </w:tabs>
              <w:jc w:val="center"/>
              <w:rPr>
                <w:rFonts w:ascii="宋体" w:hAnsi="宋体" w:cs="宋体"/>
                <w:sz w:val="24"/>
              </w:rPr>
            </w:pPr>
            <w:r>
              <w:rPr>
                <w:rFonts w:ascii="宋体" w:hAnsi="宋体" w:cs="宋体" w:hint="eastAsia"/>
                <w:b/>
                <w:sz w:val="24"/>
              </w:rPr>
              <w:t>学  时</w:t>
            </w:r>
          </w:p>
        </w:tc>
        <w:tc>
          <w:tcPr>
            <w:tcW w:w="157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教学方法</w:t>
            </w:r>
          </w:p>
          <w:p w:rsidR="004C2F6C" w:rsidRDefault="00063CDB">
            <w:pPr>
              <w:tabs>
                <w:tab w:val="left" w:pos="1905"/>
              </w:tabs>
              <w:jc w:val="center"/>
              <w:rPr>
                <w:rFonts w:ascii="宋体" w:hAnsi="宋体" w:cs="宋体"/>
                <w:b/>
                <w:sz w:val="24"/>
              </w:rPr>
            </w:pPr>
            <w:r>
              <w:rPr>
                <w:rFonts w:ascii="宋体" w:hAnsi="宋体" w:cs="宋体" w:hint="eastAsia"/>
                <w:b/>
                <w:sz w:val="24"/>
              </w:rPr>
              <w:t>与手段</w:t>
            </w:r>
          </w:p>
        </w:tc>
        <w:tc>
          <w:tcPr>
            <w:tcW w:w="1176"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考核</w:t>
            </w:r>
          </w:p>
          <w:p w:rsidR="004C2F6C" w:rsidRDefault="00063CDB">
            <w:pPr>
              <w:tabs>
                <w:tab w:val="left" w:pos="1905"/>
              </w:tabs>
              <w:jc w:val="center"/>
              <w:rPr>
                <w:rFonts w:ascii="宋体" w:hAnsi="宋体" w:cs="宋体"/>
                <w:b/>
                <w:sz w:val="24"/>
              </w:rPr>
            </w:pPr>
            <w:r>
              <w:rPr>
                <w:rFonts w:ascii="宋体" w:hAnsi="宋体" w:cs="宋体" w:hint="eastAsia"/>
                <w:b/>
                <w:sz w:val="24"/>
              </w:rPr>
              <w:t>内容</w:t>
            </w:r>
          </w:p>
        </w:tc>
        <w:tc>
          <w:tcPr>
            <w:tcW w:w="70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备注</w:t>
            </w:r>
          </w:p>
        </w:tc>
      </w:tr>
      <w:tr w:rsidR="004C2F6C">
        <w:trPr>
          <w:trHeight w:val="556"/>
          <w:jc w:val="center"/>
        </w:trPr>
        <w:tc>
          <w:tcPr>
            <w:tcW w:w="1009" w:type="dxa"/>
            <w:vMerge/>
            <w:vAlign w:val="center"/>
          </w:tcPr>
          <w:p w:rsidR="004C2F6C" w:rsidRDefault="004C2F6C">
            <w:pPr>
              <w:tabs>
                <w:tab w:val="left" w:pos="1905"/>
              </w:tabs>
              <w:jc w:val="center"/>
              <w:rPr>
                <w:rFonts w:ascii="宋体" w:hAnsi="宋体" w:cs="宋体"/>
                <w:b/>
                <w:sz w:val="24"/>
              </w:rPr>
            </w:pPr>
          </w:p>
        </w:tc>
        <w:tc>
          <w:tcPr>
            <w:tcW w:w="1321" w:type="dxa"/>
            <w:vMerge/>
            <w:vAlign w:val="center"/>
          </w:tcPr>
          <w:p w:rsidR="004C2F6C" w:rsidRDefault="004C2F6C">
            <w:pPr>
              <w:tabs>
                <w:tab w:val="left" w:pos="1905"/>
              </w:tabs>
              <w:jc w:val="center"/>
              <w:rPr>
                <w:rFonts w:ascii="宋体" w:hAnsi="宋体" w:cs="宋体"/>
                <w:b/>
                <w:sz w:val="24"/>
              </w:rPr>
            </w:pPr>
          </w:p>
        </w:tc>
        <w:tc>
          <w:tcPr>
            <w:tcW w:w="1381" w:type="dxa"/>
            <w:vMerge/>
            <w:vAlign w:val="center"/>
          </w:tcPr>
          <w:p w:rsidR="004C2F6C" w:rsidRDefault="004C2F6C">
            <w:pPr>
              <w:tabs>
                <w:tab w:val="left" w:pos="1905"/>
              </w:tabs>
              <w:jc w:val="center"/>
              <w:rPr>
                <w:rFonts w:ascii="宋体" w:hAnsi="宋体" w:cs="宋体"/>
                <w:b/>
                <w:sz w:val="24"/>
              </w:rPr>
            </w:pPr>
          </w:p>
        </w:tc>
        <w:tc>
          <w:tcPr>
            <w:tcW w:w="1517" w:type="dxa"/>
            <w:vMerge/>
            <w:vAlign w:val="center"/>
          </w:tcPr>
          <w:p w:rsidR="004C2F6C" w:rsidRDefault="004C2F6C">
            <w:pPr>
              <w:tabs>
                <w:tab w:val="left" w:pos="1905"/>
              </w:tabs>
              <w:jc w:val="center"/>
              <w:rPr>
                <w:rFonts w:ascii="宋体" w:hAnsi="宋体" w:cs="宋体"/>
                <w:b/>
                <w:sz w:val="24"/>
              </w:rPr>
            </w:pPr>
          </w:p>
        </w:tc>
        <w:tc>
          <w:tcPr>
            <w:tcW w:w="3023" w:type="dxa"/>
            <w:vMerge/>
            <w:vAlign w:val="center"/>
          </w:tcPr>
          <w:p w:rsidR="004C2F6C" w:rsidRDefault="004C2F6C">
            <w:pPr>
              <w:tabs>
                <w:tab w:val="left" w:pos="1905"/>
              </w:tabs>
              <w:jc w:val="center"/>
              <w:rPr>
                <w:rFonts w:ascii="宋体" w:hAnsi="宋体" w:cs="宋体"/>
                <w:b/>
                <w:sz w:val="24"/>
              </w:rPr>
            </w:pPr>
          </w:p>
        </w:tc>
        <w:tc>
          <w:tcPr>
            <w:tcW w:w="1152"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理论</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073"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实践</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164"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理实一体</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578" w:type="dxa"/>
            <w:vMerge/>
            <w:vAlign w:val="center"/>
          </w:tcPr>
          <w:p w:rsidR="004C2F6C" w:rsidRDefault="004C2F6C">
            <w:pPr>
              <w:tabs>
                <w:tab w:val="left" w:pos="1905"/>
              </w:tabs>
              <w:spacing w:line="360" w:lineRule="auto"/>
              <w:jc w:val="center"/>
              <w:rPr>
                <w:rFonts w:ascii="宋体" w:hAnsi="宋体" w:cs="宋体"/>
                <w:b/>
                <w:sz w:val="24"/>
              </w:rPr>
            </w:pPr>
          </w:p>
        </w:tc>
        <w:tc>
          <w:tcPr>
            <w:tcW w:w="1176" w:type="dxa"/>
            <w:vMerge/>
            <w:vAlign w:val="center"/>
          </w:tcPr>
          <w:p w:rsidR="004C2F6C" w:rsidRDefault="004C2F6C">
            <w:pPr>
              <w:tabs>
                <w:tab w:val="left" w:pos="1905"/>
              </w:tabs>
              <w:spacing w:line="360" w:lineRule="auto"/>
              <w:jc w:val="center"/>
              <w:rPr>
                <w:rFonts w:ascii="宋体" w:hAnsi="宋体" w:cs="宋体"/>
                <w:b/>
                <w:sz w:val="24"/>
              </w:rPr>
            </w:pPr>
          </w:p>
        </w:tc>
        <w:tc>
          <w:tcPr>
            <w:tcW w:w="708" w:type="dxa"/>
            <w:vMerge/>
            <w:vAlign w:val="center"/>
          </w:tcPr>
          <w:p w:rsidR="004C2F6C" w:rsidRDefault="004C2F6C">
            <w:pPr>
              <w:tabs>
                <w:tab w:val="left" w:pos="1905"/>
              </w:tabs>
              <w:spacing w:line="360" w:lineRule="auto"/>
              <w:jc w:val="center"/>
              <w:rPr>
                <w:rFonts w:ascii="宋体" w:hAnsi="宋体" w:cs="宋体"/>
                <w:b/>
                <w:sz w:val="24"/>
              </w:rPr>
            </w:pPr>
          </w:p>
        </w:tc>
      </w:tr>
      <w:tr w:rsidR="004C2F6C">
        <w:trPr>
          <w:trHeight w:val="680"/>
          <w:jc w:val="center"/>
        </w:trPr>
        <w:tc>
          <w:tcPr>
            <w:tcW w:w="1009"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一</w:t>
            </w:r>
          </w:p>
        </w:tc>
        <w:tc>
          <w:tcPr>
            <w:tcW w:w="132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建设许可法律及招标投标法律制度的应用</w:t>
            </w:r>
          </w:p>
        </w:tc>
        <w:tc>
          <w:tcPr>
            <w:tcW w:w="138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建设法规的体系的构成、关系的组成和责任分类。建筑许可制度、建筑业企业从业制度、工程监理制度、招标投标的管理制度。</w:t>
            </w:r>
          </w:p>
        </w:tc>
        <w:tc>
          <w:tcPr>
            <w:tcW w:w="1517"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熟悉施工许可证以及企业资质管理要求，掌握建筑招投标法</w:t>
            </w:r>
          </w:p>
          <w:p w:rsidR="004C2F6C" w:rsidRDefault="004C2F6C">
            <w:pPr>
              <w:tabs>
                <w:tab w:val="left" w:pos="1905"/>
              </w:tabs>
              <w:snapToGrid w:val="0"/>
              <w:spacing w:line="360" w:lineRule="exact"/>
              <w:jc w:val="center"/>
              <w:rPr>
                <w:rFonts w:ascii="宋体" w:hAnsi="宋体" w:cs="宋体"/>
                <w:szCs w:val="21"/>
              </w:rPr>
            </w:pPr>
          </w:p>
        </w:tc>
        <w:tc>
          <w:tcPr>
            <w:tcW w:w="3023" w:type="dxa"/>
            <w:vAlign w:val="center"/>
          </w:tcPr>
          <w:p w:rsidR="004C2F6C" w:rsidRDefault="004C2F6C">
            <w:pPr>
              <w:tabs>
                <w:tab w:val="left" w:pos="1905"/>
              </w:tabs>
              <w:snapToGrid w:val="0"/>
              <w:spacing w:line="360" w:lineRule="exact"/>
              <w:jc w:val="center"/>
              <w:rPr>
                <w:rFonts w:ascii="宋体" w:hAnsi="宋体" w:cs="宋体"/>
                <w:szCs w:val="21"/>
              </w:rPr>
            </w:pPr>
          </w:p>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增强学生的法律意识和法制观念，能判断工程建设法律关系的主体、内容、客体和法律事实</w:t>
            </w:r>
          </w:p>
          <w:p w:rsidR="004C2F6C" w:rsidRDefault="004C2F6C">
            <w:pPr>
              <w:tabs>
                <w:tab w:val="left" w:pos="1905"/>
              </w:tabs>
              <w:snapToGrid w:val="0"/>
              <w:spacing w:line="360" w:lineRule="exact"/>
              <w:jc w:val="center"/>
              <w:rPr>
                <w:rFonts w:ascii="宋体" w:hAnsi="宋体" w:cs="宋体"/>
                <w:szCs w:val="21"/>
              </w:rPr>
            </w:pPr>
          </w:p>
        </w:tc>
        <w:tc>
          <w:tcPr>
            <w:tcW w:w="1152"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18</w:t>
            </w:r>
          </w:p>
        </w:tc>
        <w:tc>
          <w:tcPr>
            <w:tcW w:w="1073" w:type="dxa"/>
            <w:vAlign w:val="center"/>
          </w:tcPr>
          <w:p w:rsidR="004C2F6C" w:rsidRDefault="004C2F6C">
            <w:pPr>
              <w:tabs>
                <w:tab w:val="left" w:pos="1905"/>
              </w:tabs>
              <w:snapToGrid w:val="0"/>
              <w:spacing w:line="360" w:lineRule="exact"/>
              <w:jc w:val="center"/>
              <w:rPr>
                <w:rFonts w:ascii="宋体" w:hAnsi="宋体" w:cs="宋体"/>
                <w:szCs w:val="21"/>
              </w:rPr>
            </w:pPr>
          </w:p>
        </w:tc>
        <w:tc>
          <w:tcPr>
            <w:tcW w:w="116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18</w:t>
            </w:r>
          </w:p>
        </w:tc>
        <w:tc>
          <w:tcPr>
            <w:tcW w:w="1578" w:type="dxa"/>
            <w:vAlign w:val="center"/>
          </w:tcPr>
          <w:p w:rsidR="004C2F6C" w:rsidRDefault="00063CDB">
            <w:pPr>
              <w:pStyle w:val="a8"/>
              <w:widowControl/>
              <w:shd w:val="clear" w:color="auto" w:fill="FFFFFF"/>
              <w:spacing w:line="240" w:lineRule="exact"/>
              <w:jc w:val="center"/>
              <w:rPr>
                <w:rFonts w:ascii="宋体" w:hAnsi="宋体" w:cs="宋体"/>
                <w:bCs/>
                <w:sz w:val="21"/>
                <w:szCs w:val="21"/>
              </w:rPr>
            </w:pPr>
            <w:r>
              <w:rPr>
                <w:rFonts w:hint="eastAsia"/>
                <w:sz w:val="21"/>
                <w:szCs w:val="21"/>
              </w:rPr>
              <w:t>采用多媒体教学，先提出真实案件，学生讨论，再分析讲解</w:t>
            </w:r>
          </w:p>
        </w:tc>
        <w:tc>
          <w:tcPr>
            <w:tcW w:w="1176"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建筑法律体系的构成及建筑许可法、工程监理制度、招投标制度。</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Align w:val="center"/>
          </w:tcPr>
          <w:p w:rsidR="004C2F6C" w:rsidRDefault="00063CDB">
            <w:pPr>
              <w:tabs>
                <w:tab w:val="left" w:pos="1905"/>
              </w:tabs>
              <w:snapToGrid w:val="0"/>
              <w:spacing w:line="360" w:lineRule="exact"/>
              <w:jc w:val="center"/>
              <w:rPr>
                <w:rFonts w:ascii="宋体" w:hAnsi="宋体" w:cs="宋体"/>
                <w:b/>
                <w:szCs w:val="21"/>
              </w:rPr>
            </w:pPr>
            <w:r>
              <w:rPr>
                <w:rFonts w:ascii="宋体" w:hAnsi="宋体" w:cs="宋体" w:hint="eastAsia"/>
                <w:b/>
                <w:szCs w:val="21"/>
              </w:rPr>
              <w:t>二</w:t>
            </w:r>
          </w:p>
        </w:tc>
        <w:tc>
          <w:tcPr>
            <w:tcW w:w="132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建设管理法规的具体应用</w:t>
            </w:r>
          </w:p>
        </w:tc>
        <w:tc>
          <w:tcPr>
            <w:tcW w:w="138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各参建单位的质量责任工程安全生产管理、质量管理基本制度。</w:t>
            </w:r>
          </w:p>
        </w:tc>
        <w:tc>
          <w:tcPr>
            <w:tcW w:w="1517"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掌握建筑施工过程中，各参与单位的质量责任及安全生产事故的级别和分类，事故调查与处理方法、安全生产</w:t>
            </w:r>
            <w:r>
              <w:rPr>
                <w:rFonts w:ascii="宋体" w:hAnsi="宋体" w:cs="宋体" w:hint="eastAsia"/>
                <w:szCs w:val="21"/>
              </w:rPr>
              <w:lastRenderedPageBreak/>
              <w:t>许可证制度</w:t>
            </w:r>
          </w:p>
        </w:tc>
        <w:tc>
          <w:tcPr>
            <w:tcW w:w="3023"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lastRenderedPageBreak/>
              <w:t>具有良好的书面表达能力、人际沟通能力，能理清各参建方的质量责任，能对施工现场安全、质量进行评价</w:t>
            </w:r>
          </w:p>
        </w:tc>
        <w:tc>
          <w:tcPr>
            <w:tcW w:w="1152"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18</w:t>
            </w:r>
          </w:p>
        </w:tc>
        <w:tc>
          <w:tcPr>
            <w:tcW w:w="1073" w:type="dxa"/>
            <w:vAlign w:val="center"/>
          </w:tcPr>
          <w:p w:rsidR="004C2F6C" w:rsidRDefault="004C2F6C">
            <w:pPr>
              <w:tabs>
                <w:tab w:val="left" w:pos="1905"/>
              </w:tabs>
              <w:snapToGrid w:val="0"/>
              <w:spacing w:line="360" w:lineRule="exact"/>
              <w:jc w:val="center"/>
              <w:rPr>
                <w:rFonts w:ascii="宋体" w:hAnsi="宋体" w:cs="宋体"/>
                <w:szCs w:val="21"/>
              </w:rPr>
            </w:pPr>
          </w:p>
        </w:tc>
        <w:tc>
          <w:tcPr>
            <w:tcW w:w="116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18</w:t>
            </w:r>
          </w:p>
        </w:tc>
        <w:tc>
          <w:tcPr>
            <w:tcW w:w="1578" w:type="dxa"/>
            <w:vAlign w:val="center"/>
          </w:tcPr>
          <w:p w:rsidR="004C2F6C" w:rsidRDefault="00063CDB">
            <w:pPr>
              <w:pStyle w:val="a8"/>
              <w:widowControl/>
              <w:shd w:val="clear" w:color="auto" w:fill="FFFFFF"/>
              <w:spacing w:line="240" w:lineRule="exact"/>
              <w:jc w:val="center"/>
              <w:rPr>
                <w:rFonts w:ascii="宋体" w:hAnsi="宋体" w:cs="宋体"/>
                <w:bCs/>
                <w:sz w:val="21"/>
                <w:szCs w:val="21"/>
              </w:rPr>
            </w:pPr>
            <w:r>
              <w:rPr>
                <w:rFonts w:hint="eastAsia"/>
                <w:sz w:val="21"/>
                <w:szCs w:val="21"/>
              </w:rPr>
              <w:t>采用多媒体教学，先提出真实案件，学生讨论，再分析讲解</w:t>
            </w:r>
          </w:p>
        </w:tc>
        <w:tc>
          <w:tcPr>
            <w:tcW w:w="1176"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施工方的质量责任制度、安全与质量管理制度</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009"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lastRenderedPageBreak/>
              <w:t>三</w:t>
            </w:r>
          </w:p>
        </w:tc>
        <w:tc>
          <w:tcPr>
            <w:tcW w:w="132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应用建设工程合同法律制度及纠纷处理</w:t>
            </w:r>
          </w:p>
        </w:tc>
        <w:tc>
          <w:tcPr>
            <w:tcW w:w="138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建设工程合同的相关制度、民事诉讼制度</w:t>
            </w:r>
          </w:p>
        </w:tc>
        <w:tc>
          <w:tcPr>
            <w:tcW w:w="1517"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了解合同的基本知识，掌握合同违约责任的判定以及违约责任的合理承担，掌握民事诉讼中的仲裁制度。</w:t>
            </w:r>
          </w:p>
          <w:p w:rsidR="004C2F6C" w:rsidRDefault="004C2F6C">
            <w:pPr>
              <w:tabs>
                <w:tab w:val="left" w:pos="1905"/>
              </w:tabs>
              <w:snapToGrid w:val="0"/>
              <w:spacing w:line="360" w:lineRule="exact"/>
              <w:jc w:val="center"/>
              <w:rPr>
                <w:rFonts w:ascii="宋体" w:hAnsi="宋体" w:cs="宋体"/>
                <w:szCs w:val="21"/>
              </w:rPr>
            </w:pPr>
          </w:p>
        </w:tc>
        <w:tc>
          <w:tcPr>
            <w:tcW w:w="3023" w:type="dxa"/>
            <w:vAlign w:val="center"/>
          </w:tcPr>
          <w:p w:rsidR="004C2F6C" w:rsidRDefault="00063CDB">
            <w:pPr>
              <w:jc w:val="center"/>
              <w:rPr>
                <w:rFonts w:ascii="宋体" w:hAnsi="宋体" w:cs="宋体"/>
                <w:szCs w:val="21"/>
              </w:rPr>
            </w:pPr>
            <w:r>
              <w:rPr>
                <w:rFonts w:hint="eastAsia"/>
                <w:szCs w:val="21"/>
              </w:rPr>
              <w:t>具有守</w:t>
            </w:r>
            <w:r>
              <w:rPr>
                <w:rFonts w:ascii="宋体" w:hAnsi="宋体" w:cs="宋体" w:hint="eastAsia"/>
                <w:szCs w:val="21"/>
              </w:rPr>
              <w:t>法、诚信的品德；具备建设工程相关合同的一般管理能力。</w:t>
            </w:r>
          </w:p>
          <w:p w:rsidR="004C2F6C" w:rsidRDefault="004C2F6C">
            <w:pPr>
              <w:tabs>
                <w:tab w:val="left" w:pos="1905"/>
              </w:tabs>
              <w:snapToGrid w:val="0"/>
              <w:spacing w:line="360" w:lineRule="exact"/>
              <w:jc w:val="center"/>
              <w:rPr>
                <w:rFonts w:ascii="宋体" w:hAnsi="宋体" w:cs="宋体"/>
                <w:szCs w:val="21"/>
              </w:rPr>
            </w:pPr>
          </w:p>
        </w:tc>
        <w:tc>
          <w:tcPr>
            <w:tcW w:w="115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12</w:t>
            </w:r>
          </w:p>
        </w:tc>
        <w:tc>
          <w:tcPr>
            <w:tcW w:w="1073"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1164"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12</w:t>
            </w:r>
          </w:p>
        </w:tc>
        <w:tc>
          <w:tcPr>
            <w:tcW w:w="1578" w:type="dxa"/>
            <w:vAlign w:val="center"/>
          </w:tcPr>
          <w:p w:rsidR="004C2F6C" w:rsidRDefault="00063CDB">
            <w:pPr>
              <w:pStyle w:val="a8"/>
              <w:widowControl/>
              <w:shd w:val="clear" w:color="auto" w:fill="FFFFFF"/>
              <w:spacing w:line="240" w:lineRule="exact"/>
              <w:jc w:val="center"/>
              <w:rPr>
                <w:rFonts w:ascii="宋体" w:hAnsi="宋体" w:cs="宋体"/>
                <w:bCs/>
                <w:sz w:val="21"/>
                <w:szCs w:val="21"/>
              </w:rPr>
            </w:pPr>
            <w:r>
              <w:rPr>
                <w:rFonts w:hint="eastAsia"/>
                <w:sz w:val="21"/>
                <w:szCs w:val="21"/>
              </w:rPr>
              <w:t>采用多媒体教学，先提出真实案件，学生讨论，再分析讲解</w:t>
            </w:r>
          </w:p>
        </w:tc>
        <w:tc>
          <w:tcPr>
            <w:tcW w:w="1176"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建设合同相关法规、仲裁制度</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Pr>
        <w:jc w:val="left"/>
        <w:rPr>
          <w:rFonts w:ascii="宋体" w:hAnsi="宋体" w:cs="宋体"/>
        </w:rPr>
        <w:sectPr w:rsidR="004C2F6C">
          <w:pgSz w:w="16783" w:h="11850" w:orient="landscape"/>
          <w:pgMar w:top="1800" w:right="1440" w:bottom="1800" w:left="1440" w:header="851" w:footer="992" w:gutter="0"/>
          <w:cols w:space="720"/>
          <w:docGrid w:type="lines" w:linePitch="312"/>
        </w:sectPr>
      </w:pP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四、考核方式及评分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1.考核性质及方式：本课程的考核采用平时成绩＋期末考试的方式。</w:t>
      </w:r>
    </w:p>
    <w:p w:rsidR="004C2F6C" w:rsidRDefault="00063CDB">
      <w:pPr>
        <w:tabs>
          <w:tab w:val="left" w:pos="540"/>
        </w:tabs>
        <w:adjustRightInd w:val="0"/>
        <w:snapToGrid w:val="0"/>
        <w:spacing w:line="360" w:lineRule="auto"/>
        <w:ind w:firstLineChars="200" w:firstLine="480"/>
        <w:rPr>
          <w:rFonts w:ascii="宋体" w:hAnsi="宋体" w:cs="宋体"/>
          <w:sz w:val="24"/>
        </w:rPr>
      </w:pPr>
      <w:r>
        <w:rPr>
          <w:rFonts w:ascii="宋体" w:hAnsi="宋体" w:cs="宋体" w:hint="eastAsia"/>
          <w:sz w:val="24"/>
        </w:rPr>
        <w:t>2.平时成绩包括上课出勤、作业、课堂表现等，期末考试采用闭卷考核方式。期末试卷分值比例为：知识能力占80%，操作能力20%。</w:t>
      </w:r>
    </w:p>
    <w:p w:rsidR="004C2F6C" w:rsidRDefault="00063CDB">
      <w:pPr>
        <w:spacing w:line="360" w:lineRule="auto"/>
        <w:ind w:firstLine="560"/>
        <w:jc w:val="center"/>
        <w:rPr>
          <w:rFonts w:ascii="宋体" w:hAnsi="宋体" w:cs="宋体"/>
          <w:b/>
          <w:bCs/>
          <w:sz w:val="24"/>
        </w:rPr>
      </w:pPr>
      <w:r>
        <w:rPr>
          <w:rFonts w:ascii="宋体" w:hAnsi="宋体" w:cs="宋体" w:hint="eastAsia"/>
          <w:b/>
          <w:bCs/>
          <w:sz w:val="24"/>
        </w:rPr>
        <w:t>项目考核流程及评分表</w:t>
      </w:r>
    </w:p>
    <w:tbl>
      <w:tblPr>
        <w:tblStyle w:val="ad"/>
        <w:tblW w:w="8732" w:type="dxa"/>
        <w:jc w:val="center"/>
        <w:tblLayout w:type="fixed"/>
        <w:tblLook w:val="04A0" w:firstRow="1" w:lastRow="0" w:firstColumn="1" w:lastColumn="0" w:noHBand="0" w:noVBand="1"/>
      </w:tblPr>
      <w:tblGrid>
        <w:gridCol w:w="962"/>
        <w:gridCol w:w="2518"/>
        <w:gridCol w:w="962"/>
        <w:gridCol w:w="1468"/>
        <w:gridCol w:w="1411"/>
        <w:gridCol w:w="1411"/>
      </w:tblGrid>
      <w:tr w:rsidR="004C2F6C">
        <w:trPr>
          <w:jc w:val="center"/>
        </w:trPr>
        <w:tc>
          <w:tcPr>
            <w:tcW w:w="962"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考核</w:t>
            </w:r>
          </w:p>
          <w:p w:rsidR="004C2F6C" w:rsidRDefault="00063CDB">
            <w:pPr>
              <w:spacing w:line="360" w:lineRule="auto"/>
              <w:jc w:val="center"/>
              <w:rPr>
                <w:rFonts w:ascii="宋体" w:hAnsi="宋体" w:cs="宋体"/>
                <w:b/>
                <w:bCs/>
                <w:sz w:val="24"/>
              </w:rPr>
            </w:pPr>
            <w:r>
              <w:rPr>
                <w:rFonts w:ascii="宋体" w:hAnsi="宋体" w:cs="宋体" w:hint="eastAsia"/>
                <w:b/>
                <w:bCs/>
                <w:sz w:val="24"/>
              </w:rPr>
              <w:t>项目</w:t>
            </w:r>
          </w:p>
        </w:tc>
        <w:tc>
          <w:tcPr>
            <w:tcW w:w="2518"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考核内容</w:t>
            </w:r>
          </w:p>
        </w:tc>
        <w:tc>
          <w:tcPr>
            <w:tcW w:w="962"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分值</w:t>
            </w:r>
          </w:p>
          <w:p w:rsidR="004C2F6C" w:rsidRDefault="00063CDB">
            <w:pPr>
              <w:spacing w:line="360" w:lineRule="auto"/>
              <w:jc w:val="center"/>
              <w:rPr>
                <w:rFonts w:ascii="宋体" w:hAnsi="宋体" w:cs="宋体"/>
                <w:b/>
                <w:bCs/>
                <w:sz w:val="24"/>
              </w:rPr>
            </w:pPr>
            <w:r>
              <w:rPr>
                <w:rFonts w:ascii="宋体" w:hAnsi="宋体" w:cs="宋体" w:hint="eastAsia"/>
                <w:b/>
                <w:bCs/>
                <w:sz w:val="24"/>
              </w:rPr>
              <w:t>占比</w:t>
            </w:r>
          </w:p>
        </w:tc>
        <w:tc>
          <w:tcPr>
            <w:tcW w:w="1468"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评分标准</w:t>
            </w:r>
          </w:p>
        </w:tc>
        <w:tc>
          <w:tcPr>
            <w:tcW w:w="1411"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考核用时</w:t>
            </w:r>
          </w:p>
        </w:tc>
        <w:tc>
          <w:tcPr>
            <w:tcW w:w="1411"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备注</w:t>
            </w:r>
          </w:p>
        </w:tc>
      </w:tr>
      <w:tr w:rsidR="004C2F6C">
        <w:trPr>
          <w:jc w:val="center"/>
        </w:trPr>
        <w:tc>
          <w:tcPr>
            <w:tcW w:w="9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一</w:t>
            </w:r>
          </w:p>
        </w:tc>
        <w:tc>
          <w:tcPr>
            <w:tcW w:w="251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建筑法律体系的构成及建筑许可法、工程监理制度、招投标制度。</w:t>
            </w:r>
          </w:p>
        </w:tc>
        <w:tc>
          <w:tcPr>
            <w:tcW w:w="9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35%</w:t>
            </w:r>
          </w:p>
        </w:tc>
        <w:tc>
          <w:tcPr>
            <w:tcW w:w="1468"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作业、课堂表现占30%，试卷成绩占70%</w:t>
            </w:r>
          </w:p>
        </w:tc>
        <w:tc>
          <w:tcPr>
            <w:tcW w:w="1411"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90分钟</w:t>
            </w:r>
          </w:p>
        </w:tc>
        <w:tc>
          <w:tcPr>
            <w:tcW w:w="1411" w:type="dxa"/>
            <w:vAlign w:val="center"/>
          </w:tcPr>
          <w:p w:rsidR="004C2F6C" w:rsidRDefault="004C2F6C">
            <w:pPr>
              <w:spacing w:line="360" w:lineRule="auto"/>
              <w:jc w:val="center"/>
              <w:rPr>
                <w:rFonts w:ascii="宋体" w:hAnsi="宋体" w:cs="宋体"/>
                <w:sz w:val="24"/>
              </w:rPr>
            </w:pPr>
          </w:p>
        </w:tc>
      </w:tr>
      <w:tr w:rsidR="004C2F6C">
        <w:trPr>
          <w:jc w:val="center"/>
        </w:trPr>
        <w:tc>
          <w:tcPr>
            <w:tcW w:w="9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二</w:t>
            </w:r>
          </w:p>
        </w:tc>
        <w:tc>
          <w:tcPr>
            <w:tcW w:w="251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施工方的质量责任制度、安全与质量管理制度</w:t>
            </w:r>
          </w:p>
        </w:tc>
        <w:tc>
          <w:tcPr>
            <w:tcW w:w="9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35%</w:t>
            </w:r>
          </w:p>
        </w:tc>
        <w:tc>
          <w:tcPr>
            <w:tcW w:w="1468"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作业、课堂表现占30%，试卷成绩占70%</w:t>
            </w:r>
          </w:p>
        </w:tc>
        <w:tc>
          <w:tcPr>
            <w:tcW w:w="1411"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90分钟</w:t>
            </w:r>
          </w:p>
        </w:tc>
        <w:tc>
          <w:tcPr>
            <w:tcW w:w="1411" w:type="dxa"/>
            <w:vAlign w:val="center"/>
          </w:tcPr>
          <w:p w:rsidR="004C2F6C" w:rsidRDefault="004C2F6C">
            <w:pPr>
              <w:spacing w:line="360" w:lineRule="auto"/>
              <w:jc w:val="center"/>
              <w:rPr>
                <w:rFonts w:ascii="宋体" w:hAnsi="宋体" w:cs="宋体"/>
                <w:sz w:val="24"/>
              </w:rPr>
            </w:pPr>
          </w:p>
        </w:tc>
      </w:tr>
      <w:tr w:rsidR="004C2F6C">
        <w:trPr>
          <w:jc w:val="center"/>
        </w:trPr>
        <w:tc>
          <w:tcPr>
            <w:tcW w:w="9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三</w:t>
            </w:r>
          </w:p>
        </w:tc>
        <w:tc>
          <w:tcPr>
            <w:tcW w:w="251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建设合同相关法规、仲裁制度</w:t>
            </w:r>
          </w:p>
        </w:tc>
        <w:tc>
          <w:tcPr>
            <w:tcW w:w="9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30%</w:t>
            </w:r>
          </w:p>
        </w:tc>
        <w:tc>
          <w:tcPr>
            <w:tcW w:w="1468"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作业、课堂表现占30%，试卷成绩占70%</w:t>
            </w:r>
          </w:p>
        </w:tc>
        <w:tc>
          <w:tcPr>
            <w:tcW w:w="1411"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90分钟</w:t>
            </w:r>
          </w:p>
        </w:tc>
        <w:tc>
          <w:tcPr>
            <w:tcW w:w="1411" w:type="dxa"/>
            <w:vAlign w:val="center"/>
          </w:tcPr>
          <w:p w:rsidR="004C2F6C" w:rsidRDefault="004C2F6C">
            <w:pPr>
              <w:spacing w:line="360" w:lineRule="auto"/>
              <w:jc w:val="center"/>
              <w:rPr>
                <w:rFonts w:ascii="宋体" w:hAnsi="宋体" w:cs="宋体"/>
                <w:sz w:val="24"/>
              </w:rPr>
            </w:pPr>
          </w:p>
        </w:tc>
      </w:tr>
    </w:tbl>
    <w:p w:rsidR="004C2F6C" w:rsidRDefault="00063CDB">
      <w:pPr>
        <w:spacing w:line="360" w:lineRule="auto"/>
        <w:ind w:firstLine="560"/>
        <w:rPr>
          <w:rFonts w:ascii="宋体" w:hAnsi="宋体" w:cs="宋体"/>
          <w:b/>
          <w:bCs/>
          <w:sz w:val="24"/>
        </w:rPr>
      </w:pPr>
      <w:r>
        <w:rPr>
          <w:rFonts w:ascii="宋体" w:hAnsi="宋体" w:cs="宋体" w:hint="eastAsia"/>
          <w:sz w:val="24"/>
        </w:rPr>
        <w:t>备注：“考核用时”一项由任课教师根据课程实际填写</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五、教学组织</w:t>
      </w:r>
    </w:p>
    <w:p w:rsidR="004C2F6C" w:rsidRDefault="00063CDB">
      <w:pPr>
        <w:spacing w:line="360" w:lineRule="auto"/>
        <w:ind w:firstLine="520"/>
        <w:jc w:val="left"/>
        <w:rPr>
          <w:rFonts w:ascii="宋体" w:hAnsi="宋体" w:cs="宋体"/>
          <w:sz w:val="24"/>
        </w:rPr>
      </w:pPr>
      <w:r>
        <w:rPr>
          <w:rFonts w:ascii="宋体" w:hAnsi="宋体" w:cs="宋体" w:hint="eastAsia"/>
          <w:sz w:val="24"/>
        </w:rPr>
        <w:t xml:space="preserve">1.班级容量：[30,60]   </w:t>
      </w:r>
    </w:p>
    <w:p w:rsidR="004C2F6C" w:rsidRDefault="00063CDB">
      <w:pPr>
        <w:spacing w:line="360" w:lineRule="auto"/>
        <w:ind w:firstLine="520"/>
        <w:jc w:val="left"/>
        <w:rPr>
          <w:rFonts w:ascii="宋体" w:hAnsi="宋体" w:cs="宋体"/>
          <w:sz w:val="24"/>
        </w:rPr>
      </w:pPr>
      <w:r>
        <w:rPr>
          <w:rFonts w:ascii="宋体" w:hAnsi="宋体" w:cs="宋体" w:hint="eastAsia"/>
          <w:sz w:val="24"/>
        </w:rPr>
        <w:t xml:space="preserve">2.主讲教师：  </w:t>
      </w:r>
      <w:r w:rsidR="00457A49">
        <w:rPr>
          <w:rFonts w:ascii="宋体" w:hAnsi="宋体" w:cs="宋体" w:hint="eastAsia"/>
          <w:sz w:val="24"/>
        </w:rPr>
        <w:t>贾昊凯</w:t>
      </w:r>
    </w:p>
    <w:p w:rsidR="004C2F6C" w:rsidRDefault="00063CDB">
      <w:pPr>
        <w:spacing w:line="360" w:lineRule="auto"/>
        <w:ind w:firstLine="520"/>
        <w:jc w:val="left"/>
        <w:rPr>
          <w:rFonts w:ascii="宋体" w:hAnsi="宋体" w:cs="宋体"/>
          <w:sz w:val="24"/>
        </w:rPr>
      </w:pPr>
      <w:r>
        <w:rPr>
          <w:rFonts w:ascii="宋体" w:hAnsi="宋体" w:cs="宋体" w:hint="eastAsia"/>
          <w:sz w:val="24"/>
        </w:rPr>
        <w:t>3.教研室负责人：盛雪艳</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六、其他说明</w:t>
      </w:r>
    </w:p>
    <w:p w:rsidR="004C2F6C" w:rsidRDefault="004C2F6C">
      <w:pPr>
        <w:adjustRightInd w:val="0"/>
        <w:snapToGrid w:val="0"/>
        <w:spacing w:line="360" w:lineRule="auto"/>
        <w:ind w:firstLineChars="200" w:firstLine="480"/>
        <w:rPr>
          <w:rFonts w:ascii="宋体" w:hAnsi="宋体" w:cs="宋体"/>
          <w:sz w:val="24"/>
        </w:rPr>
      </w:pPr>
    </w:p>
    <w:p w:rsidR="00457A49" w:rsidRDefault="00457A49">
      <w:pPr>
        <w:adjustRightInd w:val="0"/>
        <w:snapToGrid w:val="0"/>
        <w:spacing w:line="360" w:lineRule="auto"/>
        <w:ind w:firstLineChars="200" w:firstLine="480"/>
        <w:rPr>
          <w:rFonts w:ascii="宋体" w:hAnsi="宋体" w:cs="宋体"/>
          <w:sz w:val="24"/>
        </w:rPr>
      </w:pPr>
    </w:p>
    <w:p w:rsidR="00457A49" w:rsidRDefault="00457A49">
      <w:pPr>
        <w:adjustRightInd w:val="0"/>
        <w:snapToGrid w:val="0"/>
        <w:spacing w:line="360" w:lineRule="auto"/>
        <w:ind w:firstLineChars="200" w:firstLine="480"/>
        <w:rPr>
          <w:rFonts w:ascii="宋体" w:hAnsi="宋体" w:cs="宋体"/>
          <w:sz w:val="24"/>
        </w:rPr>
      </w:pPr>
    </w:p>
    <w:p w:rsidR="004C2F6C" w:rsidRDefault="004C2F6C">
      <w:pPr>
        <w:adjustRightInd w:val="0"/>
        <w:snapToGrid w:val="0"/>
        <w:spacing w:line="360" w:lineRule="auto"/>
        <w:ind w:firstLineChars="200" w:firstLine="480"/>
        <w:rPr>
          <w:rFonts w:ascii="宋体" w:hAnsi="宋体" w:cs="宋体"/>
          <w:sz w:val="24"/>
        </w:rPr>
      </w:pPr>
    </w:p>
    <w:p w:rsidR="004C2F6C" w:rsidRDefault="00063CDB">
      <w:pPr>
        <w:pStyle w:val="1"/>
        <w:jc w:val="center"/>
      </w:pPr>
      <w:bookmarkStart w:id="10" w:name="_Toc523637991"/>
      <w:r>
        <w:rPr>
          <w:rFonts w:hint="eastAsia"/>
        </w:rPr>
        <w:lastRenderedPageBreak/>
        <w:t>《建筑工程计量与计价》</w:t>
      </w:r>
      <w:r w:rsidR="006161B2">
        <w:rPr>
          <w:rFonts w:hint="eastAsia"/>
        </w:rPr>
        <w:t>课程标准</w:t>
      </w:r>
      <w:bookmarkEnd w:id="10"/>
    </w:p>
    <w:p w:rsidR="004C2F6C" w:rsidRDefault="00063CDB">
      <w:pPr>
        <w:spacing w:beforeLines="50" w:before="156" w:afterLines="50" w:after="156" w:line="360" w:lineRule="auto"/>
        <w:jc w:val="center"/>
        <w:rPr>
          <w:b/>
          <w:sz w:val="24"/>
        </w:rPr>
      </w:pPr>
      <w:r>
        <w:rPr>
          <w:rFonts w:hint="eastAsia"/>
          <w:b/>
          <w:sz w:val="24"/>
        </w:rPr>
        <w:t xml:space="preserve"> </w:t>
      </w:r>
      <w:r>
        <w:rPr>
          <w:rFonts w:ascii="楷体" w:eastAsia="楷体" w:hAnsi="楷体" w:cs="楷体" w:hint="eastAsia"/>
          <w:b/>
          <w:bCs/>
          <w:sz w:val="24"/>
        </w:rPr>
        <w:t>制定人：</w:t>
      </w:r>
      <w:r w:rsidR="00457A49">
        <w:rPr>
          <w:rFonts w:ascii="楷体" w:eastAsia="楷体" w:hAnsi="楷体" w:cs="楷体" w:hint="eastAsia"/>
          <w:b/>
          <w:bCs/>
          <w:sz w:val="24"/>
        </w:rPr>
        <w:t>苗杰</w:t>
      </w:r>
      <w:r>
        <w:rPr>
          <w:rFonts w:ascii="楷体" w:eastAsia="楷体" w:hAnsi="楷体" w:cs="楷体" w:hint="eastAsia"/>
          <w:b/>
          <w:bCs/>
          <w:sz w:val="24"/>
        </w:rPr>
        <w:t xml:space="preserve">     审核人：</w:t>
      </w:r>
      <w:r w:rsidR="00457A49">
        <w:rPr>
          <w:rFonts w:ascii="楷体" w:eastAsia="楷体" w:hAnsi="楷体" w:cs="楷体" w:hint="eastAsia"/>
          <w:b/>
          <w:bCs/>
          <w:sz w:val="24"/>
        </w:rPr>
        <w:t>王飞朋</w:t>
      </w:r>
      <w:r>
        <w:rPr>
          <w:rFonts w:ascii="楷体" w:eastAsia="楷体" w:hAnsi="楷体" w:cs="楷体" w:hint="eastAsia"/>
          <w:b/>
          <w:bCs/>
          <w:sz w:val="24"/>
        </w:rPr>
        <w:t xml:space="preserve">    核准时间：201</w:t>
      </w:r>
      <w:r w:rsidR="00457A49">
        <w:rPr>
          <w:rFonts w:ascii="楷体" w:eastAsia="楷体" w:hAnsi="楷体" w:cs="楷体"/>
          <w:b/>
          <w:bCs/>
          <w:sz w:val="24"/>
        </w:rPr>
        <w:t>8</w:t>
      </w:r>
      <w:r>
        <w:rPr>
          <w:rFonts w:ascii="楷体" w:eastAsia="楷体" w:hAnsi="楷体" w:cs="楷体" w:hint="eastAsia"/>
          <w:b/>
          <w:bCs/>
          <w:sz w:val="24"/>
        </w:rPr>
        <w:t>.0</w:t>
      </w:r>
      <w:r w:rsidR="00457A49">
        <w:rPr>
          <w:rFonts w:ascii="楷体" w:eastAsia="楷体" w:hAnsi="楷体" w:cs="楷体"/>
          <w:b/>
          <w:bCs/>
          <w:sz w:val="24"/>
        </w:rPr>
        <w:t>8</w:t>
      </w:r>
    </w:p>
    <w:p w:rsidR="00457A49" w:rsidRDefault="00457A49" w:rsidP="00457A49">
      <w:pPr>
        <w:spacing w:line="360" w:lineRule="auto"/>
        <w:jc w:val="left"/>
        <w:rPr>
          <w:rFonts w:ascii="宋体" w:hAnsi="宋体" w:cs="宋体"/>
          <w:b/>
          <w:bCs/>
          <w:sz w:val="28"/>
          <w:szCs w:val="28"/>
        </w:rPr>
      </w:pPr>
      <w:r>
        <w:rPr>
          <w:rFonts w:ascii="宋体" w:hAnsi="宋体" w:cs="宋体" w:hint="eastAsia"/>
          <w:b/>
          <w:bCs/>
          <w:sz w:val="28"/>
          <w:szCs w:val="28"/>
        </w:rPr>
        <w:t>一、课程定位</w:t>
      </w:r>
    </w:p>
    <w:p w:rsidR="00457A49" w:rsidRPr="005C5BE3" w:rsidRDefault="00457A49" w:rsidP="00457A49">
      <w:pPr>
        <w:adjustRightInd w:val="0"/>
        <w:snapToGrid w:val="0"/>
        <w:spacing w:line="360" w:lineRule="auto"/>
        <w:ind w:firstLine="420"/>
        <w:jc w:val="left"/>
        <w:rPr>
          <w:rFonts w:ascii="宋体" w:hAnsi="宋体" w:cs="宋体"/>
          <w:sz w:val="24"/>
        </w:rPr>
      </w:pPr>
      <w:r>
        <w:rPr>
          <w:rFonts w:ascii="宋体" w:hAnsi="宋体" w:cs="宋体" w:hint="eastAsia"/>
          <w:sz w:val="24"/>
        </w:rPr>
        <w:t>1.课程名称：</w:t>
      </w:r>
      <w:r w:rsidRPr="005C5BE3">
        <w:rPr>
          <w:rFonts w:ascii="宋体" w:hAnsi="宋体" w:cs="宋体" w:hint="eastAsia"/>
          <w:sz w:val="24"/>
        </w:rPr>
        <w:t>建筑工程计量与计价</w:t>
      </w:r>
    </w:p>
    <w:p w:rsidR="00457A49" w:rsidRDefault="00457A49" w:rsidP="00457A49">
      <w:pPr>
        <w:adjustRightInd w:val="0"/>
        <w:snapToGrid w:val="0"/>
        <w:spacing w:line="360" w:lineRule="auto"/>
        <w:ind w:firstLine="420"/>
        <w:jc w:val="left"/>
        <w:rPr>
          <w:rFonts w:ascii="宋体" w:hAnsi="宋体" w:cs="宋体"/>
          <w:sz w:val="24"/>
        </w:rPr>
      </w:pPr>
      <w:r>
        <w:rPr>
          <w:rFonts w:ascii="宋体" w:hAnsi="宋体" w:cs="宋体" w:hint="eastAsia"/>
          <w:sz w:val="24"/>
        </w:rPr>
        <w:t xml:space="preserve">2.修订版本： </w:t>
      </w:r>
      <w:r w:rsidRPr="005C5BE3">
        <w:rPr>
          <w:rFonts w:ascii="宋体" w:hAnsi="宋体" w:cs="宋体" w:hint="eastAsia"/>
          <w:sz w:val="24"/>
        </w:rPr>
        <w:t>201</w:t>
      </w:r>
      <w:r w:rsidRPr="005C5BE3">
        <w:rPr>
          <w:rFonts w:ascii="宋体" w:hAnsi="宋体" w:cs="宋体"/>
          <w:sz w:val="24"/>
        </w:rPr>
        <w:t>8</w:t>
      </w:r>
      <w:r w:rsidRPr="005C5BE3">
        <w:rPr>
          <w:rFonts w:ascii="宋体" w:hAnsi="宋体" w:cs="宋体" w:hint="eastAsia"/>
          <w:sz w:val="24"/>
        </w:rPr>
        <w:t>级第</w:t>
      </w:r>
      <w:r w:rsidRPr="005C5BE3">
        <w:rPr>
          <w:rFonts w:ascii="宋体" w:hAnsi="宋体" w:cs="宋体"/>
          <w:sz w:val="24"/>
        </w:rPr>
        <w:t>1</w:t>
      </w:r>
      <w:r w:rsidRPr="005C5BE3">
        <w:rPr>
          <w:rFonts w:ascii="宋体" w:hAnsi="宋体" w:cs="宋体" w:hint="eastAsia"/>
          <w:sz w:val="24"/>
        </w:rPr>
        <w:t>版</w:t>
      </w:r>
    </w:p>
    <w:p w:rsidR="00457A49" w:rsidRDefault="00457A49" w:rsidP="00457A49">
      <w:pPr>
        <w:adjustRightInd w:val="0"/>
        <w:snapToGrid w:val="0"/>
        <w:spacing w:line="360" w:lineRule="auto"/>
        <w:ind w:firstLine="420"/>
        <w:jc w:val="left"/>
        <w:rPr>
          <w:rFonts w:ascii="宋体" w:hAnsi="宋体" w:cs="宋体"/>
          <w:sz w:val="24"/>
        </w:rPr>
      </w:pPr>
      <w:r>
        <w:rPr>
          <w:rFonts w:ascii="宋体" w:hAnsi="宋体" w:cs="宋体" w:hint="eastAsia"/>
          <w:sz w:val="24"/>
        </w:rPr>
        <w:t>3.教学对象：</w:t>
      </w:r>
      <w:r w:rsidRPr="005C5BE3">
        <w:rPr>
          <w:rFonts w:ascii="宋体" w:hAnsi="宋体" w:cs="宋体" w:hint="eastAsia"/>
          <w:sz w:val="24"/>
        </w:rPr>
        <w:t>建筑工程管理专业、二年级</w:t>
      </w:r>
    </w:p>
    <w:p w:rsidR="00457A49" w:rsidRDefault="00457A49" w:rsidP="005C5BE3">
      <w:pPr>
        <w:adjustRightInd w:val="0"/>
        <w:snapToGrid w:val="0"/>
        <w:spacing w:line="360" w:lineRule="auto"/>
        <w:ind w:firstLine="420"/>
        <w:jc w:val="left"/>
        <w:rPr>
          <w:rFonts w:ascii="宋体" w:hAnsi="宋体" w:cs="宋体"/>
          <w:sz w:val="24"/>
        </w:rPr>
      </w:pPr>
      <w:r>
        <w:rPr>
          <w:rFonts w:ascii="宋体" w:hAnsi="宋体" w:cs="宋体" w:hint="eastAsia"/>
          <w:sz w:val="24"/>
        </w:rPr>
        <w:t>4.学时学分</w:t>
      </w:r>
    </w:p>
    <w:p w:rsidR="00457A49" w:rsidRPr="005C5BE3" w:rsidRDefault="00457A49" w:rsidP="00457A49">
      <w:pPr>
        <w:adjustRightInd w:val="0"/>
        <w:snapToGrid w:val="0"/>
        <w:spacing w:line="360" w:lineRule="auto"/>
        <w:ind w:firstLine="420"/>
        <w:jc w:val="left"/>
        <w:rPr>
          <w:rFonts w:ascii="宋体" w:hAnsi="宋体" w:cs="宋体"/>
          <w:sz w:val="24"/>
        </w:rPr>
      </w:pPr>
      <w:r>
        <w:rPr>
          <w:rFonts w:ascii="宋体" w:hAnsi="宋体" w:cs="宋体" w:hint="eastAsia"/>
          <w:sz w:val="24"/>
        </w:rPr>
        <w:t xml:space="preserve">  </w:t>
      </w:r>
      <w:r w:rsidRPr="005C5BE3">
        <w:rPr>
          <w:rFonts w:ascii="宋体" w:hAnsi="宋体" w:cs="宋体" w:hint="eastAsia"/>
          <w:sz w:val="24"/>
        </w:rPr>
        <w:t xml:space="preserve"> 学时：64+1w      学分：5</w:t>
      </w:r>
    </w:p>
    <w:p w:rsidR="00457A49" w:rsidRDefault="00457A49" w:rsidP="005C5BE3">
      <w:pPr>
        <w:adjustRightInd w:val="0"/>
        <w:snapToGrid w:val="0"/>
        <w:spacing w:line="360" w:lineRule="auto"/>
        <w:ind w:firstLine="420"/>
        <w:jc w:val="left"/>
        <w:rPr>
          <w:rFonts w:ascii="宋体" w:hAnsi="宋体" w:cs="宋体"/>
          <w:sz w:val="24"/>
        </w:rPr>
      </w:pPr>
      <w:r>
        <w:rPr>
          <w:rFonts w:ascii="宋体" w:hAnsi="宋体" w:cs="宋体" w:hint="eastAsia"/>
          <w:sz w:val="24"/>
        </w:rPr>
        <w:t>5.课程性质：</w:t>
      </w:r>
      <w:r w:rsidRPr="005C5BE3">
        <w:rPr>
          <w:rFonts w:ascii="宋体" w:hAnsi="宋体" w:cs="宋体" w:hint="eastAsia"/>
          <w:sz w:val="24"/>
        </w:rPr>
        <w:t>专业必修课</w:t>
      </w:r>
    </w:p>
    <w:p w:rsidR="00457A49" w:rsidRDefault="00457A49" w:rsidP="005C5BE3">
      <w:pPr>
        <w:adjustRightInd w:val="0"/>
        <w:snapToGrid w:val="0"/>
        <w:spacing w:line="360" w:lineRule="auto"/>
        <w:ind w:firstLine="420"/>
        <w:jc w:val="left"/>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先修课程和后续课程</w:t>
      </w:r>
    </w:p>
    <w:p w:rsidR="00457A49" w:rsidRPr="005C5BE3" w:rsidRDefault="00457A49" w:rsidP="005C5BE3">
      <w:pPr>
        <w:adjustRightInd w:val="0"/>
        <w:snapToGrid w:val="0"/>
        <w:spacing w:line="360" w:lineRule="auto"/>
        <w:ind w:firstLine="420"/>
        <w:jc w:val="left"/>
        <w:rPr>
          <w:rFonts w:ascii="宋体" w:hAnsi="宋体" w:cs="宋体"/>
          <w:sz w:val="24"/>
        </w:rPr>
      </w:pPr>
      <w:r w:rsidRPr="005C5BE3">
        <w:rPr>
          <w:rFonts w:ascii="宋体" w:hAnsi="宋体" w:cs="宋体" w:hint="eastAsia"/>
          <w:sz w:val="24"/>
        </w:rPr>
        <w:t>先修课程：《建筑工程制图与识图》、《房屋建筑构造》、《建筑材料》</w:t>
      </w:r>
    </w:p>
    <w:p w:rsidR="00457A49" w:rsidRPr="005C5BE3" w:rsidRDefault="00457A49" w:rsidP="005C5BE3">
      <w:pPr>
        <w:adjustRightInd w:val="0"/>
        <w:snapToGrid w:val="0"/>
        <w:spacing w:line="360" w:lineRule="auto"/>
        <w:ind w:firstLine="420"/>
        <w:jc w:val="left"/>
        <w:rPr>
          <w:rFonts w:ascii="宋体" w:hAnsi="宋体" w:cs="宋体"/>
          <w:sz w:val="24"/>
        </w:rPr>
      </w:pPr>
      <w:r w:rsidRPr="005C5BE3">
        <w:rPr>
          <w:rFonts w:ascii="宋体" w:hAnsi="宋体" w:cs="宋体" w:hint="eastAsia"/>
          <w:sz w:val="24"/>
        </w:rPr>
        <w:t>后续课程：《专业综合能力训练》、《顶岗实习》</w:t>
      </w:r>
    </w:p>
    <w:p w:rsidR="00457A49" w:rsidRDefault="00457A49" w:rsidP="005C5BE3">
      <w:pPr>
        <w:adjustRightInd w:val="0"/>
        <w:snapToGrid w:val="0"/>
        <w:spacing w:line="360" w:lineRule="auto"/>
        <w:ind w:firstLine="420"/>
        <w:jc w:val="left"/>
        <w:rPr>
          <w:rFonts w:ascii="宋体" w:hAnsi="宋体" w:cs="宋体"/>
          <w:sz w:val="24"/>
        </w:rPr>
      </w:pPr>
      <w:r>
        <w:rPr>
          <w:rFonts w:ascii="宋体" w:hAnsi="宋体" w:cs="宋体" w:hint="eastAsia"/>
          <w:sz w:val="24"/>
        </w:rPr>
        <w:t>7.参考教材</w:t>
      </w:r>
    </w:p>
    <w:p w:rsidR="00457A49" w:rsidRPr="005C5BE3" w:rsidRDefault="00457A49" w:rsidP="005C5BE3">
      <w:pPr>
        <w:adjustRightInd w:val="0"/>
        <w:snapToGrid w:val="0"/>
        <w:spacing w:line="360" w:lineRule="auto"/>
        <w:ind w:firstLine="420"/>
        <w:jc w:val="left"/>
        <w:rPr>
          <w:rFonts w:ascii="宋体" w:hAnsi="宋体" w:cs="宋体"/>
          <w:sz w:val="24"/>
        </w:rPr>
      </w:pPr>
      <w:r w:rsidRPr="005C5BE3">
        <w:rPr>
          <w:rFonts w:ascii="宋体" w:hAnsi="宋体" w:cs="宋体" w:hint="eastAsia"/>
          <w:sz w:val="24"/>
        </w:rPr>
        <w:t xml:space="preserve">  《建筑工程计量与计价》  蔡红新主编    北京理工大学出版社</w:t>
      </w:r>
    </w:p>
    <w:p w:rsidR="00457A49" w:rsidRPr="005C5BE3" w:rsidRDefault="00457A49" w:rsidP="005C5BE3">
      <w:pPr>
        <w:adjustRightInd w:val="0"/>
        <w:snapToGrid w:val="0"/>
        <w:spacing w:line="360" w:lineRule="auto"/>
        <w:ind w:firstLine="420"/>
        <w:jc w:val="left"/>
        <w:rPr>
          <w:rFonts w:ascii="宋体" w:hAnsi="宋体" w:cs="宋体"/>
          <w:sz w:val="24"/>
        </w:rPr>
      </w:pPr>
      <w:r w:rsidRPr="005C5BE3">
        <w:rPr>
          <w:rFonts w:ascii="宋体" w:hAnsi="宋体" w:cs="宋体" w:hint="eastAsia"/>
          <w:sz w:val="24"/>
        </w:rPr>
        <w:t xml:space="preserve">  《建筑工程计量与计价》  王朝霞主编    机械工业出版社</w:t>
      </w:r>
    </w:p>
    <w:p w:rsidR="00457A49" w:rsidRDefault="00457A49" w:rsidP="005C5BE3">
      <w:pPr>
        <w:adjustRightInd w:val="0"/>
        <w:snapToGrid w:val="0"/>
        <w:spacing w:line="360" w:lineRule="auto"/>
        <w:ind w:firstLine="420"/>
        <w:jc w:val="left"/>
        <w:rPr>
          <w:rFonts w:ascii="宋体" w:hAnsi="宋体" w:cs="宋体"/>
          <w:sz w:val="24"/>
        </w:rPr>
      </w:pPr>
      <w:r>
        <w:rPr>
          <w:rFonts w:ascii="宋体" w:hAnsi="宋体" w:cs="宋体" w:hint="eastAsia"/>
          <w:sz w:val="24"/>
        </w:rPr>
        <w:t>8.课程开设依据</w:t>
      </w:r>
    </w:p>
    <w:p w:rsidR="00457A49" w:rsidRPr="005C5BE3" w:rsidRDefault="00457A49" w:rsidP="005C5BE3">
      <w:pPr>
        <w:adjustRightInd w:val="0"/>
        <w:snapToGrid w:val="0"/>
        <w:spacing w:line="360" w:lineRule="auto"/>
        <w:ind w:firstLine="420"/>
        <w:jc w:val="left"/>
        <w:rPr>
          <w:rFonts w:ascii="宋体" w:hAnsi="宋体" w:cs="宋体"/>
          <w:sz w:val="24"/>
        </w:rPr>
      </w:pPr>
      <w:r w:rsidRPr="005C5BE3">
        <w:rPr>
          <w:rFonts w:ascii="宋体" w:hAnsi="宋体" w:cs="宋体" w:hint="eastAsia"/>
          <w:sz w:val="24"/>
        </w:rPr>
        <w:t>（从人才培养方案、就业岗位对知识技能需求、学生未来发展需求出发考虑）</w:t>
      </w:r>
    </w:p>
    <w:p w:rsidR="00457A49" w:rsidRDefault="00457A49" w:rsidP="005C5BE3">
      <w:pPr>
        <w:adjustRightInd w:val="0"/>
        <w:snapToGrid w:val="0"/>
        <w:spacing w:line="360" w:lineRule="auto"/>
        <w:ind w:firstLine="420"/>
        <w:jc w:val="left"/>
        <w:rPr>
          <w:rFonts w:ascii="宋体" w:hAnsi="宋体" w:cs="宋体"/>
          <w:szCs w:val="21"/>
        </w:rPr>
      </w:pPr>
      <w:r w:rsidRPr="005C5BE3">
        <w:rPr>
          <w:rFonts w:ascii="宋体" w:hAnsi="宋体" w:cs="宋体" w:hint="eastAsia"/>
          <w:sz w:val="24"/>
        </w:rPr>
        <w:t>根据建筑工程管理人才培养方案的要求，核心能力有“会管理”，该核心能力需要学生具备编制和审核概预算文件能力、建设工程项目投资控制的能力，培养“预算员”核心岗位所具备的能力而开设该课程。</w:t>
      </w:r>
    </w:p>
    <w:p w:rsidR="004C2F6C" w:rsidRDefault="00063CDB" w:rsidP="00457A49">
      <w:pPr>
        <w:spacing w:line="360" w:lineRule="auto"/>
        <w:jc w:val="left"/>
        <w:rPr>
          <w:rFonts w:ascii="宋体" w:hAnsi="宋体" w:cs="宋体"/>
          <w:b/>
          <w:bCs/>
          <w:sz w:val="28"/>
          <w:szCs w:val="28"/>
        </w:rPr>
      </w:pPr>
      <w:r>
        <w:rPr>
          <w:rFonts w:ascii="宋体" w:hAnsi="宋体" w:cs="宋体" w:hint="eastAsia"/>
          <w:b/>
          <w:bCs/>
          <w:sz w:val="28"/>
          <w:szCs w:val="28"/>
        </w:rPr>
        <w:t>二、教学目标</w:t>
      </w:r>
    </w:p>
    <w:p w:rsidR="004C2F6C" w:rsidRDefault="00063CDB">
      <w:pPr>
        <w:spacing w:line="360" w:lineRule="auto"/>
        <w:jc w:val="left"/>
        <w:rPr>
          <w:szCs w:val="21"/>
        </w:rPr>
      </w:pPr>
      <w:r>
        <w:rPr>
          <w:rFonts w:ascii="宋体" w:hAnsi="宋体" w:cs="宋体" w:hint="eastAsia"/>
          <w:b/>
          <w:bCs/>
          <w:sz w:val="24"/>
        </w:rPr>
        <w:t xml:space="preserve">  （一）知识目标</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sz w:val="24"/>
        </w:rPr>
        <w:t>通过对</w:t>
      </w:r>
      <w:r w:rsidRPr="005C5BE3">
        <w:rPr>
          <w:rFonts w:ascii="宋体" w:hAnsi="宋体" w:cs="宋体" w:hint="eastAsia"/>
          <w:sz w:val="24"/>
        </w:rPr>
        <w:t>建筑</w:t>
      </w:r>
      <w:r w:rsidRPr="005C5BE3">
        <w:rPr>
          <w:rFonts w:ascii="宋体" w:hAnsi="宋体" w:cs="宋体"/>
          <w:sz w:val="24"/>
        </w:rPr>
        <w:t>工程概预算基本原理的学习，使学生掌握</w:t>
      </w:r>
      <w:r w:rsidRPr="005C5BE3">
        <w:rPr>
          <w:rFonts w:ascii="宋体" w:hAnsi="宋体" w:cs="宋体" w:hint="eastAsia"/>
          <w:sz w:val="24"/>
        </w:rPr>
        <w:t>预算定额的概念、分类、特点以及</w:t>
      </w:r>
      <w:r w:rsidRPr="005C5BE3">
        <w:rPr>
          <w:rFonts w:ascii="宋体" w:hAnsi="宋体" w:cs="宋体"/>
          <w:sz w:val="24"/>
        </w:rPr>
        <w:t>工程造价的构成，</w:t>
      </w:r>
      <w:r w:rsidRPr="005C5BE3">
        <w:rPr>
          <w:rFonts w:ascii="宋体" w:hAnsi="宋体" w:cs="宋体" w:hint="eastAsia"/>
          <w:sz w:val="24"/>
        </w:rPr>
        <w:t>通过学习2013版《房屋建筑与装饰工程计量规范》与《工程量清单计价规范》，掌握新版与旧版的变化内容。</w:t>
      </w:r>
      <w:r w:rsidRPr="005C5BE3">
        <w:rPr>
          <w:rFonts w:ascii="宋体" w:hAnsi="宋体" w:cs="宋体"/>
          <w:sz w:val="24"/>
        </w:rPr>
        <w:t>通过学习概预算文件</w:t>
      </w:r>
      <w:r w:rsidRPr="005C5BE3">
        <w:rPr>
          <w:rFonts w:ascii="宋体" w:hAnsi="宋体" w:cs="宋体" w:hint="eastAsia"/>
          <w:sz w:val="24"/>
        </w:rPr>
        <w:t>中的工程量计算规则以及施工图纸的认识，使学生掌握建筑面积的计算、土石方工程、桩与地基基础工程、砌筑工程、钢筋混凝土工程量的计算。</w:t>
      </w:r>
      <w:r w:rsidRPr="005C5BE3">
        <w:rPr>
          <w:rFonts w:ascii="宋体" w:hAnsi="宋体" w:cs="宋体"/>
          <w:sz w:val="24"/>
        </w:rPr>
        <w:t>通过对</w:t>
      </w:r>
      <w:r w:rsidRPr="005C5BE3">
        <w:rPr>
          <w:rFonts w:ascii="宋体" w:hAnsi="宋体" w:cs="宋体" w:hint="eastAsia"/>
          <w:sz w:val="24"/>
        </w:rPr>
        <w:t>装饰装</w:t>
      </w:r>
      <w:r w:rsidRPr="005C5BE3">
        <w:rPr>
          <w:rFonts w:ascii="宋体" w:hAnsi="宋体" w:cs="宋体" w:hint="eastAsia"/>
          <w:sz w:val="24"/>
        </w:rPr>
        <w:lastRenderedPageBreak/>
        <w:t>修工程施工工艺</w:t>
      </w:r>
      <w:r w:rsidRPr="005C5BE3">
        <w:rPr>
          <w:rFonts w:ascii="宋体" w:hAnsi="宋体" w:cs="宋体"/>
          <w:sz w:val="24"/>
        </w:rPr>
        <w:t>的学习</w:t>
      </w:r>
      <w:r w:rsidRPr="005C5BE3">
        <w:rPr>
          <w:rFonts w:ascii="宋体" w:hAnsi="宋体" w:cs="宋体" w:hint="eastAsia"/>
          <w:sz w:val="24"/>
        </w:rPr>
        <w:t>以及装饰预算定额计算规则的学习，</w:t>
      </w:r>
      <w:r w:rsidRPr="005C5BE3">
        <w:rPr>
          <w:rFonts w:ascii="宋体" w:hAnsi="宋体" w:cs="宋体"/>
          <w:sz w:val="24"/>
        </w:rPr>
        <w:t>使学生</w:t>
      </w:r>
      <w:r w:rsidRPr="005C5BE3">
        <w:rPr>
          <w:rFonts w:ascii="宋体" w:hAnsi="宋体" w:cs="宋体" w:hint="eastAsia"/>
          <w:sz w:val="24"/>
        </w:rPr>
        <w:t>掌握装饰装修工程量</w:t>
      </w:r>
      <w:r w:rsidRPr="005C5BE3">
        <w:rPr>
          <w:rFonts w:ascii="宋体" w:hAnsi="宋体" w:cs="宋体"/>
          <w:sz w:val="24"/>
        </w:rPr>
        <w:t>的</w:t>
      </w:r>
      <w:r w:rsidRPr="005C5BE3">
        <w:rPr>
          <w:rFonts w:ascii="宋体" w:hAnsi="宋体" w:cs="宋体" w:hint="eastAsia"/>
          <w:sz w:val="24"/>
        </w:rPr>
        <w:t>计算</w:t>
      </w:r>
      <w:r w:rsidRPr="005C5BE3">
        <w:rPr>
          <w:rFonts w:ascii="宋体" w:hAnsi="宋体" w:cs="宋体"/>
          <w:sz w:val="24"/>
        </w:rPr>
        <w:t>。</w:t>
      </w:r>
    </w:p>
    <w:p w:rsidR="004C2F6C" w:rsidRDefault="00063CDB">
      <w:pPr>
        <w:numPr>
          <w:ilvl w:val="0"/>
          <w:numId w:val="6"/>
        </w:numPr>
        <w:spacing w:line="320" w:lineRule="exact"/>
        <w:ind w:firstLineChars="200" w:firstLine="482"/>
        <w:rPr>
          <w:rFonts w:ascii="宋体" w:hAnsi="宋体" w:cs="宋体"/>
          <w:b/>
          <w:bCs/>
          <w:sz w:val="24"/>
        </w:rPr>
      </w:pPr>
      <w:r>
        <w:rPr>
          <w:rFonts w:ascii="宋体" w:hAnsi="宋体" w:cs="宋体" w:hint="eastAsia"/>
          <w:b/>
          <w:bCs/>
          <w:sz w:val="24"/>
        </w:rPr>
        <w:t>技术目标</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 xml:space="preserve">     1.正确使用山西省预算定额和2013版《房屋建筑与装饰工程计量规范》与《工程量清单计价规范》，进行相应的工程量计算与应用</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具备掌握国家相关的造价文件编制的规定能力，掌握建设工程定额的概念、分类、特点以及基础定额、消耗量定额的编制原理等的能力。</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具备掌握2013版《房屋建筑与装饰工程计量规范》的各章节工程量的计算规则以及《工程量清单计价规范》的规定具备编制清单文件的能力。</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2.阅读消耗量定额和应用消耗量定额，应具备土建工程工程量计算的能力</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具备编制一套砖混结构定额预算书的能力，同时具备编制一套框架结构工程量清单的能力。</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3.计算装饰装修工程工程量的能力</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具备在编制中高档办公楼、会所等装饰装修工程量的能力，具备编制公寓楼、超市商场等高档装饰工程量的能力。</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4.计算措施项目费的能力</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具备掌握直接计算脚手架、模板、垂直运输超高增加费的计算规则以及相应的清单项目文件的编制。</w:t>
      </w:r>
    </w:p>
    <w:p w:rsidR="004C2F6C" w:rsidRPr="005C5BE3" w:rsidRDefault="00063CDB" w:rsidP="005C5BE3">
      <w:pPr>
        <w:spacing w:line="360" w:lineRule="auto"/>
        <w:ind w:firstLineChars="200" w:firstLine="480"/>
        <w:rPr>
          <w:rFonts w:ascii="宋体" w:hAnsi="宋体" w:cs="宋体"/>
          <w:sz w:val="24"/>
        </w:rPr>
      </w:pPr>
      <w:r w:rsidRPr="005C5BE3">
        <w:rPr>
          <w:rFonts w:ascii="宋体" w:hAnsi="宋体" w:cs="宋体" w:hint="eastAsia"/>
          <w:sz w:val="24"/>
        </w:rPr>
        <w:t>具备计算安全文明施工、二次搬运、夜间施工、冬雨季施工、大型机械设备进出场及安装、施工排水、施工降水等间接计算的措施费用以及国家相应的投标规定。</w:t>
      </w:r>
    </w:p>
    <w:p w:rsidR="004C2F6C" w:rsidRDefault="00063CDB">
      <w:pPr>
        <w:spacing w:line="360" w:lineRule="auto"/>
        <w:jc w:val="left"/>
        <w:rPr>
          <w:color w:val="000000"/>
          <w:szCs w:val="21"/>
        </w:rPr>
      </w:pPr>
      <w:r>
        <w:rPr>
          <w:rFonts w:ascii="宋体" w:hAnsi="宋体" w:cs="宋体" w:hint="eastAsia"/>
          <w:b/>
          <w:bCs/>
          <w:sz w:val="24"/>
        </w:rPr>
        <w:t>（三）素养目标</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 xml:space="preserve"> 1.人文素养</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通过学习培养学生拥有正确的世界观、人生观、价值观，遵纪守法，为人正直诚实，具有良好的公共道德；具有健康的心理和乐观的人生态度，朝气蓬勃，积极向上，奋发进取。</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 xml:space="preserve"> 2.职业素养</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lastRenderedPageBreak/>
        <w:t xml:space="preserve"> 3.技能素养</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通过学习培养学生具有专业必需的专业基础，具有良好的文化修养和专业技能；知识面宽，自学能力强；能根据规范的施工图纸来进行工程预算；具备工程预算和工程结算等专业技能。</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三、教学内容及设计</w:t>
      </w:r>
    </w:p>
    <w:p w:rsidR="004C2F6C" w:rsidRDefault="00063CDB">
      <w:pPr>
        <w:spacing w:line="320" w:lineRule="exact"/>
        <w:ind w:firstLineChars="200" w:firstLine="422"/>
        <w:rPr>
          <w:b/>
          <w:bCs/>
          <w:szCs w:val="21"/>
        </w:rPr>
      </w:pPr>
      <w:r>
        <w:rPr>
          <w:rFonts w:hint="eastAsia"/>
          <w:b/>
          <w:bCs/>
          <w:szCs w:val="21"/>
        </w:rPr>
        <w:t>（一）教学内容与设计见附表。</w:t>
      </w:r>
    </w:p>
    <w:p w:rsidR="004C2F6C" w:rsidRDefault="00063CDB">
      <w:pPr>
        <w:spacing w:line="320" w:lineRule="exact"/>
        <w:ind w:firstLineChars="200" w:firstLine="422"/>
        <w:rPr>
          <w:b/>
          <w:bCs/>
          <w:szCs w:val="21"/>
        </w:rPr>
      </w:pPr>
      <w:r>
        <w:rPr>
          <w:rFonts w:hint="eastAsia"/>
          <w:b/>
          <w:bCs/>
          <w:szCs w:val="21"/>
        </w:rPr>
        <w:t>（二）课程设计</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 xml:space="preserve"> 1、课程设计目的</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 xml:space="preserve"> 建筑工程计量与计价课程设计是建筑工程技术专业的一个重要的实践环节，通过让学生可以计算一个完整的实际工程项目，使课堂所学知识融汇贯通，更好地理解整门课程。</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 xml:space="preserve"> 2、课程设计任务及内容</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完成某办公楼的工程量清单及招标控制价：</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①识读建筑施工图和结构施工图；</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②计算分部分项工程量；</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③计算措施项目费；</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④套取定额、取费；</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⑤依据工程量清单进行组价，编制招标控制价。</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课程设计成果：</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本次课程设计需要提交的成果有：</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sym w:font="Wingdings" w:char="F081"/>
      </w:r>
      <w:r w:rsidRPr="005C5BE3">
        <w:rPr>
          <w:rFonts w:ascii="宋体" w:hAnsi="宋体" w:cs="宋体" w:hint="eastAsia"/>
          <w:sz w:val="24"/>
        </w:rPr>
        <w:t>工程量计算书；</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sym w:font="Wingdings" w:char="F082"/>
      </w:r>
      <w:r w:rsidRPr="005C5BE3">
        <w:rPr>
          <w:rFonts w:ascii="宋体" w:hAnsi="宋体" w:cs="宋体" w:hint="eastAsia"/>
          <w:sz w:val="24"/>
        </w:rPr>
        <w:t>工程量清单；</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sym w:font="Wingdings" w:char="F083"/>
      </w:r>
      <w:r w:rsidRPr="005C5BE3">
        <w:rPr>
          <w:rFonts w:ascii="宋体" w:hAnsi="宋体" w:cs="宋体" w:hint="eastAsia"/>
          <w:sz w:val="24"/>
        </w:rPr>
        <w:t>招标控制价报价汇总表。</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 xml:space="preserve"> 3、课程设计考核</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课程设计的成绩根据完成任务的情况、文献查阅、文献综述、综合动手能力、工程量计算书是否完整、工程量清单完成情况、招标控制价是否合理、尊师守纪情况等综合评定。</w:t>
      </w:r>
    </w:p>
    <w:p w:rsidR="004C2F6C" w:rsidRPr="005C5BE3" w:rsidRDefault="00063CDB" w:rsidP="005C5BE3">
      <w:pPr>
        <w:spacing w:line="360" w:lineRule="auto"/>
        <w:rPr>
          <w:rFonts w:ascii="宋体" w:hAnsi="宋体" w:cs="宋体"/>
          <w:sz w:val="24"/>
        </w:rPr>
      </w:pPr>
      <w:r w:rsidRPr="005C5BE3">
        <w:rPr>
          <w:rFonts w:ascii="宋体" w:hAnsi="宋体" w:cs="宋体" w:hint="eastAsia"/>
          <w:sz w:val="24"/>
        </w:rPr>
        <w:t>课程设计成绩采用百分制，由课程设计过程评分(占50%)、课程设计成果评分（占50%）两部分组成。其中，有任何一项考核不合格（即单项指标考核分数低于单项总分的60%），均以课程设计的成绩不及格计算。</w:t>
      </w:r>
    </w:p>
    <w:p w:rsidR="004C2F6C" w:rsidRDefault="004C2F6C">
      <w:pPr>
        <w:spacing w:line="320" w:lineRule="exact"/>
        <w:ind w:firstLineChars="200" w:firstLine="420"/>
        <w:rPr>
          <w:szCs w:val="21"/>
        </w:rPr>
        <w:sectPr w:rsidR="004C2F6C">
          <w:pgSz w:w="11906" w:h="16838"/>
          <w:pgMar w:top="1440" w:right="1800" w:bottom="1440" w:left="1800" w:header="851" w:footer="992" w:gutter="0"/>
          <w:cols w:space="720"/>
          <w:docGrid w:type="lines" w:linePitch="312"/>
        </w:sectPr>
      </w:pPr>
    </w:p>
    <w:p w:rsidR="004C2F6C" w:rsidRDefault="00063CDB">
      <w:pPr>
        <w:spacing w:before="120" w:after="120" w:line="320" w:lineRule="exact"/>
        <w:rPr>
          <w:b/>
          <w:sz w:val="24"/>
        </w:rPr>
      </w:pPr>
      <w:r>
        <w:rPr>
          <w:rFonts w:hint="eastAsia"/>
          <w:b/>
          <w:szCs w:val="21"/>
        </w:rPr>
        <w:lastRenderedPageBreak/>
        <w:t xml:space="preserve">                                                         </w:t>
      </w:r>
      <w:r>
        <w:rPr>
          <w:rFonts w:hint="eastAsia"/>
          <w:b/>
          <w:szCs w:val="21"/>
        </w:rPr>
        <w:t>表</w:t>
      </w:r>
      <w:r>
        <w:rPr>
          <w:rFonts w:hint="eastAsia"/>
          <w:b/>
          <w:szCs w:val="21"/>
        </w:rPr>
        <w:t xml:space="preserve">1   </w:t>
      </w:r>
      <w:r>
        <w:rPr>
          <w:rFonts w:hint="eastAsia"/>
          <w:b/>
          <w:szCs w:val="21"/>
        </w:rPr>
        <w:t>教学内容与设计</w:t>
      </w:r>
    </w:p>
    <w:tbl>
      <w:tblPr>
        <w:tblW w:w="1532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331"/>
        <w:gridCol w:w="2880"/>
        <w:gridCol w:w="2520"/>
        <w:gridCol w:w="1549"/>
        <w:gridCol w:w="735"/>
        <w:gridCol w:w="765"/>
        <w:gridCol w:w="930"/>
        <w:gridCol w:w="1440"/>
        <w:gridCol w:w="2265"/>
      </w:tblGrid>
      <w:tr w:rsidR="004C2F6C">
        <w:trPr>
          <w:trHeight w:val="428"/>
        </w:trPr>
        <w:tc>
          <w:tcPr>
            <w:tcW w:w="914"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项目</w:t>
            </w:r>
          </w:p>
        </w:tc>
        <w:tc>
          <w:tcPr>
            <w:tcW w:w="1331"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任务</w:t>
            </w:r>
          </w:p>
        </w:tc>
        <w:tc>
          <w:tcPr>
            <w:tcW w:w="288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知识目标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252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技术目标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1549"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素养目标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2430" w:type="dxa"/>
            <w:gridSpan w:val="3"/>
            <w:vAlign w:val="center"/>
          </w:tcPr>
          <w:p w:rsidR="004C2F6C" w:rsidRDefault="00063CDB">
            <w:pPr>
              <w:tabs>
                <w:tab w:val="left" w:pos="1905"/>
              </w:tabs>
              <w:jc w:val="center"/>
              <w:rPr>
                <w:rFonts w:ascii="宋体" w:hAnsi="宋体" w:cs="宋体"/>
                <w:sz w:val="24"/>
              </w:rPr>
            </w:pPr>
            <w:r>
              <w:rPr>
                <w:rFonts w:ascii="宋体" w:hAnsi="宋体" w:cs="宋体" w:hint="eastAsia"/>
                <w:b/>
                <w:sz w:val="24"/>
              </w:rPr>
              <w:t>学 时</w:t>
            </w:r>
          </w:p>
        </w:tc>
        <w:tc>
          <w:tcPr>
            <w:tcW w:w="144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教学方法</w:t>
            </w:r>
          </w:p>
          <w:p w:rsidR="004C2F6C" w:rsidRDefault="00063CDB">
            <w:pPr>
              <w:tabs>
                <w:tab w:val="left" w:pos="1905"/>
              </w:tabs>
              <w:jc w:val="center"/>
              <w:rPr>
                <w:rFonts w:ascii="宋体" w:hAnsi="宋体" w:cs="宋体"/>
                <w:b/>
                <w:sz w:val="24"/>
              </w:rPr>
            </w:pPr>
            <w:r>
              <w:rPr>
                <w:rFonts w:ascii="宋体" w:hAnsi="宋体" w:cs="宋体" w:hint="eastAsia"/>
                <w:b/>
                <w:sz w:val="24"/>
              </w:rPr>
              <w:t>与手段</w:t>
            </w:r>
          </w:p>
        </w:tc>
        <w:tc>
          <w:tcPr>
            <w:tcW w:w="226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考核内容</w:t>
            </w:r>
          </w:p>
        </w:tc>
      </w:tr>
      <w:tr w:rsidR="004C2F6C">
        <w:trPr>
          <w:trHeight w:val="188"/>
        </w:trPr>
        <w:tc>
          <w:tcPr>
            <w:tcW w:w="914" w:type="dxa"/>
            <w:vMerge/>
          </w:tcPr>
          <w:p w:rsidR="004C2F6C" w:rsidRDefault="004C2F6C">
            <w:pPr>
              <w:tabs>
                <w:tab w:val="left" w:pos="1905"/>
              </w:tabs>
              <w:spacing w:line="360" w:lineRule="auto"/>
              <w:jc w:val="center"/>
              <w:rPr>
                <w:rFonts w:ascii="宋体" w:hAnsi="宋体" w:cs="宋体"/>
                <w:b/>
                <w:szCs w:val="21"/>
              </w:rPr>
            </w:pPr>
          </w:p>
        </w:tc>
        <w:tc>
          <w:tcPr>
            <w:tcW w:w="1331" w:type="dxa"/>
            <w:vMerge/>
          </w:tcPr>
          <w:p w:rsidR="004C2F6C" w:rsidRDefault="004C2F6C">
            <w:pPr>
              <w:tabs>
                <w:tab w:val="left" w:pos="1905"/>
              </w:tabs>
              <w:spacing w:line="360" w:lineRule="auto"/>
              <w:jc w:val="center"/>
              <w:rPr>
                <w:rFonts w:ascii="宋体" w:hAnsi="宋体" w:cs="宋体"/>
                <w:b/>
                <w:szCs w:val="21"/>
              </w:rPr>
            </w:pPr>
          </w:p>
        </w:tc>
        <w:tc>
          <w:tcPr>
            <w:tcW w:w="2880" w:type="dxa"/>
            <w:vMerge/>
          </w:tcPr>
          <w:p w:rsidR="004C2F6C" w:rsidRDefault="004C2F6C">
            <w:pPr>
              <w:tabs>
                <w:tab w:val="left" w:pos="1905"/>
              </w:tabs>
              <w:spacing w:line="360" w:lineRule="auto"/>
              <w:jc w:val="center"/>
              <w:rPr>
                <w:rFonts w:ascii="宋体" w:hAnsi="宋体" w:cs="宋体"/>
                <w:b/>
                <w:szCs w:val="21"/>
              </w:rPr>
            </w:pPr>
          </w:p>
        </w:tc>
        <w:tc>
          <w:tcPr>
            <w:tcW w:w="2520" w:type="dxa"/>
            <w:vMerge/>
          </w:tcPr>
          <w:p w:rsidR="004C2F6C" w:rsidRDefault="004C2F6C">
            <w:pPr>
              <w:tabs>
                <w:tab w:val="left" w:pos="1905"/>
              </w:tabs>
              <w:spacing w:line="360" w:lineRule="auto"/>
              <w:jc w:val="center"/>
              <w:rPr>
                <w:rFonts w:ascii="宋体" w:hAnsi="宋体" w:cs="宋体"/>
                <w:b/>
                <w:szCs w:val="21"/>
              </w:rPr>
            </w:pPr>
          </w:p>
        </w:tc>
        <w:tc>
          <w:tcPr>
            <w:tcW w:w="1549" w:type="dxa"/>
            <w:vMerge/>
          </w:tcPr>
          <w:p w:rsidR="004C2F6C" w:rsidRDefault="004C2F6C">
            <w:pPr>
              <w:tabs>
                <w:tab w:val="left" w:pos="1905"/>
              </w:tabs>
              <w:spacing w:line="360" w:lineRule="auto"/>
              <w:jc w:val="center"/>
              <w:rPr>
                <w:rFonts w:ascii="宋体" w:hAnsi="宋体" w:cs="宋体"/>
                <w:b/>
                <w:szCs w:val="21"/>
              </w:rPr>
            </w:pPr>
          </w:p>
        </w:tc>
        <w:tc>
          <w:tcPr>
            <w:tcW w:w="735"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理论学时</w:t>
            </w:r>
          </w:p>
        </w:tc>
        <w:tc>
          <w:tcPr>
            <w:tcW w:w="765"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实践学时</w:t>
            </w:r>
          </w:p>
        </w:tc>
        <w:tc>
          <w:tcPr>
            <w:tcW w:w="930"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理实一体学时</w:t>
            </w:r>
          </w:p>
        </w:tc>
        <w:tc>
          <w:tcPr>
            <w:tcW w:w="1440" w:type="dxa"/>
            <w:vMerge/>
          </w:tcPr>
          <w:p w:rsidR="004C2F6C" w:rsidRDefault="004C2F6C">
            <w:pPr>
              <w:tabs>
                <w:tab w:val="left" w:pos="1905"/>
              </w:tabs>
              <w:spacing w:line="360" w:lineRule="auto"/>
              <w:jc w:val="center"/>
              <w:rPr>
                <w:rFonts w:ascii="宋体" w:hAnsi="宋体" w:cs="宋体"/>
                <w:b/>
                <w:szCs w:val="21"/>
              </w:rPr>
            </w:pPr>
          </w:p>
        </w:tc>
        <w:tc>
          <w:tcPr>
            <w:tcW w:w="2265" w:type="dxa"/>
            <w:vMerge/>
          </w:tcPr>
          <w:p w:rsidR="004C2F6C" w:rsidRDefault="004C2F6C">
            <w:pPr>
              <w:tabs>
                <w:tab w:val="left" w:pos="1905"/>
              </w:tabs>
              <w:spacing w:line="360" w:lineRule="auto"/>
              <w:jc w:val="center"/>
              <w:rPr>
                <w:rFonts w:ascii="宋体" w:hAnsi="宋体" w:cs="宋体"/>
                <w:b/>
                <w:szCs w:val="21"/>
              </w:rPr>
            </w:pPr>
          </w:p>
        </w:tc>
      </w:tr>
      <w:tr w:rsidR="004C2F6C">
        <w:trPr>
          <w:trHeight w:val="2475"/>
        </w:trPr>
        <w:tc>
          <w:tcPr>
            <w:tcW w:w="914" w:type="dxa"/>
            <w:vMerge w:val="restart"/>
            <w:vAlign w:val="center"/>
          </w:tcPr>
          <w:p w:rsidR="004C2F6C" w:rsidRDefault="00063CDB">
            <w:pPr>
              <w:jc w:val="center"/>
              <w:rPr>
                <w:rFonts w:ascii="宋体" w:hAnsi="宋体" w:cs="宋体"/>
                <w:szCs w:val="21"/>
              </w:rPr>
            </w:pPr>
            <w:r>
              <w:rPr>
                <w:rFonts w:hint="eastAsia"/>
                <w:color w:val="000000"/>
                <w:szCs w:val="21"/>
              </w:rPr>
              <w:t>1.</w:t>
            </w:r>
            <w:r>
              <w:rPr>
                <w:rFonts w:ascii="宋体" w:hAnsi="宋体" w:hint="eastAsia"/>
                <w:snapToGrid w:val="0"/>
                <w:kern w:val="0"/>
                <w:szCs w:val="21"/>
              </w:rPr>
              <w:t>计价依据</w:t>
            </w:r>
          </w:p>
        </w:tc>
        <w:tc>
          <w:tcPr>
            <w:tcW w:w="1331" w:type="dxa"/>
            <w:vAlign w:val="center"/>
          </w:tcPr>
          <w:p w:rsidR="004C2F6C" w:rsidRDefault="00063CDB">
            <w:pPr>
              <w:tabs>
                <w:tab w:val="left" w:pos="1905"/>
              </w:tabs>
              <w:snapToGrid w:val="0"/>
              <w:spacing w:line="360" w:lineRule="exact"/>
              <w:jc w:val="left"/>
              <w:rPr>
                <w:rFonts w:ascii="宋体" w:hAnsi="宋体" w:cs="宋体"/>
                <w:szCs w:val="21"/>
              </w:rPr>
            </w:pPr>
            <w:r>
              <w:rPr>
                <w:rFonts w:ascii="宋体" w:hAnsi="宋体" w:cs="宋体" w:hint="eastAsia"/>
                <w:szCs w:val="21"/>
              </w:rPr>
              <w:t>任务1：</w:t>
            </w:r>
            <w:r>
              <w:rPr>
                <w:rFonts w:hAnsi="宋体" w:hint="eastAsia"/>
                <w:kern w:val="0"/>
                <w:szCs w:val="21"/>
              </w:rPr>
              <w:t>基本知识储备</w:t>
            </w:r>
          </w:p>
        </w:tc>
        <w:tc>
          <w:tcPr>
            <w:tcW w:w="2880" w:type="dxa"/>
            <w:vAlign w:val="center"/>
          </w:tcPr>
          <w:p w:rsidR="004C2F6C" w:rsidRDefault="00063CDB">
            <w:pPr>
              <w:spacing w:line="320" w:lineRule="exact"/>
              <w:rPr>
                <w:rFonts w:hAnsi="宋体"/>
                <w:szCs w:val="21"/>
              </w:rPr>
            </w:pPr>
            <w:r>
              <w:rPr>
                <w:rFonts w:hAnsi="宋体" w:hint="eastAsia"/>
                <w:szCs w:val="21"/>
              </w:rPr>
              <w:t>1.</w:t>
            </w:r>
            <w:r>
              <w:rPr>
                <w:rFonts w:hAnsi="宋体"/>
                <w:szCs w:val="21"/>
              </w:rPr>
              <w:t>工程造价的构成，</w:t>
            </w:r>
          </w:p>
          <w:p w:rsidR="004C2F6C" w:rsidRDefault="00063CDB">
            <w:pPr>
              <w:spacing w:line="320" w:lineRule="exact"/>
              <w:rPr>
                <w:szCs w:val="21"/>
              </w:rPr>
            </w:pPr>
            <w:r>
              <w:rPr>
                <w:rFonts w:hint="eastAsia"/>
                <w:szCs w:val="21"/>
              </w:rPr>
              <w:t>2.</w:t>
            </w:r>
            <w:r>
              <w:rPr>
                <w:rFonts w:hint="eastAsia"/>
                <w:szCs w:val="21"/>
              </w:rPr>
              <w:t>建设工程造价人员</w:t>
            </w:r>
          </w:p>
          <w:p w:rsidR="004C2F6C" w:rsidRDefault="00063CDB">
            <w:pPr>
              <w:spacing w:line="320" w:lineRule="exact"/>
              <w:rPr>
                <w:szCs w:val="21"/>
              </w:rPr>
            </w:pPr>
            <w:r>
              <w:rPr>
                <w:rFonts w:hint="eastAsia"/>
                <w:szCs w:val="21"/>
              </w:rPr>
              <w:t>3.</w:t>
            </w:r>
            <w:r>
              <w:rPr>
                <w:rFonts w:hint="eastAsia"/>
                <w:szCs w:val="21"/>
              </w:rPr>
              <w:t>建设工程造价咨询人</w:t>
            </w:r>
          </w:p>
          <w:p w:rsidR="004C2F6C" w:rsidRDefault="00063CDB">
            <w:pPr>
              <w:spacing w:line="320" w:lineRule="exact"/>
              <w:rPr>
                <w:rFonts w:ascii="宋体" w:hAnsi="宋体" w:cs="宋体"/>
                <w:szCs w:val="21"/>
              </w:rPr>
            </w:pPr>
            <w:r>
              <w:rPr>
                <w:rFonts w:hint="eastAsia"/>
                <w:szCs w:val="21"/>
              </w:rPr>
              <w:t>4.</w:t>
            </w:r>
            <w:r>
              <w:rPr>
                <w:rFonts w:hint="eastAsia"/>
                <w:szCs w:val="21"/>
              </w:rPr>
              <w:t>建设工程造价管理的内容、组织</w:t>
            </w:r>
          </w:p>
        </w:tc>
        <w:tc>
          <w:tcPr>
            <w:tcW w:w="2520" w:type="dxa"/>
            <w:vAlign w:val="center"/>
          </w:tcPr>
          <w:p w:rsidR="004C2F6C" w:rsidRDefault="00063CDB">
            <w:pPr>
              <w:spacing w:line="320" w:lineRule="exact"/>
              <w:rPr>
                <w:rFonts w:ascii="宋体" w:hAnsi="宋体"/>
                <w:color w:val="000000"/>
                <w:szCs w:val="21"/>
              </w:rPr>
            </w:pPr>
            <w:r>
              <w:rPr>
                <w:rFonts w:ascii="宋体" w:hAnsi="宋体" w:hint="eastAsia"/>
                <w:color w:val="000000"/>
                <w:szCs w:val="21"/>
              </w:rPr>
              <w:t>1.建设工程造价制度的背景</w:t>
            </w:r>
          </w:p>
          <w:p w:rsidR="004C2F6C" w:rsidRDefault="00063CDB">
            <w:pPr>
              <w:spacing w:line="320" w:lineRule="exact"/>
              <w:rPr>
                <w:rFonts w:ascii="宋体" w:hAnsi="宋体" w:cs="宋体"/>
                <w:szCs w:val="21"/>
              </w:rPr>
            </w:pPr>
            <w:r>
              <w:rPr>
                <w:rFonts w:ascii="宋体" w:hAnsi="宋体" w:hint="eastAsia"/>
                <w:color w:val="000000"/>
                <w:szCs w:val="21"/>
              </w:rPr>
              <w:t>2.工程造价咨询人和造价人员</w:t>
            </w:r>
          </w:p>
        </w:tc>
        <w:tc>
          <w:tcPr>
            <w:tcW w:w="1549" w:type="dxa"/>
            <w:vAlign w:val="center"/>
          </w:tcPr>
          <w:p w:rsidR="004C2F6C" w:rsidRDefault="00063CDB">
            <w:pPr>
              <w:tabs>
                <w:tab w:val="left" w:pos="1905"/>
              </w:tabs>
              <w:snapToGrid w:val="0"/>
              <w:spacing w:line="360" w:lineRule="exact"/>
              <w:jc w:val="left"/>
              <w:rPr>
                <w:rFonts w:ascii="宋体" w:hAnsi="宋体" w:cs="宋体"/>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4</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restart"/>
            <w:vAlign w:val="center"/>
          </w:tcPr>
          <w:p w:rsidR="004C2F6C" w:rsidRDefault="00063CDB">
            <w:pPr>
              <w:numPr>
                <w:ilvl w:val="0"/>
                <w:numId w:val="7"/>
              </w:numPr>
              <w:tabs>
                <w:tab w:val="left" w:pos="1905"/>
              </w:tabs>
              <w:snapToGrid w:val="0"/>
              <w:spacing w:line="320" w:lineRule="exact"/>
              <w:jc w:val="left"/>
              <w:rPr>
                <w:szCs w:val="21"/>
              </w:rPr>
            </w:pPr>
            <w:r>
              <w:rPr>
                <w:rFonts w:hint="eastAsia"/>
                <w:szCs w:val="21"/>
              </w:rPr>
              <w:t>了解造价工程师执业资格考试的报考条件和考试内容；</w:t>
            </w:r>
          </w:p>
          <w:p w:rsidR="004C2F6C" w:rsidRDefault="00063CDB">
            <w:pPr>
              <w:tabs>
                <w:tab w:val="left" w:pos="1905"/>
              </w:tabs>
              <w:snapToGrid w:val="0"/>
              <w:spacing w:line="320" w:lineRule="exact"/>
              <w:jc w:val="left"/>
              <w:rPr>
                <w:szCs w:val="21"/>
              </w:rPr>
            </w:pPr>
            <w:r>
              <w:rPr>
                <w:rFonts w:hint="eastAsia"/>
                <w:szCs w:val="21"/>
              </w:rPr>
              <w:t>2.</w:t>
            </w:r>
            <w:r>
              <w:rPr>
                <w:rFonts w:hint="eastAsia"/>
                <w:szCs w:val="21"/>
              </w:rPr>
              <w:t>认识和熟悉相应的定额，并熟练的应用；</w:t>
            </w:r>
          </w:p>
          <w:p w:rsidR="004C2F6C" w:rsidRDefault="00063CDB">
            <w:pPr>
              <w:numPr>
                <w:ilvl w:val="0"/>
                <w:numId w:val="8"/>
              </w:numPr>
              <w:tabs>
                <w:tab w:val="left" w:pos="1905"/>
              </w:tabs>
              <w:snapToGrid w:val="0"/>
              <w:spacing w:line="320" w:lineRule="exact"/>
              <w:jc w:val="left"/>
              <w:rPr>
                <w:szCs w:val="21"/>
              </w:rPr>
            </w:pPr>
            <w:r>
              <w:rPr>
                <w:rFonts w:hint="eastAsia"/>
                <w:szCs w:val="21"/>
              </w:rPr>
              <w:t>认识现行最新的</w:t>
            </w:r>
            <w:r>
              <w:rPr>
                <w:rFonts w:hint="eastAsia"/>
                <w:szCs w:val="21"/>
              </w:rPr>
              <w:t>13</w:t>
            </w:r>
            <w:r>
              <w:rPr>
                <w:rFonts w:hint="eastAsia"/>
                <w:szCs w:val="21"/>
              </w:rPr>
              <w:t>版计价规范和计算规范，并对掌握其附录部分的清单划分；</w:t>
            </w:r>
          </w:p>
          <w:p w:rsidR="004C2F6C" w:rsidRDefault="00063CDB">
            <w:pPr>
              <w:numPr>
                <w:ilvl w:val="0"/>
                <w:numId w:val="8"/>
              </w:numPr>
              <w:tabs>
                <w:tab w:val="left" w:pos="1905"/>
              </w:tabs>
              <w:snapToGrid w:val="0"/>
              <w:spacing w:line="320" w:lineRule="exact"/>
              <w:jc w:val="left"/>
              <w:rPr>
                <w:rFonts w:ascii="宋体" w:hAnsi="宋体" w:cs="宋体"/>
                <w:bCs/>
                <w:szCs w:val="21"/>
              </w:rPr>
            </w:pPr>
            <w:r>
              <w:rPr>
                <w:rFonts w:hint="eastAsia"/>
                <w:szCs w:val="21"/>
              </w:rPr>
              <w:t>要求学生能够在</w:t>
            </w:r>
            <w:r>
              <w:rPr>
                <w:rFonts w:hint="eastAsia"/>
                <w:szCs w:val="21"/>
              </w:rPr>
              <w:t>90</w:t>
            </w:r>
            <w:r>
              <w:rPr>
                <w:rFonts w:hint="eastAsia"/>
                <w:szCs w:val="21"/>
              </w:rPr>
              <w:t>分钟内完成以上的考核内容。</w:t>
            </w:r>
          </w:p>
        </w:tc>
      </w:tr>
      <w:tr w:rsidR="004C2F6C">
        <w:trPr>
          <w:trHeight w:val="968"/>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rPr>
                <w:rFonts w:ascii="宋体" w:hAnsi="宋体" w:cs="宋体"/>
                <w:szCs w:val="21"/>
              </w:rPr>
            </w:pPr>
            <w:r>
              <w:rPr>
                <w:rFonts w:ascii="宋体" w:hAnsi="宋体" w:hint="eastAsia"/>
                <w:szCs w:val="21"/>
              </w:rPr>
              <w:t>任务2：</w:t>
            </w:r>
            <w:r>
              <w:rPr>
                <w:rFonts w:hAnsi="宋体" w:hint="eastAsia"/>
                <w:kern w:val="0"/>
                <w:szCs w:val="21"/>
              </w:rPr>
              <w:t>建设工程定额</w:t>
            </w:r>
          </w:p>
        </w:tc>
        <w:tc>
          <w:tcPr>
            <w:tcW w:w="2880" w:type="dxa"/>
            <w:vAlign w:val="center"/>
          </w:tcPr>
          <w:p w:rsidR="004C2F6C" w:rsidRDefault="00063CDB">
            <w:pPr>
              <w:rPr>
                <w:rFonts w:ascii="宋体" w:hAnsi="宋体"/>
                <w:color w:val="000000"/>
                <w:szCs w:val="21"/>
              </w:rPr>
            </w:pPr>
            <w:r>
              <w:rPr>
                <w:rFonts w:ascii="宋体" w:hAnsi="宋体" w:hint="eastAsia"/>
                <w:color w:val="000000"/>
                <w:szCs w:val="21"/>
              </w:rPr>
              <w:t>1.建设工程定额</w:t>
            </w:r>
          </w:p>
          <w:p w:rsidR="004C2F6C" w:rsidRDefault="00063CDB">
            <w:pPr>
              <w:rPr>
                <w:rFonts w:ascii="宋体" w:hAnsi="宋体"/>
                <w:color w:val="000000"/>
                <w:szCs w:val="21"/>
              </w:rPr>
            </w:pPr>
            <w:r>
              <w:rPr>
                <w:rFonts w:ascii="宋体" w:hAnsi="宋体" w:hint="eastAsia"/>
                <w:color w:val="000000"/>
                <w:szCs w:val="21"/>
              </w:rPr>
              <w:t>2.劳动定额</w:t>
            </w:r>
          </w:p>
          <w:p w:rsidR="004C2F6C" w:rsidRDefault="00063CDB">
            <w:pPr>
              <w:rPr>
                <w:rFonts w:ascii="宋体" w:hAnsi="宋体"/>
                <w:color w:val="000000"/>
                <w:szCs w:val="21"/>
              </w:rPr>
            </w:pPr>
            <w:r>
              <w:rPr>
                <w:rFonts w:ascii="宋体" w:hAnsi="宋体" w:hint="eastAsia"/>
                <w:color w:val="000000"/>
                <w:szCs w:val="21"/>
              </w:rPr>
              <w:t>3.材料消耗定额</w:t>
            </w:r>
          </w:p>
          <w:p w:rsidR="004C2F6C" w:rsidRDefault="00063CDB">
            <w:pPr>
              <w:rPr>
                <w:rFonts w:ascii="宋体" w:hAnsi="宋体"/>
                <w:color w:val="000000"/>
                <w:szCs w:val="21"/>
              </w:rPr>
            </w:pPr>
            <w:r>
              <w:rPr>
                <w:rFonts w:ascii="宋体" w:hAnsi="宋体" w:hint="eastAsia"/>
                <w:color w:val="000000"/>
                <w:szCs w:val="21"/>
              </w:rPr>
              <w:t>4.机械台班消耗定额</w:t>
            </w:r>
          </w:p>
          <w:p w:rsidR="004C2F6C" w:rsidRDefault="00063CDB">
            <w:pPr>
              <w:rPr>
                <w:rFonts w:ascii="宋体" w:hAnsi="宋体"/>
                <w:color w:val="000000"/>
                <w:szCs w:val="21"/>
              </w:rPr>
            </w:pPr>
            <w:r>
              <w:rPr>
                <w:rFonts w:ascii="宋体" w:hAnsi="宋体" w:hint="eastAsia"/>
                <w:color w:val="000000"/>
                <w:szCs w:val="21"/>
              </w:rPr>
              <w:t>5.预算定额</w:t>
            </w:r>
          </w:p>
          <w:p w:rsidR="004C2F6C" w:rsidRDefault="00063CDB">
            <w:pPr>
              <w:rPr>
                <w:rFonts w:ascii="宋体" w:hAnsi="宋体"/>
                <w:color w:val="000000"/>
                <w:szCs w:val="21"/>
              </w:rPr>
            </w:pPr>
            <w:r>
              <w:rPr>
                <w:rFonts w:ascii="宋体" w:hAnsi="宋体" w:hint="eastAsia"/>
                <w:color w:val="000000"/>
                <w:szCs w:val="21"/>
              </w:rPr>
              <w:t>6.消耗量定额</w:t>
            </w:r>
          </w:p>
        </w:tc>
        <w:tc>
          <w:tcPr>
            <w:tcW w:w="2520" w:type="dxa"/>
            <w:vAlign w:val="center"/>
          </w:tcPr>
          <w:p w:rsidR="004C2F6C" w:rsidRDefault="00063CDB">
            <w:pPr>
              <w:rPr>
                <w:rFonts w:ascii="宋体" w:hAnsi="宋体"/>
                <w:szCs w:val="21"/>
              </w:rPr>
            </w:pPr>
            <w:r>
              <w:rPr>
                <w:rFonts w:ascii="宋体" w:hAnsi="宋体" w:hint="eastAsia"/>
                <w:szCs w:val="21"/>
              </w:rPr>
              <w:t>1.建设工程定额的分类、特点。</w:t>
            </w:r>
          </w:p>
          <w:p w:rsidR="004C2F6C" w:rsidRDefault="00063CDB">
            <w:pPr>
              <w:rPr>
                <w:rFonts w:ascii="宋体" w:hAnsi="宋体" w:cs="宋体"/>
                <w:szCs w:val="21"/>
              </w:rPr>
            </w:pPr>
            <w:r>
              <w:rPr>
                <w:rFonts w:ascii="宋体" w:hAnsi="宋体" w:hint="eastAsia"/>
                <w:szCs w:val="21"/>
              </w:rPr>
              <w:t>2.基础定额、劳动定额材料消耗定额的编制原理和方法。</w:t>
            </w:r>
          </w:p>
        </w:tc>
        <w:tc>
          <w:tcPr>
            <w:tcW w:w="1549" w:type="dxa"/>
            <w:vAlign w:val="center"/>
          </w:tcPr>
          <w:p w:rsidR="004C2F6C" w:rsidRDefault="00063CDB">
            <w:pPr>
              <w:tabs>
                <w:tab w:val="left" w:pos="1905"/>
              </w:tabs>
              <w:snapToGrid w:val="0"/>
              <w:spacing w:line="360" w:lineRule="exact"/>
              <w:jc w:val="left"/>
              <w:rPr>
                <w:rFonts w:ascii="宋体" w:hAnsi="宋体" w:cs="宋体"/>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8</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982"/>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rPr>
                <w:rFonts w:ascii="宋体" w:hAnsi="宋体" w:cs="宋体"/>
                <w:szCs w:val="21"/>
              </w:rPr>
            </w:pPr>
            <w:r>
              <w:rPr>
                <w:rFonts w:ascii="宋体" w:hAnsi="宋体" w:hint="eastAsia"/>
                <w:szCs w:val="21"/>
              </w:rPr>
              <w:t>任务3:13版清单计量与计价规范</w:t>
            </w:r>
          </w:p>
        </w:tc>
        <w:tc>
          <w:tcPr>
            <w:tcW w:w="2880" w:type="dxa"/>
            <w:vAlign w:val="center"/>
          </w:tcPr>
          <w:p w:rsidR="004C2F6C" w:rsidRDefault="00063CDB">
            <w:pPr>
              <w:rPr>
                <w:rFonts w:hAnsi="宋体"/>
                <w:szCs w:val="21"/>
              </w:rPr>
            </w:pPr>
            <w:r>
              <w:rPr>
                <w:rFonts w:ascii="宋体" w:hAnsi="宋体" w:hint="eastAsia"/>
                <w:color w:val="000000"/>
                <w:szCs w:val="21"/>
              </w:rPr>
              <w:t>1.正确运用</w:t>
            </w:r>
            <w:r>
              <w:rPr>
                <w:rFonts w:hAnsi="宋体"/>
                <w:szCs w:val="21"/>
              </w:rPr>
              <w:t>2013</w:t>
            </w:r>
            <w:r>
              <w:rPr>
                <w:rFonts w:hAnsi="宋体" w:hint="eastAsia"/>
                <w:szCs w:val="21"/>
              </w:rPr>
              <w:t>版《房屋建筑与装饰工程计量规范》</w:t>
            </w:r>
          </w:p>
          <w:p w:rsidR="004C2F6C" w:rsidRDefault="00063CDB">
            <w:pPr>
              <w:rPr>
                <w:rFonts w:ascii="宋体" w:hAnsi="宋体" w:cs="宋体"/>
                <w:szCs w:val="21"/>
              </w:rPr>
            </w:pPr>
            <w:r>
              <w:rPr>
                <w:rFonts w:ascii="宋体" w:hAnsi="宋体" w:hint="eastAsia"/>
                <w:color w:val="000000"/>
                <w:szCs w:val="21"/>
              </w:rPr>
              <w:t>2.正确运用</w:t>
            </w:r>
            <w:r>
              <w:rPr>
                <w:rFonts w:hAnsi="宋体" w:hint="eastAsia"/>
                <w:szCs w:val="21"/>
              </w:rPr>
              <w:t>《工程量清单计价规范》编制预算文件和结算文件的能力。</w:t>
            </w:r>
          </w:p>
        </w:tc>
        <w:tc>
          <w:tcPr>
            <w:tcW w:w="2520" w:type="dxa"/>
            <w:vAlign w:val="center"/>
          </w:tcPr>
          <w:p w:rsidR="004C2F6C" w:rsidRDefault="00063CDB">
            <w:pPr>
              <w:rPr>
                <w:rFonts w:ascii="宋体" w:hAnsi="宋体" w:cs="宋体"/>
                <w:szCs w:val="21"/>
              </w:rPr>
            </w:pPr>
            <w:r>
              <w:rPr>
                <w:rFonts w:hAnsi="宋体"/>
                <w:szCs w:val="21"/>
              </w:rPr>
              <w:t>2013</w:t>
            </w:r>
            <w:r>
              <w:rPr>
                <w:rFonts w:hAnsi="宋体" w:hint="eastAsia"/>
                <w:szCs w:val="21"/>
              </w:rPr>
              <w:t>版《房屋建筑与装饰工程计量规范》与《工程量清单计价规范》包含的内容以及应用</w:t>
            </w:r>
          </w:p>
        </w:tc>
        <w:tc>
          <w:tcPr>
            <w:tcW w:w="1549" w:type="dxa"/>
            <w:vAlign w:val="center"/>
          </w:tcPr>
          <w:p w:rsidR="004C2F6C" w:rsidRDefault="00063CDB">
            <w:pPr>
              <w:tabs>
                <w:tab w:val="left" w:pos="1905"/>
              </w:tabs>
              <w:snapToGrid w:val="0"/>
              <w:spacing w:line="360" w:lineRule="exact"/>
              <w:jc w:val="left"/>
              <w:rPr>
                <w:rFonts w:ascii="宋体" w:hAnsi="宋体"/>
                <w:color w:val="000000"/>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385"/>
        </w:trPr>
        <w:tc>
          <w:tcPr>
            <w:tcW w:w="914" w:type="dxa"/>
            <w:vMerge w:val="restart"/>
            <w:vAlign w:val="center"/>
          </w:tcPr>
          <w:p w:rsidR="004C2F6C" w:rsidRDefault="00063CDB">
            <w:pPr>
              <w:jc w:val="center"/>
              <w:rPr>
                <w:rFonts w:hAnsi="宋体"/>
                <w:szCs w:val="21"/>
              </w:rPr>
            </w:pPr>
            <w:r>
              <w:rPr>
                <w:rFonts w:hint="eastAsia"/>
                <w:color w:val="000000"/>
                <w:szCs w:val="21"/>
              </w:rPr>
              <w:t>2.</w:t>
            </w:r>
            <w:r>
              <w:rPr>
                <w:rFonts w:ascii="宋体" w:hAnsi="宋体" w:hint="eastAsia"/>
                <w:snapToGrid w:val="0"/>
                <w:kern w:val="0"/>
                <w:szCs w:val="21"/>
              </w:rPr>
              <w:t>土建工程量计算</w:t>
            </w:r>
          </w:p>
          <w:p w:rsidR="004C2F6C" w:rsidRDefault="004C2F6C">
            <w:pPr>
              <w:tabs>
                <w:tab w:val="left" w:pos="1905"/>
              </w:tabs>
              <w:snapToGrid w:val="0"/>
              <w:spacing w:line="360" w:lineRule="exact"/>
              <w:jc w:val="center"/>
              <w:rPr>
                <w:rFonts w:ascii="宋体" w:hAnsi="宋体" w:cs="宋体"/>
                <w:b/>
                <w:szCs w:val="21"/>
              </w:rPr>
            </w:pPr>
          </w:p>
        </w:tc>
        <w:tc>
          <w:tcPr>
            <w:tcW w:w="1331" w:type="dxa"/>
            <w:vAlign w:val="center"/>
          </w:tcPr>
          <w:p w:rsidR="004C2F6C" w:rsidRDefault="00063CDB">
            <w:pPr>
              <w:rPr>
                <w:rFonts w:ascii="宋体" w:hAnsi="宋体" w:cs="宋体"/>
                <w:szCs w:val="21"/>
              </w:rPr>
            </w:pPr>
            <w:r>
              <w:rPr>
                <w:rFonts w:ascii="宋体" w:hAnsi="宋体" w:hint="eastAsia"/>
                <w:szCs w:val="21"/>
              </w:rPr>
              <w:lastRenderedPageBreak/>
              <w:t>任务1 ：建筑面积的计算</w:t>
            </w:r>
          </w:p>
        </w:tc>
        <w:tc>
          <w:tcPr>
            <w:tcW w:w="2880" w:type="dxa"/>
            <w:vAlign w:val="center"/>
          </w:tcPr>
          <w:p w:rsidR="004C2F6C" w:rsidRDefault="00063CDB">
            <w:pPr>
              <w:rPr>
                <w:rFonts w:ascii="宋体" w:hAnsi="宋体"/>
                <w:szCs w:val="21"/>
              </w:rPr>
            </w:pPr>
            <w:r>
              <w:rPr>
                <w:rFonts w:ascii="宋体" w:hAnsi="宋体" w:hint="eastAsia"/>
                <w:szCs w:val="21"/>
              </w:rPr>
              <w:t>1.工程量计算的依据和方法</w:t>
            </w:r>
          </w:p>
          <w:p w:rsidR="004C2F6C" w:rsidRDefault="00063CDB">
            <w:pPr>
              <w:rPr>
                <w:rFonts w:ascii="宋体" w:hAnsi="宋体"/>
                <w:szCs w:val="21"/>
              </w:rPr>
            </w:pPr>
            <w:r>
              <w:rPr>
                <w:rFonts w:ascii="宋体" w:hAnsi="宋体" w:hint="eastAsia"/>
                <w:szCs w:val="21"/>
              </w:rPr>
              <w:t>2.单层建筑物建筑面积的计算</w:t>
            </w:r>
          </w:p>
          <w:p w:rsidR="004C2F6C" w:rsidRDefault="00063CDB">
            <w:pPr>
              <w:rPr>
                <w:rFonts w:ascii="宋体" w:hAnsi="宋体"/>
                <w:szCs w:val="21"/>
              </w:rPr>
            </w:pPr>
            <w:r>
              <w:rPr>
                <w:rFonts w:ascii="宋体" w:hAnsi="宋体" w:hint="eastAsia"/>
                <w:szCs w:val="21"/>
              </w:rPr>
              <w:t>3.多次建筑物建筑面积的计</w:t>
            </w:r>
            <w:r>
              <w:rPr>
                <w:rFonts w:ascii="宋体" w:hAnsi="宋体" w:hint="eastAsia"/>
                <w:szCs w:val="21"/>
              </w:rPr>
              <w:lastRenderedPageBreak/>
              <w:t>算</w:t>
            </w:r>
          </w:p>
          <w:p w:rsidR="004C2F6C" w:rsidRDefault="00063CDB">
            <w:pPr>
              <w:rPr>
                <w:rFonts w:ascii="宋体" w:hAnsi="宋体" w:cs="宋体"/>
                <w:szCs w:val="21"/>
              </w:rPr>
            </w:pPr>
            <w:r>
              <w:rPr>
                <w:rFonts w:ascii="宋体" w:hAnsi="宋体" w:hint="eastAsia"/>
                <w:szCs w:val="21"/>
              </w:rPr>
              <w:t>4.不计算建筑面积的规定</w:t>
            </w:r>
          </w:p>
        </w:tc>
        <w:tc>
          <w:tcPr>
            <w:tcW w:w="2520" w:type="dxa"/>
            <w:vAlign w:val="center"/>
          </w:tcPr>
          <w:p w:rsidR="004C2F6C" w:rsidRDefault="00063CDB">
            <w:pPr>
              <w:rPr>
                <w:rFonts w:ascii="宋体" w:hAnsi="宋体" w:cs="宋体"/>
                <w:szCs w:val="21"/>
              </w:rPr>
            </w:pPr>
            <w:r>
              <w:rPr>
                <w:rFonts w:ascii="宋体" w:hAnsi="宋体" w:hint="eastAsia"/>
                <w:color w:val="000000"/>
                <w:szCs w:val="21"/>
              </w:rPr>
              <w:lastRenderedPageBreak/>
              <w:t>2013《建筑工程建筑面积计算规范》GBT50353-2013</w:t>
            </w:r>
          </w:p>
        </w:tc>
        <w:tc>
          <w:tcPr>
            <w:tcW w:w="1549" w:type="dxa"/>
            <w:vAlign w:val="center"/>
          </w:tcPr>
          <w:p w:rsidR="004C2F6C" w:rsidRDefault="00063CDB">
            <w:pPr>
              <w:tabs>
                <w:tab w:val="left" w:pos="1905"/>
              </w:tabs>
              <w:snapToGrid w:val="0"/>
              <w:spacing w:line="360" w:lineRule="exact"/>
              <w:jc w:val="left"/>
              <w:rPr>
                <w:rFonts w:ascii="宋体" w:hAnsi="宋体" w:cs="宋体"/>
                <w:b/>
                <w:szCs w:val="21"/>
              </w:rPr>
            </w:pPr>
            <w:r>
              <w:rPr>
                <w:rFonts w:ascii="宋体" w:hAnsi="宋体" w:hint="eastAsia"/>
                <w:color w:val="000000"/>
                <w:szCs w:val="21"/>
              </w:rPr>
              <w:t>具备吃苦耐劳与严谨规范的职业精神；不</w:t>
            </w:r>
            <w:r>
              <w:rPr>
                <w:rFonts w:ascii="宋体" w:hAnsi="宋体" w:hint="eastAsia"/>
                <w:color w:val="000000"/>
                <w:szCs w:val="21"/>
              </w:rPr>
              <w:lastRenderedPageBreak/>
              <w:t>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4</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restart"/>
            <w:vAlign w:val="center"/>
          </w:tcPr>
          <w:p w:rsidR="004C2F6C" w:rsidRDefault="00063CDB">
            <w:pPr>
              <w:numPr>
                <w:ilvl w:val="0"/>
                <w:numId w:val="9"/>
              </w:numPr>
              <w:tabs>
                <w:tab w:val="left" w:pos="1905"/>
              </w:tabs>
              <w:snapToGrid w:val="0"/>
              <w:spacing w:line="320" w:lineRule="exact"/>
              <w:rPr>
                <w:szCs w:val="21"/>
              </w:rPr>
            </w:pPr>
            <w:r>
              <w:rPr>
                <w:rFonts w:hint="eastAsia"/>
                <w:szCs w:val="21"/>
              </w:rPr>
              <w:t>掌握建筑面积计算规则并熟练计算民用建筑的建筑面积；</w:t>
            </w:r>
          </w:p>
          <w:p w:rsidR="004C2F6C" w:rsidRDefault="00063CDB">
            <w:pPr>
              <w:numPr>
                <w:ilvl w:val="0"/>
                <w:numId w:val="9"/>
              </w:numPr>
              <w:tabs>
                <w:tab w:val="left" w:pos="1905"/>
              </w:tabs>
              <w:snapToGrid w:val="0"/>
              <w:spacing w:line="320" w:lineRule="exact"/>
              <w:rPr>
                <w:rFonts w:ascii="宋体" w:hAnsi="宋体" w:cs="宋体"/>
                <w:bCs/>
                <w:szCs w:val="21"/>
              </w:rPr>
            </w:pPr>
            <w:r>
              <w:rPr>
                <w:rFonts w:ascii="宋体" w:hAnsi="宋体" w:cs="宋体" w:hint="eastAsia"/>
                <w:bCs/>
                <w:szCs w:val="21"/>
              </w:rPr>
              <w:lastRenderedPageBreak/>
              <w:t>学会识读平法图集；</w:t>
            </w:r>
          </w:p>
          <w:p w:rsidR="004C2F6C" w:rsidRDefault="00063CDB">
            <w:pPr>
              <w:numPr>
                <w:ilvl w:val="0"/>
                <w:numId w:val="9"/>
              </w:numPr>
              <w:tabs>
                <w:tab w:val="left" w:pos="1905"/>
              </w:tabs>
              <w:snapToGrid w:val="0"/>
              <w:spacing w:line="320" w:lineRule="exact"/>
              <w:rPr>
                <w:rFonts w:ascii="宋体" w:hAnsi="宋体" w:cs="宋体"/>
                <w:bCs/>
                <w:szCs w:val="21"/>
              </w:rPr>
            </w:pPr>
            <w:r>
              <w:rPr>
                <w:rFonts w:hint="eastAsia"/>
                <w:szCs w:val="21"/>
              </w:rPr>
              <w:t>掌握建筑工程部分清单的划分及相应项目的工程量计算；</w:t>
            </w:r>
          </w:p>
          <w:p w:rsidR="004C2F6C" w:rsidRDefault="00063CDB">
            <w:pPr>
              <w:numPr>
                <w:ilvl w:val="0"/>
                <w:numId w:val="9"/>
              </w:numPr>
              <w:tabs>
                <w:tab w:val="left" w:pos="1905"/>
              </w:tabs>
              <w:snapToGrid w:val="0"/>
              <w:spacing w:line="320" w:lineRule="exact"/>
              <w:rPr>
                <w:rFonts w:ascii="宋体" w:hAnsi="宋体" w:cs="宋体"/>
                <w:bCs/>
                <w:szCs w:val="21"/>
              </w:rPr>
            </w:pPr>
            <w:r>
              <w:rPr>
                <w:rFonts w:hint="eastAsia"/>
                <w:szCs w:val="21"/>
              </w:rPr>
              <w:t>完成案例工程建筑部分的工程量计算；</w:t>
            </w:r>
          </w:p>
          <w:p w:rsidR="004C2F6C" w:rsidRDefault="00063CDB">
            <w:pPr>
              <w:numPr>
                <w:ilvl w:val="0"/>
                <w:numId w:val="9"/>
              </w:numPr>
              <w:tabs>
                <w:tab w:val="left" w:pos="1905"/>
              </w:tabs>
              <w:snapToGrid w:val="0"/>
              <w:spacing w:line="320" w:lineRule="exact"/>
              <w:rPr>
                <w:rFonts w:ascii="宋体" w:hAnsi="宋体" w:cs="宋体"/>
                <w:bCs/>
                <w:szCs w:val="21"/>
              </w:rPr>
            </w:pPr>
            <w:r>
              <w:rPr>
                <w:rFonts w:hint="eastAsia"/>
                <w:szCs w:val="21"/>
              </w:rPr>
              <w:t>要求学生能够在</w:t>
            </w:r>
            <w:r>
              <w:rPr>
                <w:rFonts w:hint="eastAsia"/>
                <w:szCs w:val="21"/>
              </w:rPr>
              <w:t>90</w:t>
            </w:r>
            <w:r>
              <w:rPr>
                <w:rFonts w:hint="eastAsia"/>
                <w:szCs w:val="21"/>
              </w:rPr>
              <w:t>分钟内完成以上的考核内容。</w:t>
            </w:r>
          </w:p>
        </w:tc>
      </w:tr>
      <w:tr w:rsidR="004C2F6C">
        <w:trPr>
          <w:trHeight w:val="280"/>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rPr>
                <w:rFonts w:hAnsi="宋体"/>
                <w:szCs w:val="21"/>
              </w:rPr>
            </w:pPr>
            <w:r>
              <w:rPr>
                <w:rFonts w:ascii="宋体" w:hAnsi="宋体" w:hint="eastAsia"/>
                <w:szCs w:val="21"/>
              </w:rPr>
              <w:t>任务2：土石方工程、桩与地基基础工程量计算</w:t>
            </w:r>
          </w:p>
        </w:tc>
        <w:tc>
          <w:tcPr>
            <w:tcW w:w="2880" w:type="dxa"/>
          </w:tcPr>
          <w:p w:rsidR="004C2F6C" w:rsidRDefault="00063CDB">
            <w:pPr>
              <w:rPr>
                <w:rFonts w:ascii="宋体" w:hAnsi="宋体"/>
                <w:szCs w:val="21"/>
              </w:rPr>
            </w:pPr>
            <w:r>
              <w:rPr>
                <w:rFonts w:ascii="宋体" w:hAnsi="宋体" w:hint="eastAsia"/>
                <w:szCs w:val="21"/>
              </w:rPr>
              <w:t>1.土石方工程的施工顺序、项目划分级计算规则</w:t>
            </w:r>
          </w:p>
          <w:p w:rsidR="004C2F6C" w:rsidRDefault="00063CDB">
            <w:pPr>
              <w:rPr>
                <w:rFonts w:ascii="宋体" w:hAnsi="宋体"/>
                <w:szCs w:val="21"/>
              </w:rPr>
            </w:pPr>
            <w:r>
              <w:rPr>
                <w:rFonts w:ascii="宋体" w:hAnsi="宋体" w:hint="eastAsia"/>
                <w:szCs w:val="21"/>
              </w:rPr>
              <w:t>2.桩与地基基础工程的施工顺序、项目划及计算规则</w:t>
            </w:r>
          </w:p>
        </w:tc>
        <w:tc>
          <w:tcPr>
            <w:tcW w:w="2520" w:type="dxa"/>
            <w:vAlign w:val="center"/>
          </w:tcPr>
          <w:p w:rsidR="004C2F6C" w:rsidRDefault="00063CDB">
            <w:pPr>
              <w:rPr>
                <w:rFonts w:ascii="宋体" w:hAnsi="宋体" w:cs="宋体"/>
                <w:szCs w:val="21"/>
              </w:rPr>
            </w:pPr>
            <w:r>
              <w:rPr>
                <w:rFonts w:ascii="宋体" w:hAnsi="宋体" w:hint="eastAsia"/>
                <w:szCs w:val="21"/>
              </w:rPr>
              <w:t>土石方工程、桩与地基基础工程的工程量的列项以及定额换算</w:t>
            </w:r>
          </w:p>
        </w:tc>
        <w:tc>
          <w:tcPr>
            <w:tcW w:w="1549" w:type="dxa"/>
            <w:vAlign w:val="center"/>
          </w:tcPr>
          <w:p w:rsidR="004C2F6C" w:rsidRDefault="00063CDB">
            <w:pPr>
              <w:tabs>
                <w:tab w:val="left" w:pos="1905"/>
              </w:tabs>
              <w:snapToGrid w:val="0"/>
              <w:spacing w:line="360" w:lineRule="exact"/>
              <w:jc w:val="left"/>
              <w:rPr>
                <w:rFonts w:ascii="宋体" w:hAnsi="宋体" w:cs="宋体"/>
                <w:b/>
                <w:szCs w:val="21"/>
              </w:rPr>
            </w:pPr>
            <w:r>
              <w:rPr>
                <w:rFonts w:ascii="宋体" w:hAnsi="宋体" w:hint="eastAsia"/>
                <w:color w:val="000000"/>
                <w:szCs w:val="21"/>
              </w:rPr>
              <w:t>具备吃苦耐劳与严谨规范的职业精神；不断创新的意识和能力</w:t>
            </w:r>
          </w:p>
        </w:tc>
        <w:tc>
          <w:tcPr>
            <w:tcW w:w="735"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 xml:space="preserve"> </w:t>
            </w: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6</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340"/>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rPr>
                <w:rFonts w:hAnsi="宋体"/>
                <w:szCs w:val="21"/>
              </w:rPr>
            </w:pPr>
            <w:r>
              <w:rPr>
                <w:rFonts w:ascii="宋体" w:hAnsi="宋体" w:hint="eastAsia"/>
                <w:szCs w:val="21"/>
              </w:rPr>
              <w:t>任务3：砌筑工程与混凝土工程工程量计算</w:t>
            </w:r>
          </w:p>
        </w:tc>
        <w:tc>
          <w:tcPr>
            <w:tcW w:w="2880" w:type="dxa"/>
            <w:vAlign w:val="center"/>
          </w:tcPr>
          <w:p w:rsidR="004C2F6C" w:rsidRDefault="00063CDB">
            <w:pPr>
              <w:rPr>
                <w:rFonts w:ascii="宋体" w:hAnsi="宋体"/>
                <w:szCs w:val="21"/>
              </w:rPr>
            </w:pPr>
            <w:r>
              <w:rPr>
                <w:rFonts w:ascii="宋体" w:hAnsi="宋体" w:hint="eastAsia"/>
                <w:szCs w:val="21"/>
              </w:rPr>
              <w:t>1.砌筑工程的施工工艺、项目划分及计算规则</w:t>
            </w:r>
          </w:p>
          <w:p w:rsidR="004C2F6C" w:rsidRDefault="00063CDB">
            <w:pPr>
              <w:rPr>
                <w:rFonts w:ascii="宋体" w:hAnsi="宋体"/>
                <w:szCs w:val="21"/>
              </w:rPr>
            </w:pPr>
            <w:r>
              <w:rPr>
                <w:rFonts w:ascii="宋体" w:hAnsi="宋体" w:hint="eastAsia"/>
                <w:szCs w:val="21"/>
              </w:rPr>
              <w:t>2.混凝土工程的施工工艺、项目划分及计算规则</w:t>
            </w:r>
          </w:p>
          <w:p w:rsidR="004C2F6C" w:rsidRDefault="00063CDB">
            <w:pPr>
              <w:rPr>
                <w:rFonts w:hAnsi="宋体"/>
                <w:szCs w:val="21"/>
              </w:rPr>
            </w:pPr>
            <w:r>
              <w:rPr>
                <w:rFonts w:ascii="宋体" w:hAnsi="宋体" w:hint="eastAsia"/>
                <w:szCs w:val="21"/>
              </w:rPr>
              <w:t>3.混凝土工程与砌筑工程工程量扣减关系</w:t>
            </w:r>
          </w:p>
        </w:tc>
        <w:tc>
          <w:tcPr>
            <w:tcW w:w="2520" w:type="dxa"/>
            <w:vAlign w:val="center"/>
          </w:tcPr>
          <w:p w:rsidR="004C2F6C" w:rsidRDefault="00063CDB">
            <w:pPr>
              <w:rPr>
                <w:rFonts w:ascii="宋体" w:hAnsi="宋体" w:cs="宋体"/>
                <w:szCs w:val="21"/>
              </w:rPr>
            </w:pPr>
            <w:r>
              <w:rPr>
                <w:rFonts w:ascii="宋体" w:hAnsi="宋体" w:hint="eastAsia"/>
                <w:szCs w:val="21"/>
              </w:rPr>
              <w:t>砌筑工程与混凝土工程工程的列项以及相应的工程量计算方法以及定额换算</w:t>
            </w:r>
          </w:p>
        </w:tc>
        <w:tc>
          <w:tcPr>
            <w:tcW w:w="1549" w:type="dxa"/>
            <w:vAlign w:val="center"/>
          </w:tcPr>
          <w:p w:rsidR="004C2F6C" w:rsidRDefault="00063CDB">
            <w:pPr>
              <w:tabs>
                <w:tab w:val="left" w:pos="1905"/>
              </w:tabs>
              <w:snapToGrid w:val="0"/>
              <w:spacing w:line="360" w:lineRule="exact"/>
              <w:jc w:val="left"/>
              <w:rPr>
                <w:rFonts w:ascii="宋体" w:hAnsi="宋体"/>
                <w:color w:val="000000"/>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8</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300"/>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rPr>
                <w:rFonts w:hAnsi="宋体"/>
                <w:szCs w:val="21"/>
              </w:rPr>
            </w:pPr>
            <w:r>
              <w:rPr>
                <w:rFonts w:ascii="宋体" w:hAnsi="宋体" w:hint="eastAsia"/>
                <w:szCs w:val="21"/>
              </w:rPr>
              <w:t>任务4：钢筋工程工程量计算</w:t>
            </w:r>
          </w:p>
        </w:tc>
        <w:tc>
          <w:tcPr>
            <w:tcW w:w="2880" w:type="dxa"/>
            <w:vAlign w:val="center"/>
          </w:tcPr>
          <w:p w:rsidR="004C2F6C" w:rsidRDefault="00063CDB">
            <w:pPr>
              <w:rPr>
                <w:rFonts w:ascii="宋体" w:hAnsi="宋体"/>
                <w:szCs w:val="21"/>
              </w:rPr>
            </w:pPr>
            <w:r>
              <w:rPr>
                <w:rFonts w:ascii="宋体" w:hAnsi="宋体" w:hint="eastAsia"/>
                <w:szCs w:val="21"/>
              </w:rPr>
              <w:t>1.16G101-1 梁板柱的钢筋工程量的计算</w:t>
            </w:r>
          </w:p>
          <w:p w:rsidR="004C2F6C" w:rsidRDefault="00063CDB">
            <w:pPr>
              <w:rPr>
                <w:rFonts w:ascii="宋体" w:hAnsi="宋体"/>
                <w:szCs w:val="21"/>
              </w:rPr>
            </w:pPr>
            <w:r>
              <w:rPr>
                <w:rFonts w:ascii="宋体" w:hAnsi="宋体" w:hint="eastAsia"/>
                <w:szCs w:val="21"/>
              </w:rPr>
              <w:t>2.16G101-2 基础之独立基础、条形基础、筏板基础的钢筋工程量的计算</w:t>
            </w:r>
          </w:p>
          <w:p w:rsidR="004C2F6C" w:rsidRDefault="00063CDB">
            <w:pPr>
              <w:rPr>
                <w:rFonts w:hAnsi="宋体"/>
                <w:szCs w:val="21"/>
              </w:rPr>
            </w:pPr>
            <w:r>
              <w:rPr>
                <w:rFonts w:ascii="宋体" w:hAnsi="宋体" w:hint="eastAsia"/>
                <w:szCs w:val="21"/>
              </w:rPr>
              <w:t>3.16G101-3 楼梯钢筋工程量的计算</w:t>
            </w:r>
          </w:p>
        </w:tc>
        <w:tc>
          <w:tcPr>
            <w:tcW w:w="2520" w:type="dxa"/>
            <w:vAlign w:val="center"/>
          </w:tcPr>
          <w:p w:rsidR="004C2F6C" w:rsidRDefault="00063CDB">
            <w:pPr>
              <w:rPr>
                <w:rFonts w:ascii="宋体" w:hAnsi="宋体" w:cs="宋体"/>
                <w:szCs w:val="21"/>
              </w:rPr>
            </w:pPr>
            <w:r>
              <w:rPr>
                <w:rFonts w:ascii="宋体" w:hAnsi="宋体" w:hint="eastAsia"/>
                <w:szCs w:val="21"/>
              </w:rPr>
              <w:t>梁、板、柱、基础、墙体加筋构件钢筋平法表达，16G101系列图集钢筋工程量的计算。</w:t>
            </w:r>
          </w:p>
        </w:tc>
        <w:tc>
          <w:tcPr>
            <w:tcW w:w="1549" w:type="dxa"/>
            <w:vAlign w:val="center"/>
          </w:tcPr>
          <w:p w:rsidR="004C2F6C" w:rsidRDefault="00063CDB">
            <w:pPr>
              <w:tabs>
                <w:tab w:val="left" w:pos="1905"/>
              </w:tabs>
              <w:snapToGrid w:val="0"/>
              <w:spacing w:line="360" w:lineRule="exact"/>
              <w:jc w:val="left"/>
              <w:rPr>
                <w:rFonts w:ascii="宋体" w:hAnsi="宋体"/>
                <w:color w:val="000000"/>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10</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170"/>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rPr>
                <w:rFonts w:hAnsi="宋体"/>
                <w:szCs w:val="21"/>
              </w:rPr>
            </w:pPr>
            <w:r>
              <w:rPr>
                <w:rFonts w:ascii="宋体" w:hAnsi="宋体" w:hint="eastAsia"/>
                <w:szCs w:val="21"/>
              </w:rPr>
              <w:t>任务5：金属结构工程量计算</w:t>
            </w:r>
          </w:p>
        </w:tc>
        <w:tc>
          <w:tcPr>
            <w:tcW w:w="2880" w:type="dxa"/>
            <w:vAlign w:val="center"/>
          </w:tcPr>
          <w:p w:rsidR="004C2F6C" w:rsidRDefault="00063CDB">
            <w:pPr>
              <w:rPr>
                <w:rFonts w:ascii="宋体" w:hAnsi="宋体"/>
                <w:color w:val="000000"/>
                <w:szCs w:val="21"/>
              </w:rPr>
            </w:pPr>
            <w:r>
              <w:rPr>
                <w:rFonts w:ascii="宋体" w:hAnsi="宋体" w:hint="eastAsia"/>
                <w:color w:val="000000"/>
                <w:szCs w:val="21"/>
              </w:rPr>
              <w:t>1.钢梁柱钢工程量的列项以及定额换算</w:t>
            </w:r>
          </w:p>
          <w:p w:rsidR="004C2F6C" w:rsidRDefault="00063CDB">
            <w:pPr>
              <w:rPr>
                <w:rFonts w:hAnsi="宋体"/>
                <w:szCs w:val="21"/>
              </w:rPr>
            </w:pPr>
            <w:r>
              <w:rPr>
                <w:rFonts w:ascii="宋体" w:hAnsi="宋体" w:hint="eastAsia"/>
                <w:szCs w:val="21"/>
              </w:rPr>
              <w:t>2.其他钢结构</w:t>
            </w:r>
            <w:r>
              <w:rPr>
                <w:rFonts w:ascii="宋体" w:hAnsi="宋体" w:hint="eastAsia"/>
                <w:color w:val="000000"/>
                <w:szCs w:val="21"/>
              </w:rPr>
              <w:t>工程量的列项以及定额换算</w:t>
            </w:r>
          </w:p>
        </w:tc>
        <w:tc>
          <w:tcPr>
            <w:tcW w:w="2520" w:type="dxa"/>
            <w:vAlign w:val="center"/>
          </w:tcPr>
          <w:p w:rsidR="004C2F6C" w:rsidRDefault="00063CDB">
            <w:pPr>
              <w:rPr>
                <w:rFonts w:ascii="宋体" w:hAnsi="宋体" w:cs="宋体"/>
                <w:szCs w:val="21"/>
              </w:rPr>
            </w:pPr>
            <w:r>
              <w:rPr>
                <w:rFonts w:ascii="宋体" w:hAnsi="宋体" w:hint="eastAsia"/>
                <w:szCs w:val="21"/>
              </w:rPr>
              <w:t>具备计算钢结构计算的能力</w:t>
            </w:r>
            <w:r>
              <w:rPr>
                <w:rFonts w:ascii="宋体" w:hAnsi="宋体" w:hint="eastAsia"/>
                <w:color w:val="000000"/>
                <w:szCs w:val="21"/>
              </w:rPr>
              <w:t xml:space="preserve"> </w:t>
            </w:r>
          </w:p>
        </w:tc>
        <w:tc>
          <w:tcPr>
            <w:tcW w:w="1549" w:type="dxa"/>
            <w:vAlign w:val="center"/>
          </w:tcPr>
          <w:p w:rsidR="004C2F6C" w:rsidRDefault="00063CDB">
            <w:pPr>
              <w:tabs>
                <w:tab w:val="left" w:pos="1905"/>
              </w:tabs>
              <w:snapToGrid w:val="0"/>
              <w:spacing w:line="360" w:lineRule="exact"/>
              <w:jc w:val="left"/>
              <w:rPr>
                <w:rFonts w:ascii="宋体" w:hAnsi="宋体"/>
                <w:color w:val="000000"/>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200"/>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rPr>
                <w:rFonts w:hAnsi="宋体"/>
                <w:szCs w:val="21"/>
              </w:rPr>
            </w:pPr>
            <w:r>
              <w:rPr>
                <w:rFonts w:ascii="宋体" w:hAnsi="宋体" w:hint="eastAsia"/>
                <w:szCs w:val="21"/>
              </w:rPr>
              <w:t>任务6：屋面及防水工</w:t>
            </w:r>
            <w:r>
              <w:rPr>
                <w:rFonts w:ascii="宋体" w:hAnsi="宋体" w:hint="eastAsia"/>
                <w:szCs w:val="21"/>
              </w:rPr>
              <w:lastRenderedPageBreak/>
              <w:t>程、防腐、保温、隔热工程量计算</w:t>
            </w:r>
          </w:p>
        </w:tc>
        <w:tc>
          <w:tcPr>
            <w:tcW w:w="2880" w:type="dxa"/>
            <w:vAlign w:val="center"/>
          </w:tcPr>
          <w:p w:rsidR="004C2F6C" w:rsidRDefault="00063CDB">
            <w:pPr>
              <w:rPr>
                <w:rFonts w:ascii="宋体" w:hAnsi="宋体"/>
                <w:szCs w:val="21"/>
              </w:rPr>
            </w:pPr>
            <w:r>
              <w:rPr>
                <w:rFonts w:ascii="宋体" w:hAnsi="宋体" w:hint="eastAsia"/>
                <w:szCs w:val="21"/>
              </w:rPr>
              <w:lastRenderedPageBreak/>
              <w:t>1.屋面工程工程量的列项以及工程量计算</w:t>
            </w:r>
          </w:p>
          <w:p w:rsidR="004C2F6C" w:rsidRDefault="00063CDB">
            <w:pPr>
              <w:rPr>
                <w:rFonts w:ascii="宋体" w:hAnsi="宋体"/>
                <w:szCs w:val="21"/>
              </w:rPr>
            </w:pPr>
            <w:r>
              <w:rPr>
                <w:rFonts w:ascii="宋体" w:hAnsi="宋体" w:hint="eastAsia"/>
                <w:szCs w:val="21"/>
              </w:rPr>
              <w:lastRenderedPageBreak/>
              <w:t>2.屋面防水、防腐、保温、隔热工程工程量的列项以及工程量的计算</w:t>
            </w:r>
          </w:p>
        </w:tc>
        <w:tc>
          <w:tcPr>
            <w:tcW w:w="2520" w:type="dxa"/>
            <w:vAlign w:val="center"/>
          </w:tcPr>
          <w:p w:rsidR="004C2F6C" w:rsidRDefault="00063CDB">
            <w:pPr>
              <w:rPr>
                <w:rFonts w:ascii="宋体" w:hAnsi="宋体" w:cs="宋体"/>
                <w:szCs w:val="21"/>
              </w:rPr>
            </w:pPr>
            <w:r>
              <w:rPr>
                <w:rFonts w:ascii="宋体" w:hAnsi="宋体" w:hint="eastAsia"/>
                <w:szCs w:val="21"/>
              </w:rPr>
              <w:lastRenderedPageBreak/>
              <w:t>屋面及防水工程、防腐、保温、隔热工程工程量的</w:t>
            </w:r>
            <w:r>
              <w:rPr>
                <w:rFonts w:ascii="宋体" w:hAnsi="宋体" w:hint="eastAsia"/>
                <w:szCs w:val="21"/>
              </w:rPr>
              <w:lastRenderedPageBreak/>
              <w:t>计算</w:t>
            </w:r>
          </w:p>
        </w:tc>
        <w:tc>
          <w:tcPr>
            <w:tcW w:w="1549" w:type="dxa"/>
            <w:vAlign w:val="center"/>
          </w:tcPr>
          <w:p w:rsidR="004C2F6C" w:rsidRDefault="00063CDB">
            <w:pPr>
              <w:tabs>
                <w:tab w:val="left" w:pos="1905"/>
              </w:tabs>
              <w:snapToGrid w:val="0"/>
              <w:spacing w:line="360" w:lineRule="exact"/>
              <w:jc w:val="left"/>
              <w:rPr>
                <w:rFonts w:ascii="宋体" w:hAnsi="宋体"/>
                <w:color w:val="000000"/>
                <w:szCs w:val="21"/>
              </w:rPr>
            </w:pPr>
            <w:r>
              <w:rPr>
                <w:rFonts w:ascii="宋体" w:hAnsi="宋体" w:hint="eastAsia"/>
                <w:color w:val="000000"/>
                <w:szCs w:val="21"/>
              </w:rPr>
              <w:lastRenderedPageBreak/>
              <w:t>具备求真务实的学习态度；</w:t>
            </w:r>
            <w:r>
              <w:rPr>
                <w:rFonts w:ascii="宋体" w:hAnsi="宋体" w:hint="eastAsia"/>
                <w:color w:val="000000"/>
                <w:szCs w:val="21"/>
              </w:rPr>
              <w:lastRenderedPageBreak/>
              <w:t>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4</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w:t>
            </w:r>
            <w:r>
              <w:rPr>
                <w:rFonts w:ascii="宋体" w:hAnsi="宋体" w:cs="宋体" w:hint="eastAsia"/>
                <w:bCs/>
                <w:szCs w:val="21"/>
              </w:rPr>
              <w:lastRenderedPageBreak/>
              <w:t>频；经典案例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90"/>
        </w:trPr>
        <w:tc>
          <w:tcPr>
            <w:tcW w:w="914" w:type="dxa"/>
            <w:vMerge w:val="restart"/>
            <w:vAlign w:val="center"/>
          </w:tcPr>
          <w:p w:rsidR="004C2F6C" w:rsidRDefault="00063CDB">
            <w:pPr>
              <w:jc w:val="center"/>
              <w:rPr>
                <w:rFonts w:hAnsi="宋体"/>
                <w:szCs w:val="21"/>
              </w:rPr>
            </w:pPr>
            <w:r>
              <w:rPr>
                <w:rFonts w:hint="eastAsia"/>
                <w:color w:val="000000"/>
                <w:szCs w:val="21"/>
              </w:rPr>
              <w:lastRenderedPageBreak/>
              <w:t>3.</w:t>
            </w:r>
            <w:r>
              <w:rPr>
                <w:rFonts w:ascii="宋体" w:hAnsi="宋体" w:hint="eastAsia"/>
                <w:snapToGrid w:val="0"/>
                <w:kern w:val="0"/>
                <w:szCs w:val="21"/>
              </w:rPr>
              <w:t>装饰工程量计算</w:t>
            </w:r>
          </w:p>
          <w:p w:rsidR="004C2F6C" w:rsidRDefault="004C2F6C">
            <w:pPr>
              <w:tabs>
                <w:tab w:val="left" w:pos="1905"/>
              </w:tabs>
              <w:snapToGrid w:val="0"/>
              <w:spacing w:line="360" w:lineRule="exact"/>
              <w:jc w:val="center"/>
              <w:rPr>
                <w:rFonts w:ascii="宋体" w:hAnsi="宋体" w:cs="宋体"/>
                <w:szCs w:val="21"/>
              </w:rPr>
            </w:pPr>
          </w:p>
        </w:tc>
        <w:tc>
          <w:tcPr>
            <w:tcW w:w="1331" w:type="dxa"/>
            <w:vAlign w:val="center"/>
          </w:tcPr>
          <w:p w:rsidR="004C2F6C" w:rsidRDefault="00063CDB">
            <w:pPr>
              <w:spacing w:line="320" w:lineRule="exact"/>
              <w:ind w:rightChars="85" w:right="178"/>
              <w:rPr>
                <w:rFonts w:ascii="宋体" w:hAnsi="宋体" w:cs="宋体"/>
                <w:szCs w:val="21"/>
              </w:rPr>
            </w:pPr>
            <w:r>
              <w:rPr>
                <w:rFonts w:ascii="宋体" w:hAnsi="宋体" w:hint="eastAsia"/>
                <w:szCs w:val="21"/>
              </w:rPr>
              <w:t>任务1</w:t>
            </w:r>
            <w:r>
              <w:rPr>
                <w:rFonts w:hAnsi="宋体"/>
                <w:kern w:val="0"/>
                <w:szCs w:val="21"/>
              </w:rPr>
              <w:t>：</w:t>
            </w:r>
            <w:r>
              <w:rPr>
                <w:rFonts w:hAnsi="宋体" w:hint="eastAsia"/>
                <w:kern w:val="0"/>
                <w:szCs w:val="21"/>
              </w:rPr>
              <w:t>楼地面、墙柱面、天棚工程量的计算</w:t>
            </w:r>
            <w:r>
              <w:rPr>
                <w:rFonts w:hint="eastAsia"/>
                <w:kern w:val="0"/>
                <w:szCs w:val="21"/>
              </w:rPr>
              <w:t xml:space="preserve"> </w:t>
            </w:r>
          </w:p>
        </w:tc>
        <w:tc>
          <w:tcPr>
            <w:tcW w:w="2880" w:type="dxa"/>
            <w:vAlign w:val="center"/>
          </w:tcPr>
          <w:p w:rsidR="004C2F6C" w:rsidRDefault="00063CDB">
            <w:pPr>
              <w:rPr>
                <w:rFonts w:ascii="宋体" w:hAnsi="宋体"/>
                <w:szCs w:val="21"/>
              </w:rPr>
            </w:pPr>
            <w:r>
              <w:rPr>
                <w:rFonts w:ascii="宋体" w:hAnsi="宋体" w:hint="eastAsia"/>
                <w:szCs w:val="21"/>
              </w:rPr>
              <w:t>1.楼地面、墙柱面工程项目划分以及工程量计算和定额换算</w:t>
            </w:r>
          </w:p>
          <w:p w:rsidR="004C2F6C" w:rsidRDefault="00063CDB">
            <w:pPr>
              <w:rPr>
                <w:rFonts w:ascii="宋体" w:hAnsi="宋体"/>
                <w:szCs w:val="21"/>
              </w:rPr>
            </w:pPr>
            <w:r>
              <w:rPr>
                <w:rFonts w:ascii="宋体" w:hAnsi="宋体" w:hint="eastAsia"/>
                <w:szCs w:val="21"/>
              </w:rPr>
              <w:t>2.天棚工程项目划分以及工程量计算和定额换算</w:t>
            </w:r>
          </w:p>
          <w:p w:rsidR="004C2F6C" w:rsidRDefault="00063CDB">
            <w:pPr>
              <w:rPr>
                <w:rFonts w:ascii="宋体" w:hAnsi="宋体" w:cs="宋体"/>
                <w:szCs w:val="21"/>
              </w:rPr>
            </w:pPr>
            <w:r>
              <w:rPr>
                <w:rFonts w:ascii="宋体" w:hAnsi="宋体" w:hint="eastAsia"/>
                <w:szCs w:val="21"/>
              </w:rPr>
              <w:t>3.油漆、涂料、裱糊工程项目划分以及工程量计算和定额换算</w:t>
            </w:r>
          </w:p>
        </w:tc>
        <w:tc>
          <w:tcPr>
            <w:tcW w:w="2520" w:type="dxa"/>
            <w:vAlign w:val="center"/>
          </w:tcPr>
          <w:p w:rsidR="004C2F6C" w:rsidRDefault="00063CDB">
            <w:pPr>
              <w:tabs>
                <w:tab w:val="left" w:pos="540"/>
              </w:tabs>
              <w:adjustRightInd w:val="0"/>
              <w:snapToGrid w:val="0"/>
              <w:spacing w:line="320" w:lineRule="exact"/>
              <w:rPr>
                <w:rFonts w:ascii="宋体" w:hAnsi="宋体" w:cs="宋体"/>
                <w:szCs w:val="21"/>
              </w:rPr>
            </w:pPr>
            <w:r>
              <w:rPr>
                <w:rFonts w:ascii="宋体" w:hAnsi="宋体" w:hint="eastAsia"/>
                <w:color w:val="000000"/>
                <w:szCs w:val="21"/>
              </w:rPr>
              <w:t>能够计算墙面、楼面、天棚工程量的计算以及相应的定额项目的换算</w:t>
            </w:r>
          </w:p>
        </w:tc>
        <w:tc>
          <w:tcPr>
            <w:tcW w:w="1549"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bCs/>
                <w:szCs w:val="21"/>
              </w:rPr>
            </w:pPr>
          </w:p>
        </w:tc>
        <w:tc>
          <w:tcPr>
            <w:tcW w:w="930" w:type="dxa"/>
            <w:vAlign w:val="center"/>
          </w:tcPr>
          <w:p w:rsidR="004C2F6C" w:rsidRDefault="00063CDB">
            <w:pPr>
              <w:jc w:val="center"/>
              <w:rPr>
                <w:rFonts w:ascii="宋体" w:hAnsi="宋体" w:cs="宋体"/>
                <w:bCs/>
                <w:szCs w:val="21"/>
              </w:rPr>
            </w:pPr>
            <w:r>
              <w:rPr>
                <w:rFonts w:ascii="宋体" w:hAnsi="宋体" w:hint="eastAsia"/>
                <w:color w:val="000000"/>
                <w:szCs w:val="21"/>
              </w:rPr>
              <w:t>6</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restart"/>
            <w:vAlign w:val="center"/>
          </w:tcPr>
          <w:p w:rsidR="004C2F6C" w:rsidRDefault="00063CDB">
            <w:pPr>
              <w:numPr>
                <w:ilvl w:val="0"/>
                <w:numId w:val="10"/>
              </w:numPr>
              <w:tabs>
                <w:tab w:val="left" w:pos="1905"/>
              </w:tabs>
              <w:snapToGrid w:val="0"/>
              <w:spacing w:line="320" w:lineRule="exact"/>
              <w:rPr>
                <w:szCs w:val="21"/>
              </w:rPr>
            </w:pPr>
            <w:r>
              <w:rPr>
                <w:rFonts w:hint="eastAsia"/>
                <w:szCs w:val="21"/>
              </w:rPr>
              <w:t>掌握装饰装修工程部分的清单划分及计算规则；</w:t>
            </w:r>
          </w:p>
          <w:p w:rsidR="004C2F6C" w:rsidRDefault="00063CDB">
            <w:pPr>
              <w:numPr>
                <w:ilvl w:val="0"/>
                <w:numId w:val="10"/>
              </w:numPr>
              <w:tabs>
                <w:tab w:val="left" w:pos="1905"/>
              </w:tabs>
              <w:snapToGrid w:val="0"/>
              <w:spacing w:line="320" w:lineRule="exact"/>
              <w:rPr>
                <w:rFonts w:ascii="宋体" w:hAnsi="宋体" w:cs="宋体"/>
                <w:bCs/>
                <w:szCs w:val="21"/>
              </w:rPr>
            </w:pPr>
            <w:r>
              <w:rPr>
                <w:rFonts w:hint="eastAsia"/>
                <w:szCs w:val="21"/>
              </w:rPr>
              <w:t>学生能够在指定时间内完成</w:t>
            </w:r>
            <w:r>
              <w:rPr>
                <w:rFonts w:hAnsi="宋体" w:hint="eastAsia"/>
                <w:szCs w:val="21"/>
              </w:rPr>
              <w:t>楼地面工程、墙柱面工程及门窗工程部分的工程量计算</w:t>
            </w:r>
            <w:r>
              <w:rPr>
                <w:rFonts w:hint="eastAsia"/>
                <w:szCs w:val="21"/>
              </w:rPr>
              <w:t>。</w:t>
            </w:r>
          </w:p>
          <w:p w:rsidR="004C2F6C" w:rsidRDefault="004C2F6C">
            <w:pPr>
              <w:tabs>
                <w:tab w:val="left" w:pos="1905"/>
              </w:tabs>
              <w:snapToGrid w:val="0"/>
              <w:spacing w:line="320" w:lineRule="exact"/>
              <w:rPr>
                <w:rFonts w:ascii="宋体" w:hAnsi="宋体" w:cs="宋体"/>
                <w:bCs/>
                <w:szCs w:val="21"/>
              </w:rPr>
            </w:pPr>
          </w:p>
        </w:tc>
      </w:tr>
      <w:tr w:rsidR="004C2F6C">
        <w:trPr>
          <w:trHeight w:val="90"/>
        </w:trPr>
        <w:tc>
          <w:tcPr>
            <w:tcW w:w="914"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31" w:type="dxa"/>
            <w:vAlign w:val="center"/>
          </w:tcPr>
          <w:p w:rsidR="004C2F6C" w:rsidRDefault="00063CDB">
            <w:pPr>
              <w:spacing w:line="320" w:lineRule="exact"/>
              <w:ind w:rightChars="85" w:right="178"/>
              <w:rPr>
                <w:kern w:val="0"/>
                <w:szCs w:val="21"/>
              </w:rPr>
            </w:pPr>
            <w:r>
              <w:rPr>
                <w:rFonts w:ascii="宋体" w:hAnsi="宋体" w:hint="eastAsia"/>
                <w:szCs w:val="21"/>
              </w:rPr>
              <w:t>任务2</w:t>
            </w:r>
            <w:r>
              <w:rPr>
                <w:rFonts w:hAnsi="宋体"/>
                <w:kern w:val="0"/>
                <w:szCs w:val="21"/>
              </w:rPr>
              <w:t>：</w:t>
            </w:r>
            <w:r>
              <w:rPr>
                <w:kern w:val="0"/>
                <w:szCs w:val="21"/>
              </w:rPr>
              <w:t xml:space="preserve"> </w:t>
            </w:r>
            <w:r>
              <w:rPr>
                <w:rFonts w:hint="eastAsia"/>
                <w:kern w:val="0"/>
                <w:szCs w:val="21"/>
              </w:rPr>
              <w:t>门窗工程工程量的计算</w:t>
            </w:r>
          </w:p>
          <w:p w:rsidR="004C2F6C" w:rsidRDefault="004C2F6C">
            <w:pPr>
              <w:spacing w:line="320" w:lineRule="exact"/>
              <w:ind w:rightChars="85" w:right="178" w:firstLineChars="200" w:firstLine="420"/>
              <w:rPr>
                <w:color w:val="000000"/>
                <w:szCs w:val="21"/>
              </w:rPr>
            </w:pPr>
          </w:p>
        </w:tc>
        <w:tc>
          <w:tcPr>
            <w:tcW w:w="2880" w:type="dxa"/>
            <w:vAlign w:val="center"/>
          </w:tcPr>
          <w:p w:rsidR="004C2F6C" w:rsidRDefault="00063CDB">
            <w:pPr>
              <w:rPr>
                <w:rFonts w:ascii="宋体" w:hAnsi="宋体"/>
                <w:color w:val="000000"/>
                <w:szCs w:val="21"/>
              </w:rPr>
            </w:pPr>
            <w:r>
              <w:rPr>
                <w:rFonts w:ascii="宋体" w:hAnsi="宋体" w:hint="eastAsia"/>
                <w:color w:val="000000"/>
                <w:szCs w:val="21"/>
              </w:rPr>
              <w:t>1.门窗工程工程量的计算</w:t>
            </w:r>
          </w:p>
          <w:p w:rsidR="004C2F6C" w:rsidRDefault="00063CDB">
            <w:pPr>
              <w:rPr>
                <w:rFonts w:ascii="宋体" w:hAnsi="宋体"/>
                <w:color w:val="000000"/>
                <w:szCs w:val="21"/>
              </w:rPr>
            </w:pPr>
            <w:r>
              <w:rPr>
                <w:rFonts w:ascii="宋体" w:hAnsi="宋体" w:hint="eastAsia"/>
                <w:color w:val="000000"/>
                <w:szCs w:val="21"/>
              </w:rPr>
              <w:t>2.门窗套的工程量计算</w:t>
            </w:r>
          </w:p>
          <w:p w:rsidR="004C2F6C" w:rsidRDefault="00063CDB">
            <w:pPr>
              <w:rPr>
                <w:rFonts w:ascii="宋体" w:hAnsi="宋体"/>
                <w:color w:val="000000"/>
                <w:szCs w:val="21"/>
              </w:rPr>
            </w:pPr>
            <w:r>
              <w:rPr>
                <w:rFonts w:ascii="宋体" w:hAnsi="宋体" w:hint="eastAsia"/>
                <w:color w:val="000000"/>
                <w:szCs w:val="21"/>
              </w:rPr>
              <w:t>3.窗帘盒工程量的计算</w:t>
            </w:r>
          </w:p>
          <w:p w:rsidR="004C2F6C" w:rsidRDefault="00063CDB">
            <w:pPr>
              <w:rPr>
                <w:rFonts w:ascii="宋体" w:hAnsi="宋体" w:cs="宋体"/>
                <w:szCs w:val="21"/>
              </w:rPr>
            </w:pPr>
            <w:r>
              <w:rPr>
                <w:rFonts w:ascii="宋体" w:hAnsi="宋体" w:hint="eastAsia"/>
                <w:color w:val="000000"/>
                <w:szCs w:val="21"/>
              </w:rPr>
              <w:t>4.窗台板工程量的计算</w:t>
            </w:r>
          </w:p>
        </w:tc>
        <w:tc>
          <w:tcPr>
            <w:tcW w:w="2520" w:type="dxa"/>
            <w:vAlign w:val="center"/>
          </w:tcPr>
          <w:p w:rsidR="004C2F6C" w:rsidRDefault="00063CDB">
            <w:pPr>
              <w:rPr>
                <w:rFonts w:ascii="宋体" w:hAnsi="宋体" w:cs="宋体"/>
                <w:szCs w:val="21"/>
              </w:rPr>
            </w:pPr>
            <w:r>
              <w:rPr>
                <w:rFonts w:ascii="宋体" w:hAnsi="宋体" w:hint="eastAsia"/>
                <w:color w:val="000000"/>
                <w:szCs w:val="21"/>
              </w:rPr>
              <w:t>能够计算门窗工程量的计算以及相应的定额项目的换算</w:t>
            </w:r>
          </w:p>
        </w:tc>
        <w:tc>
          <w:tcPr>
            <w:tcW w:w="1549" w:type="dxa"/>
            <w:vAlign w:val="center"/>
          </w:tcPr>
          <w:p w:rsidR="004C2F6C" w:rsidRDefault="00063CDB">
            <w:pPr>
              <w:tabs>
                <w:tab w:val="left" w:pos="1905"/>
              </w:tabs>
              <w:snapToGrid w:val="0"/>
              <w:spacing w:line="360" w:lineRule="exact"/>
              <w:rPr>
                <w:rFonts w:ascii="宋体" w:hAnsi="宋体"/>
                <w:color w:val="000000"/>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ign w:val="center"/>
          </w:tcPr>
          <w:p w:rsidR="004C2F6C" w:rsidRDefault="004C2F6C">
            <w:pPr>
              <w:tabs>
                <w:tab w:val="left" w:pos="1905"/>
              </w:tabs>
              <w:snapToGrid w:val="0"/>
              <w:spacing w:line="320" w:lineRule="exact"/>
              <w:rPr>
                <w:rFonts w:ascii="宋体" w:hAnsi="宋体" w:cs="宋体"/>
                <w:bCs/>
                <w:szCs w:val="21"/>
              </w:rPr>
            </w:pPr>
          </w:p>
        </w:tc>
      </w:tr>
      <w:tr w:rsidR="004C2F6C">
        <w:trPr>
          <w:trHeight w:val="1123"/>
        </w:trPr>
        <w:tc>
          <w:tcPr>
            <w:tcW w:w="914" w:type="dxa"/>
            <w:vMerge w:val="restart"/>
            <w:vAlign w:val="center"/>
          </w:tcPr>
          <w:p w:rsidR="004C2F6C" w:rsidRDefault="00063CDB">
            <w:pPr>
              <w:tabs>
                <w:tab w:val="left" w:pos="1905"/>
              </w:tabs>
              <w:snapToGrid w:val="0"/>
              <w:spacing w:line="360" w:lineRule="exact"/>
              <w:jc w:val="center"/>
              <w:rPr>
                <w:color w:val="000000"/>
                <w:szCs w:val="21"/>
              </w:rPr>
            </w:pPr>
            <w:r>
              <w:rPr>
                <w:rFonts w:hint="eastAsia"/>
                <w:color w:val="000000"/>
                <w:szCs w:val="21"/>
              </w:rPr>
              <w:t>4.</w:t>
            </w:r>
            <w:r>
              <w:rPr>
                <w:rFonts w:ascii="宋体" w:hAnsi="宋体" w:hint="eastAsia"/>
                <w:snapToGrid w:val="0"/>
                <w:kern w:val="0"/>
                <w:szCs w:val="21"/>
              </w:rPr>
              <w:t>措施项目工程量计算</w:t>
            </w:r>
          </w:p>
        </w:tc>
        <w:tc>
          <w:tcPr>
            <w:tcW w:w="1331" w:type="dxa"/>
            <w:vAlign w:val="center"/>
          </w:tcPr>
          <w:p w:rsidR="004C2F6C" w:rsidRDefault="00063CDB">
            <w:pPr>
              <w:spacing w:line="320" w:lineRule="exact"/>
              <w:ind w:rightChars="85" w:right="178"/>
              <w:rPr>
                <w:rFonts w:ascii="宋体" w:hAnsi="宋体" w:cs="宋体"/>
                <w:szCs w:val="21"/>
              </w:rPr>
            </w:pPr>
            <w:r>
              <w:rPr>
                <w:rFonts w:ascii="宋体" w:hAnsi="宋体" w:hint="eastAsia"/>
                <w:szCs w:val="21"/>
              </w:rPr>
              <w:t>任务1：可以直接计算措施项目费</w:t>
            </w:r>
          </w:p>
        </w:tc>
        <w:tc>
          <w:tcPr>
            <w:tcW w:w="2880" w:type="dxa"/>
            <w:vAlign w:val="center"/>
          </w:tcPr>
          <w:p w:rsidR="004C2F6C" w:rsidRDefault="00063CDB">
            <w:pPr>
              <w:rPr>
                <w:rFonts w:ascii="宋体" w:hAnsi="宋体"/>
                <w:color w:val="000000"/>
                <w:szCs w:val="21"/>
              </w:rPr>
            </w:pPr>
            <w:r>
              <w:rPr>
                <w:rFonts w:ascii="宋体" w:hAnsi="宋体" w:hint="eastAsia"/>
                <w:color w:val="000000"/>
                <w:szCs w:val="21"/>
              </w:rPr>
              <w:t>1.模板的分类、材料及工程量的计算</w:t>
            </w:r>
          </w:p>
          <w:p w:rsidR="004C2F6C" w:rsidRDefault="00063CDB">
            <w:pPr>
              <w:rPr>
                <w:rFonts w:ascii="宋体" w:hAnsi="宋体"/>
                <w:color w:val="000000"/>
                <w:szCs w:val="21"/>
              </w:rPr>
            </w:pPr>
            <w:r>
              <w:rPr>
                <w:rFonts w:ascii="宋体" w:hAnsi="宋体" w:hint="eastAsia"/>
                <w:color w:val="000000"/>
                <w:szCs w:val="21"/>
              </w:rPr>
              <w:t>2.脚手架的分类及工程量的计算</w:t>
            </w:r>
          </w:p>
          <w:p w:rsidR="004C2F6C" w:rsidRDefault="00063CDB">
            <w:pPr>
              <w:rPr>
                <w:rFonts w:hAnsi="宋体"/>
                <w:szCs w:val="21"/>
              </w:rPr>
            </w:pPr>
            <w:r>
              <w:rPr>
                <w:rFonts w:ascii="宋体" w:hAnsi="宋体" w:hint="eastAsia"/>
                <w:color w:val="000000"/>
                <w:szCs w:val="21"/>
              </w:rPr>
              <w:t>3.建筑物垂直运输以及超高增加费的计算</w:t>
            </w:r>
          </w:p>
        </w:tc>
        <w:tc>
          <w:tcPr>
            <w:tcW w:w="2520" w:type="dxa"/>
            <w:vAlign w:val="center"/>
          </w:tcPr>
          <w:p w:rsidR="004C2F6C" w:rsidRDefault="00063CDB">
            <w:pPr>
              <w:rPr>
                <w:rFonts w:ascii="宋体" w:hAnsi="宋体" w:cs="宋体"/>
                <w:szCs w:val="21"/>
              </w:rPr>
            </w:pPr>
            <w:r>
              <w:rPr>
                <w:rFonts w:ascii="宋体" w:hAnsi="宋体" w:hint="eastAsia"/>
                <w:color w:val="000000"/>
                <w:szCs w:val="21"/>
              </w:rPr>
              <w:t>能够计算模板、脚手架、垂直运输以及超高增加费等内容</w:t>
            </w:r>
          </w:p>
        </w:tc>
        <w:tc>
          <w:tcPr>
            <w:tcW w:w="1549"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bCs/>
                <w:szCs w:val="21"/>
              </w:rPr>
            </w:pPr>
          </w:p>
        </w:tc>
        <w:tc>
          <w:tcPr>
            <w:tcW w:w="930" w:type="dxa"/>
            <w:vAlign w:val="center"/>
          </w:tcPr>
          <w:p w:rsidR="004C2F6C" w:rsidRDefault="00063CDB">
            <w:pPr>
              <w:jc w:val="center"/>
              <w:rPr>
                <w:rFonts w:ascii="宋体" w:hAnsi="宋体" w:cs="宋体"/>
                <w:bCs/>
                <w:szCs w:val="21"/>
              </w:rPr>
            </w:pPr>
            <w:r>
              <w:rPr>
                <w:rFonts w:ascii="宋体" w:hAnsi="宋体" w:hint="eastAsia"/>
                <w:color w:val="000000"/>
                <w:szCs w:val="21"/>
              </w:rPr>
              <w:t>6</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val="restart"/>
          </w:tcPr>
          <w:p w:rsidR="004C2F6C" w:rsidRDefault="004C2F6C">
            <w:pPr>
              <w:tabs>
                <w:tab w:val="left" w:pos="1905"/>
              </w:tabs>
              <w:snapToGrid w:val="0"/>
              <w:spacing w:line="360" w:lineRule="exact"/>
              <w:rPr>
                <w:rFonts w:ascii="宋体" w:hAnsi="宋体" w:cs="宋体"/>
                <w:bCs/>
                <w:szCs w:val="21"/>
              </w:rPr>
            </w:pP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1.掌握可以措施项目的清单内容；</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2.能熟练计算模板、脚手架、垂直运输及超高增加费的工程量计算；</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3.</w:t>
            </w:r>
            <w:r>
              <w:rPr>
                <w:rFonts w:hint="eastAsia"/>
                <w:szCs w:val="21"/>
              </w:rPr>
              <w:t xml:space="preserve"> </w:t>
            </w:r>
            <w:r>
              <w:rPr>
                <w:rFonts w:hint="eastAsia"/>
                <w:szCs w:val="21"/>
              </w:rPr>
              <w:t>要求学生能够在</w:t>
            </w:r>
            <w:r>
              <w:rPr>
                <w:rFonts w:hint="eastAsia"/>
                <w:szCs w:val="21"/>
              </w:rPr>
              <w:t>90</w:t>
            </w:r>
            <w:r>
              <w:rPr>
                <w:rFonts w:hint="eastAsia"/>
                <w:szCs w:val="21"/>
              </w:rPr>
              <w:t>分钟内完成以上的考核内容</w:t>
            </w:r>
          </w:p>
        </w:tc>
      </w:tr>
      <w:tr w:rsidR="004C2F6C">
        <w:trPr>
          <w:trHeight w:val="697"/>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331" w:type="dxa"/>
            <w:vAlign w:val="center"/>
          </w:tcPr>
          <w:p w:rsidR="004C2F6C" w:rsidRDefault="00063CDB">
            <w:pPr>
              <w:spacing w:line="320" w:lineRule="exact"/>
              <w:ind w:rightChars="85" w:right="178"/>
              <w:rPr>
                <w:color w:val="000000"/>
                <w:szCs w:val="21"/>
              </w:rPr>
            </w:pPr>
            <w:r>
              <w:rPr>
                <w:rFonts w:ascii="宋体" w:hAnsi="宋体" w:hint="eastAsia"/>
                <w:szCs w:val="21"/>
              </w:rPr>
              <w:t>任务2：不能直接计算措施项目费</w:t>
            </w:r>
          </w:p>
        </w:tc>
        <w:tc>
          <w:tcPr>
            <w:tcW w:w="2880" w:type="dxa"/>
            <w:vAlign w:val="center"/>
          </w:tcPr>
          <w:p w:rsidR="004C2F6C" w:rsidRDefault="00063CDB">
            <w:pPr>
              <w:rPr>
                <w:rFonts w:ascii="宋体" w:hAnsi="宋体"/>
                <w:color w:val="000000"/>
                <w:szCs w:val="21"/>
              </w:rPr>
            </w:pPr>
            <w:r>
              <w:rPr>
                <w:rFonts w:ascii="宋体" w:hAnsi="宋体" w:hint="eastAsia"/>
                <w:color w:val="000000"/>
                <w:szCs w:val="21"/>
              </w:rPr>
              <w:t>1.组织措施费的内容及计算规定</w:t>
            </w:r>
          </w:p>
          <w:p w:rsidR="004C2F6C" w:rsidRDefault="00063CDB">
            <w:pPr>
              <w:rPr>
                <w:rFonts w:hAnsi="宋体"/>
                <w:szCs w:val="21"/>
              </w:rPr>
            </w:pPr>
            <w:r>
              <w:rPr>
                <w:rFonts w:ascii="宋体" w:hAnsi="宋体" w:hint="eastAsia"/>
                <w:color w:val="000000"/>
                <w:szCs w:val="21"/>
              </w:rPr>
              <w:t>2.组织措施费在投标报价中的注意事项</w:t>
            </w:r>
          </w:p>
        </w:tc>
        <w:tc>
          <w:tcPr>
            <w:tcW w:w="2520" w:type="dxa"/>
            <w:vAlign w:val="center"/>
          </w:tcPr>
          <w:p w:rsidR="004C2F6C" w:rsidRDefault="00063CDB">
            <w:pPr>
              <w:rPr>
                <w:rFonts w:ascii="宋体" w:hAnsi="宋体" w:cs="宋体"/>
                <w:szCs w:val="21"/>
              </w:rPr>
            </w:pPr>
            <w:r>
              <w:rPr>
                <w:rFonts w:ascii="宋体" w:hAnsi="宋体" w:hint="eastAsia"/>
                <w:color w:val="000000"/>
                <w:szCs w:val="21"/>
              </w:rPr>
              <w:t>能够利用计价定额和费用定额计算安全文明施工费等费用明细</w:t>
            </w:r>
          </w:p>
        </w:tc>
        <w:tc>
          <w:tcPr>
            <w:tcW w:w="1549" w:type="dxa"/>
            <w:vAlign w:val="center"/>
          </w:tcPr>
          <w:p w:rsidR="004C2F6C" w:rsidRDefault="00063CDB">
            <w:pPr>
              <w:tabs>
                <w:tab w:val="left" w:pos="1905"/>
              </w:tabs>
              <w:snapToGrid w:val="0"/>
              <w:spacing w:line="360" w:lineRule="exact"/>
              <w:rPr>
                <w:rFonts w:ascii="宋体" w:hAnsi="宋体"/>
                <w:color w:val="000000"/>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hint="eastAsia"/>
                <w:color w:val="000000"/>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Pr>
        <w:sectPr w:rsidR="004C2F6C">
          <w:pgSz w:w="16838" w:h="11906" w:orient="landscape"/>
          <w:pgMar w:top="1797" w:right="1440" w:bottom="1797" w:left="1440" w:header="851" w:footer="992" w:gutter="0"/>
          <w:cols w:space="720"/>
          <w:docGrid w:linePitch="312"/>
        </w:sectPr>
      </w:pP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四、考核方式及评分</w:t>
      </w:r>
    </w:p>
    <w:p w:rsidR="004C2F6C" w:rsidRDefault="00063CDB">
      <w:pPr>
        <w:spacing w:line="360" w:lineRule="auto"/>
        <w:ind w:firstLine="560"/>
        <w:jc w:val="left"/>
        <w:rPr>
          <w:rFonts w:ascii="宋体" w:hAnsi="宋体" w:cs="宋体"/>
          <w:sz w:val="24"/>
        </w:rPr>
      </w:pPr>
      <w:r>
        <w:rPr>
          <w:rFonts w:ascii="宋体" w:hAnsi="宋体" w:cs="宋体" w:hint="eastAsia"/>
          <w:sz w:val="24"/>
        </w:rPr>
        <w:t>1.考核性质及方式：项目考核+综合考核。</w:t>
      </w:r>
    </w:p>
    <w:p w:rsidR="004C2F6C" w:rsidRDefault="00063CDB">
      <w:pPr>
        <w:spacing w:line="360" w:lineRule="auto"/>
        <w:ind w:firstLine="560"/>
        <w:jc w:val="left"/>
        <w:rPr>
          <w:rFonts w:ascii="宋体" w:hAnsi="宋体" w:cs="宋体"/>
          <w:sz w:val="24"/>
        </w:rPr>
      </w:pPr>
      <w:r>
        <w:rPr>
          <w:rFonts w:ascii="宋体" w:hAnsi="宋体" w:cs="宋体" w:hint="eastAsia"/>
          <w:sz w:val="24"/>
        </w:rPr>
        <w:t>2.学生课程成绩中平时成绩（养成教育、项目考核成绩及课程设计成绩）占总成绩的</w:t>
      </w:r>
      <w:r>
        <w:rPr>
          <w:rFonts w:hint="eastAsia"/>
          <w:szCs w:val="21"/>
        </w:rPr>
        <w:t>50%</w:t>
      </w:r>
      <w:r>
        <w:rPr>
          <w:rFonts w:hint="eastAsia"/>
          <w:szCs w:val="21"/>
        </w:rPr>
        <w:t>，</w:t>
      </w:r>
      <w:r>
        <w:rPr>
          <w:rFonts w:ascii="宋体" w:hAnsi="宋体" w:cs="宋体" w:hint="eastAsia"/>
          <w:sz w:val="24"/>
        </w:rPr>
        <w:t>其中平时成绩中养成教育成绩占20%，项目考核成绩占30%，课程设计成绩占</w:t>
      </w:r>
      <w:r>
        <w:rPr>
          <w:rFonts w:hint="eastAsia"/>
          <w:szCs w:val="21"/>
        </w:rPr>
        <w:t>50%</w:t>
      </w:r>
      <w:r>
        <w:rPr>
          <w:rFonts w:ascii="宋体" w:hAnsi="宋体" w:cs="宋体" w:hint="eastAsia"/>
          <w:sz w:val="24"/>
        </w:rPr>
        <w:t>。期末考核成绩占总成绩的5</w:t>
      </w:r>
      <w:r>
        <w:rPr>
          <w:rFonts w:hint="eastAsia"/>
          <w:szCs w:val="21"/>
        </w:rPr>
        <w:t>0%</w:t>
      </w:r>
      <w:r>
        <w:rPr>
          <w:rFonts w:hint="eastAsia"/>
          <w:szCs w:val="21"/>
        </w:rPr>
        <w:t>。</w:t>
      </w:r>
      <w:r>
        <w:rPr>
          <w:rFonts w:ascii="宋体" w:hAnsi="宋体" w:cs="宋体" w:hint="eastAsia"/>
          <w:sz w:val="24"/>
        </w:rPr>
        <w:t>项目考核流程及评分见附表。</w:t>
      </w:r>
    </w:p>
    <w:p w:rsidR="004C2F6C" w:rsidRDefault="00063CDB">
      <w:pPr>
        <w:spacing w:line="360" w:lineRule="auto"/>
        <w:ind w:firstLine="560"/>
        <w:jc w:val="center"/>
        <w:rPr>
          <w:rFonts w:ascii="宋体" w:hAnsi="宋体" w:cs="宋体"/>
          <w:b/>
          <w:bCs/>
          <w:sz w:val="24"/>
        </w:rPr>
      </w:pPr>
      <w:r>
        <w:rPr>
          <w:rFonts w:ascii="宋体" w:hAnsi="宋体" w:cs="宋体" w:hint="eastAsia"/>
          <w:b/>
          <w:bCs/>
          <w:sz w:val="24"/>
        </w:rPr>
        <w:t>项目考核流程及评分表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2160"/>
        <w:gridCol w:w="1260"/>
        <w:gridCol w:w="2700"/>
        <w:gridCol w:w="1186"/>
      </w:tblGrid>
      <w:tr w:rsidR="004C2F6C">
        <w:trPr>
          <w:trHeight w:val="387"/>
          <w:jc w:val="center"/>
        </w:trPr>
        <w:tc>
          <w:tcPr>
            <w:tcW w:w="1514"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考核项目</w:t>
            </w:r>
          </w:p>
        </w:tc>
        <w:tc>
          <w:tcPr>
            <w:tcW w:w="2160"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考核内容</w:t>
            </w:r>
          </w:p>
        </w:tc>
        <w:tc>
          <w:tcPr>
            <w:tcW w:w="1260" w:type="dxa"/>
          </w:tcPr>
          <w:p w:rsidR="004C2F6C" w:rsidRDefault="00063CDB">
            <w:pPr>
              <w:spacing w:line="360" w:lineRule="auto"/>
              <w:jc w:val="center"/>
              <w:rPr>
                <w:rFonts w:ascii="宋体" w:hAnsi="宋体" w:cs="宋体"/>
                <w:b/>
                <w:bCs/>
                <w:sz w:val="24"/>
              </w:rPr>
            </w:pPr>
            <w:r>
              <w:rPr>
                <w:rFonts w:ascii="宋体" w:hAnsi="宋体" w:cs="宋体" w:hint="eastAsia"/>
                <w:b/>
                <w:bCs/>
                <w:sz w:val="24"/>
              </w:rPr>
              <w:t>分值占比</w:t>
            </w:r>
          </w:p>
        </w:tc>
        <w:tc>
          <w:tcPr>
            <w:tcW w:w="2700" w:type="dxa"/>
          </w:tcPr>
          <w:p w:rsidR="004C2F6C" w:rsidRDefault="00063CDB">
            <w:pPr>
              <w:spacing w:line="360" w:lineRule="auto"/>
              <w:jc w:val="center"/>
              <w:rPr>
                <w:rFonts w:ascii="宋体" w:hAnsi="宋体" w:cs="宋体"/>
                <w:b/>
                <w:bCs/>
                <w:sz w:val="24"/>
              </w:rPr>
            </w:pPr>
            <w:r>
              <w:rPr>
                <w:rFonts w:ascii="宋体" w:hAnsi="宋体" w:cs="宋体" w:hint="eastAsia"/>
                <w:b/>
                <w:bCs/>
                <w:sz w:val="24"/>
              </w:rPr>
              <w:t>评分标准</w:t>
            </w:r>
          </w:p>
        </w:tc>
        <w:tc>
          <w:tcPr>
            <w:tcW w:w="1186"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考核用时</w:t>
            </w:r>
          </w:p>
        </w:tc>
      </w:tr>
      <w:tr w:rsidR="004C2F6C">
        <w:trPr>
          <w:trHeight w:val="846"/>
          <w:jc w:val="center"/>
        </w:trPr>
        <w:tc>
          <w:tcPr>
            <w:tcW w:w="1514" w:type="dxa"/>
          </w:tcPr>
          <w:p w:rsidR="004C2F6C" w:rsidRDefault="00063CDB">
            <w:pPr>
              <w:spacing w:line="360" w:lineRule="auto"/>
              <w:jc w:val="center"/>
              <w:rPr>
                <w:rFonts w:ascii="宋体" w:hAnsi="宋体" w:cs="宋体"/>
                <w:szCs w:val="21"/>
              </w:rPr>
            </w:pPr>
            <w:r>
              <w:rPr>
                <w:rFonts w:ascii="宋体" w:hAnsi="宋体" w:cs="宋体" w:hint="eastAsia"/>
                <w:szCs w:val="21"/>
              </w:rPr>
              <w:t>项目一 计价依据</w:t>
            </w:r>
          </w:p>
        </w:tc>
        <w:tc>
          <w:tcPr>
            <w:tcW w:w="2160" w:type="dxa"/>
          </w:tcPr>
          <w:p w:rsidR="004C2F6C" w:rsidRDefault="00063CDB">
            <w:pPr>
              <w:spacing w:line="360" w:lineRule="auto"/>
              <w:jc w:val="center"/>
              <w:rPr>
                <w:rFonts w:ascii="宋体" w:hAnsi="宋体" w:cs="宋体"/>
                <w:szCs w:val="21"/>
              </w:rPr>
            </w:pPr>
            <w:r>
              <w:rPr>
                <w:rFonts w:ascii="宋体" w:hAnsi="宋体" w:cs="宋体" w:hint="eastAsia"/>
                <w:szCs w:val="21"/>
              </w:rPr>
              <w:t>造价工程师的职业资格及现行规范的内容</w:t>
            </w:r>
          </w:p>
        </w:tc>
        <w:tc>
          <w:tcPr>
            <w:tcW w:w="1260" w:type="dxa"/>
          </w:tcPr>
          <w:p w:rsidR="004C2F6C" w:rsidRDefault="004C2F6C">
            <w:pPr>
              <w:spacing w:line="360" w:lineRule="auto"/>
              <w:jc w:val="center"/>
              <w:rPr>
                <w:rFonts w:ascii="宋体" w:hAnsi="宋体"/>
                <w:szCs w:val="21"/>
              </w:rPr>
            </w:pPr>
          </w:p>
          <w:p w:rsidR="004C2F6C" w:rsidRDefault="00063CDB">
            <w:pPr>
              <w:spacing w:line="360" w:lineRule="auto"/>
              <w:jc w:val="center"/>
              <w:rPr>
                <w:rFonts w:ascii="宋体" w:hAnsi="宋体" w:cs="宋体"/>
                <w:szCs w:val="21"/>
              </w:rPr>
            </w:pPr>
            <w:r>
              <w:rPr>
                <w:rFonts w:ascii="宋体" w:hAnsi="宋体" w:hint="eastAsia"/>
                <w:szCs w:val="21"/>
              </w:rPr>
              <w:t>40%</w:t>
            </w:r>
          </w:p>
        </w:tc>
        <w:tc>
          <w:tcPr>
            <w:tcW w:w="2700" w:type="dxa"/>
          </w:tcPr>
          <w:p w:rsidR="004C2F6C" w:rsidRDefault="00063CDB">
            <w:pPr>
              <w:spacing w:line="360" w:lineRule="auto"/>
              <w:jc w:val="center"/>
              <w:rPr>
                <w:rFonts w:ascii="宋体" w:hAnsi="宋体" w:cs="宋体"/>
                <w:szCs w:val="21"/>
              </w:rPr>
            </w:pPr>
            <w:r>
              <w:rPr>
                <w:rFonts w:ascii="宋体" w:hAnsi="宋体" w:cs="宋体" w:hint="eastAsia"/>
                <w:szCs w:val="21"/>
              </w:rPr>
              <w:t>1.职业资格的范围；（30分）</w:t>
            </w:r>
          </w:p>
          <w:p w:rsidR="004C2F6C" w:rsidRDefault="00063CDB">
            <w:pPr>
              <w:spacing w:line="360" w:lineRule="auto"/>
              <w:rPr>
                <w:rFonts w:ascii="宋体" w:hAnsi="宋体" w:cs="宋体"/>
                <w:szCs w:val="21"/>
              </w:rPr>
            </w:pPr>
            <w:r>
              <w:rPr>
                <w:rFonts w:ascii="宋体" w:hAnsi="宋体" w:cs="宋体" w:hint="eastAsia"/>
                <w:szCs w:val="21"/>
              </w:rPr>
              <w:t>2.现行规范的内容及格式（70分）</w:t>
            </w:r>
          </w:p>
        </w:tc>
        <w:tc>
          <w:tcPr>
            <w:tcW w:w="1186" w:type="dxa"/>
          </w:tcPr>
          <w:p w:rsidR="004C2F6C" w:rsidRDefault="004C2F6C">
            <w:pPr>
              <w:spacing w:line="360" w:lineRule="auto"/>
              <w:jc w:val="center"/>
              <w:rPr>
                <w:rFonts w:ascii="宋体" w:hAnsi="宋体" w:cs="宋体"/>
                <w:szCs w:val="21"/>
              </w:rPr>
            </w:pPr>
          </w:p>
          <w:p w:rsidR="004C2F6C" w:rsidRDefault="00063CDB">
            <w:pPr>
              <w:spacing w:line="360" w:lineRule="auto"/>
              <w:jc w:val="center"/>
              <w:rPr>
                <w:rFonts w:ascii="宋体" w:hAnsi="宋体" w:cs="宋体"/>
                <w:szCs w:val="21"/>
              </w:rPr>
            </w:pPr>
            <w:r>
              <w:rPr>
                <w:rFonts w:ascii="宋体" w:hAnsi="宋体" w:cs="宋体" w:hint="eastAsia"/>
                <w:szCs w:val="21"/>
              </w:rPr>
              <w:t>90分钟</w:t>
            </w:r>
          </w:p>
        </w:tc>
      </w:tr>
      <w:tr w:rsidR="004C2F6C">
        <w:trPr>
          <w:trHeight w:val="1147"/>
          <w:jc w:val="center"/>
        </w:trPr>
        <w:tc>
          <w:tcPr>
            <w:tcW w:w="1514" w:type="dxa"/>
          </w:tcPr>
          <w:p w:rsidR="004C2F6C" w:rsidRDefault="00063CDB">
            <w:pPr>
              <w:spacing w:line="360" w:lineRule="auto"/>
              <w:rPr>
                <w:rFonts w:ascii="宋体" w:hAnsi="宋体" w:cs="宋体"/>
                <w:szCs w:val="21"/>
              </w:rPr>
            </w:pPr>
            <w:r>
              <w:rPr>
                <w:rFonts w:ascii="宋体" w:hAnsi="宋体" w:cs="宋体" w:hint="eastAsia"/>
                <w:szCs w:val="21"/>
              </w:rPr>
              <w:t>项目二 土建工程量计算</w:t>
            </w:r>
          </w:p>
        </w:tc>
        <w:tc>
          <w:tcPr>
            <w:tcW w:w="2160" w:type="dxa"/>
          </w:tcPr>
          <w:p w:rsidR="004C2F6C" w:rsidRDefault="00063CDB">
            <w:pPr>
              <w:spacing w:line="360" w:lineRule="auto"/>
              <w:rPr>
                <w:rFonts w:ascii="宋体" w:hAnsi="宋体" w:cs="宋体"/>
                <w:szCs w:val="21"/>
              </w:rPr>
            </w:pPr>
            <w:r>
              <w:rPr>
                <w:rFonts w:ascii="宋体" w:hAnsi="宋体" w:cs="宋体" w:hint="eastAsia"/>
                <w:szCs w:val="21"/>
              </w:rPr>
              <w:t>建筑工程分部分项工程量计算及清单绘制</w:t>
            </w:r>
          </w:p>
        </w:tc>
        <w:tc>
          <w:tcPr>
            <w:tcW w:w="1260" w:type="dxa"/>
          </w:tcPr>
          <w:p w:rsidR="004C2F6C" w:rsidRDefault="004C2F6C">
            <w:pPr>
              <w:spacing w:line="360" w:lineRule="auto"/>
              <w:rPr>
                <w:rFonts w:ascii="宋体" w:hAnsi="宋体"/>
                <w:szCs w:val="21"/>
              </w:rPr>
            </w:pPr>
          </w:p>
          <w:p w:rsidR="004C2F6C" w:rsidRDefault="00063CDB">
            <w:pPr>
              <w:spacing w:line="360" w:lineRule="auto"/>
              <w:jc w:val="center"/>
              <w:rPr>
                <w:rFonts w:ascii="宋体" w:hAnsi="宋体" w:cs="宋体"/>
                <w:szCs w:val="21"/>
              </w:rPr>
            </w:pPr>
            <w:r>
              <w:rPr>
                <w:rFonts w:ascii="宋体" w:hAnsi="宋体" w:hint="eastAsia"/>
                <w:szCs w:val="21"/>
              </w:rPr>
              <w:t>30%</w:t>
            </w:r>
          </w:p>
        </w:tc>
        <w:tc>
          <w:tcPr>
            <w:tcW w:w="2700" w:type="dxa"/>
          </w:tcPr>
          <w:p w:rsidR="004C2F6C" w:rsidRDefault="00063CDB">
            <w:pPr>
              <w:spacing w:line="360" w:lineRule="auto"/>
              <w:rPr>
                <w:rFonts w:ascii="宋体" w:hAnsi="宋体" w:cs="宋体"/>
                <w:szCs w:val="21"/>
              </w:rPr>
            </w:pPr>
            <w:r>
              <w:rPr>
                <w:rFonts w:ascii="宋体" w:hAnsi="宋体" w:cs="宋体" w:hint="eastAsia"/>
                <w:szCs w:val="21"/>
              </w:rPr>
              <w:t>1.分部分项工程量计算完整（60分）；</w:t>
            </w:r>
          </w:p>
          <w:p w:rsidR="004C2F6C" w:rsidRDefault="00063CDB">
            <w:pPr>
              <w:spacing w:line="360" w:lineRule="auto"/>
              <w:rPr>
                <w:rFonts w:ascii="宋体" w:hAnsi="宋体" w:cs="宋体"/>
                <w:szCs w:val="21"/>
              </w:rPr>
            </w:pPr>
            <w:r>
              <w:rPr>
                <w:rFonts w:ascii="宋体" w:hAnsi="宋体" w:cs="宋体" w:hint="eastAsia"/>
                <w:szCs w:val="21"/>
              </w:rPr>
              <w:t>2.清单绘制正确（40分）</w:t>
            </w:r>
          </w:p>
        </w:tc>
        <w:tc>
          <w:tcPr>
            <w:tcW w:w="1186" w:type="dxa"/>
          </w:tcPr>
          <w:p w:rsidR="004C2F6C" w:rsidRDefault="004C2F6C">
            <w:pPr>
              <w:spacing w:line="360" w:lineRule="auto"/>
              <w:jc w:val="center"/>
              <w:rPr>
                <w:rFonts w:ascii="宋体" w:hAnsi="宋体" w:cs="宋体"/>
                <w:szCs w:val="21"/>
              </w:rPr>
            </w:pPr>
          </w:p>
          <w:p w:rsidR="004C2F6C" w:rsidRDefault="00063CDB">
            <w:pPr>
              <w:spacing w:line="360" w:lineRule="auto"/>
              <w:ind w:firstLineChars="100" w:firstLine="210"/>
              <w:rPr>
                <w:rFonts w:ascii="宋体" w:hAnsi="宋体" w:cs="宋体"/>
                <w:szCs w:val="21"/>
              </w:rPr>
            </w:pPr>
            <w:r>
              <w:rPr>
                <w:rFonts w:ascii="宋体" w:hAnsi="宋体" w:cs="宋体" w:hint="eastAsia"/>
                <w:szCs w:val="21"/>
              </w:rPr>
              <w:t>90分钟</w:t>
            </w:r>
          </w:p>
        </w:tc>
      </w:tr>
      <w:tr w:rsidR="004C2F6C">
        <w:trPr>
          <w:trHeight w:val="603"/>
          <w:jc w:val="center"/>
        </w:trPr>
        <w:tc>
          <w:tcPr>
            <w:tcW w:w="1514" w:type="dxa"/>
          </w:tcPr>
          <w:p w:rsidR="004C2F6C" w:rsidRDefault="00063CDB">
            <w:pPr>
              <w:spacing w:line="360" w:lineRule="auto"/>
              <w:jc w:val="center"/>
              <w:rPr>
                <w:rFonts w:ascii="宋体" w:hAnsi="宋体" w:cs="宋体"/>
                <w:szCs w:val="21"/>
              </w:rPr>
            </w:pPr>
            <w:r>
              <w:rPr>
                <w:rFonts w:ascii="宋体" w:hAnsi="宋体" w:cs="宋体" w:hint="eastAsia"/>
                <w:szCs w:val="21"/>
              </w:rPr>
              <w:t>项目三 装饰工程量计算</w:t>
            </w:r>
          </w:p>
        </w:tc>
        <w:tc>
          <w:tcPr>
            <w:tcW w:w="2160" w:type="dxa"/>
          </w:tcPr>
          <w:p w:rsidR="004C2F6C" w:rsidRDefault="00063CDB">
            <w:pPr>
              <w:spacing w:line="360" w:lineRule="auto"/>
              <w:jc w:val="center"/>
              <w:rPr>
                <w:rFonts w:ascii="宋体" w:hAnsi="宋体" w:cs="宋体"/>
                <w:szCs w:val="21"/>
              </w:rPr>
            </w:pPr>
            <w:r>
              <w:rPr>
                <w:rFonts w:ascii="宋体" w:hAnsi="宋体" w:cs="宋体" w:hint="eastAsia"/>
                <w:szCs w:val="21"/>
              </w:rPr>
              <w:t>装饰工程分部分项工程量计算及清单绘制</w:t>
            </w:r>
          </w:p>
        </w:tc>
        <w:tc>
          <w:tcPr>
            <w:tcW w:w="1260" w:type="dxa"/>
            <w:vMerge w:val="restart"/>
          </w:tcPr>
          <w:p w:rsidR="004C2F6C" w:rsidRDefault="004C2F6C">
            <w:pPr>
              <w:spacing w:line="360" w:lineRule="auto"/>
              <w:jc w:val="center"/>
              <w:rPr>
                <w:rFonts w:ascii="宋体" w:hAnsi="宋体"/>
                <w:szCs w:val="21"/>
              </w:rPr>
            </w:pPr>
          </w:p>
          <w:p w:rsidR="004C2F6C" w:rsidRDefault="004C2F6C">
            <w:pPr>
              <w:spacing w:line="360" w:lineRule="auto"/>
              <w:jc w:val="center"/>
              <w:rPr>
                <w:rFonts w:ascii="宋体" w:hAnsi="宋体"/>
                <w:szCs w:val="21"/>
              </w:rPr>
            </w:pPr>
          </w:p>
          <w:p w:rsidR="004C2F6C" w:rsidRDefault="004C2F6C">
            <w:pPr>
              <w:spacing w:line="360" w:lineRule="auto"/>
              <w:jc w:val="center"/>
              <w:rPr>
                <w:rFonts w:ascii="宋体" w:hAnsi="宋体"/>
                <w:szCs w:val="21"/>
              </w:rPr>
            </w:pPr>
          </w:p>
          <w:p w:rsidR="004C2F6C" w:rsidRDefault="00063CDB">
            <w:pPr>
              <w:spacing w:line="360" w:lineRule="auto"/>
              <w:jc w:val="center"/>
              <w:rPr>
                <w:rFonts w:ascii="宋体" w:hAnsi="宋体"/>
                <w:szCs w:val="21"/>
              </w:rPr>
            </w:pPr>
            <w:r>
              <w:rPr>
                <w:rFonts w:ascii="宋体" w:hAnsi="宋体" w:hint="eastAsia"/>
                <w:szCs w:val="21"/>
              </w:rPr>
              <w:t>30%</w:t>
            </w:r>
          </w:p>
          <w:p w:rsidR="004C2F6C" w:rsidRDefault="004C2F6C">
            <w:pPr>
              <w:spacing w:line="360" w:lineRule="auto"/>
              <w:jc w:val="center"/>
              <w:rPr>
                <w:rFonts w:ascii="宋体" w:hAnsi="宋体" w:cs="宋体"/>
                <w:szCs w:val="21"/>
              </w:rPr>
            </w:pPr>
          </w:p>
        </w:tc>
        <w:tc>
          <w:tcPr>
            <w:tcW w:w="2700" w:type="dxa"/>
            <w:vMerge w:val="restart"/>
          </w:tcPr>
          <w:p w:rsidR="004C2F6C" w:rsidRDefault="00063CDB">
            <w:pPr>
              <w:spacing w:line="360" w:lineRule="auto"/>
              <w:rPr>
                <w:rFonts w:ascii="宋体" w:hAnsi="宋体" w:cs="宋体"/>
                <w:szCs w:val="21"/>
              </w:rPr>
            </w:pPr>
            <w:r>
              <w:rPr>
                <w:rFonts w:ascii="宋体" w:hAnsi="宋体" w:cs="宋体" w:hint="eastAsia"/>
                <w:szCs w:val="21"/>
              </w:rPr>
              <w:t>1.分部分项工程量计算完整（60分）；</w:t>
            </w:r>
          </w:p>
          <w:p w:rsidR="004C2F6C" w:rsidRDefault="00063CDB">
            <w:pPr>
              <w:spacing w:line="360" w:lineRule="auto"/>
              <w:rPr>
                <w:rFonts w:ascii="宋体" w:hAnsi="宋体" w:cs="宋体"/>
                <w:szCs w:val="21"/>
              </w:rPr>
            </w:pPr>
            <w:r>
              <w:rPr>
                <w:rFonts w:ascii="宋体" w:hAnsi="宋体" w:cs="宋体" w:hint="eastAsia"/>
                <w:szCs w:val="21"/>
              </w:rPr>
              <w:t>2.措施项目工程量计算完整（60分）；</w:t>
            </w:r>
          </w:p>
          <w:p w:rsidR="004C2F6C" w:rsidRDefault="00063CDB">
            <w:pPr>
              <w:spacing w:line="360" w:lineRule="auto"/>
              <w:rPr>
                <w:rFonts w:ascii="宋体" w:hAnsi="宋体" w:cs="宋体"/>
                <w:szCs w:val="21"/>
              </w:rPr>
            </w:pPr>
            <w:r>
              <w:rPr>
                <w:rFonts w:ascii="宋体" w:hAnsi="宋体" w:cs="宋体" w:hint="eastAsia"/>
                <w:szCs w:val="21"/>
              </w:rPr>
              <w:t>3.清单绘制正确（40分）</w:t>
            </w:r>
          </w:p>
        </w:tc>
        <w:tc>
          <w:tcPr>
            <w:tcW w:w="1186" w:type="dxa"/>
            <w:vMerge w:val="restart"/>
          </w:tcPr>
          <w:p w:rsidR="004C2F6C" w:rsidRDefault="004C2F6C">
            <w:pPr>
              <w:spacing w:line="360" w:lineRule="auto"/>
              <w:jc w:val="center"/>
              <w:rPr>
                <w:rFonts w:ascii="宋体" w:hAnsi="宋体" w:cs="宋体"/>
                <w:szCs w:val="21"/>
              </w:rPr>
            </w:pPr>
          </w:p>
          <w:p w:rsidR="004C2F6C" w:rsidRDefault="004C2F6C">
            <w:pPr>
              <w:spacing w:line="360" w:lineRule="auto"/>
              <w:jc w:val="center"/>
              <w:rPr>
                <w:rFonts w:ascii="宋体" w:hAnsi="宋体" w:cs="宋体"/>
                <w:szCs w:val="21"/>
              </w:rPr>
            </w:pPr>
          </w:p>
          <w:p w:rsidR="004C2F6C" w:rsidRDefault="00063CDB">
            <w:pPr>
              <w:spacing w:line="360" w:lineRule="auto"/>
              <w:jc w:val="center"/>
              <w:rPr>
                <w:rFonts w:ascii="宋体" w:hAnsi="宋体" w:cs="宋体"/>
                <w:szCs w:val="21"/>
              </w:rPr>
            </w:pPr>
            <w:r>
              <w:rPr>
                <w:rFonts w:ascii="宋体" w:hAnsi="宋体" w:cs="宋体" w:hint="eastAsia"/>
                <w:szCs w:val="21"/>
              </w:rPr>
              <w:t>90分钟</w:t>
            </w:r>
          </w:p>
          <w:p w:rsidR="004C2F6C" w:rsidRDefault="004C2F6C">
            <w:pPr>
              <w:spacing w:line="360" w:lineRule="auto"/>
              <w:jc w:val="center"/>
              <w:rPr>
                <w:rFonts w:ascii="宋体" w:hAnsi="宋体" w:cs="宋体"/>
                <w:szCs w:val="21"/>
              </w:rPr>
            </w:pPr>
          </w:p>
        </w:tc>
      </w:tr>
      <w:tr w:rsidR="004C2F6C">
        <w:trPr>
          <w:trHeight w:val="637"/>
          <w:jc w:val="center"/>
        </w:trPr>
        <w:tc>
          <w:tcPr>
            <w:tcW w:w="1514" w:type="dxa"/>
          </w:tcPr>
          <w:p w:rsidR="004C2F6C" w:rsidRDefault="00063CDB">
            <w:pPr>
              <w:spacing w:line="360" w:lineRule="auto"/>
              <w:jc w:val="center"/>
              <w:rPr>
                <w:rFonts w:ascii="宋体" w:hAnsi="宋体" w:cs="宋体"/>
                <w:szCs w:val="21"/>
              </w:rPr>
            </w:pPr>
            <w:r>
              <w:rPr>
                <w:rFonts w:ascii="宋体" w:hAnsi="宋体" w:cs="宋体" w:hint="eastAsia"/>
                <w:szCs w:val="21"/>
              </w:rPr>
              <w:t>项目四 措施项目工程量计算</w:t>
            </w:r>
          </w:p>
        </w:tc>
        <w:tc>
          <w:tcPr>
            <w:tcW w:w="2160" w:type="dxa"/>
          </w:tcPr>
          <w:p w:rsidR="004C2F6C" w:rsidRDefault="00063CDB">
            <w:pPr>
              <w:spacing w:line="360" w:lineRule="auto"/>
              <w:jc w:val="center"/>
              <w:rPr>
                <w:rFonts w:ascii="宋体" w:hAnsi="宋体" w:cs="宋体"/>
                <w:szCs w:val="21"/>
              </w:rPr>
            </w:pPr>
            <w:r>
              <w:rPr>
                <w:rFonts w:ascii="宋体" w:hAnsi="宋体" w:cs="宋体" w:hint="eastAsia"/>
                <w:szCs w:val="21"/>
              </w:rPr>
              <w:t>措施项目工程量计算及清单绘制</w:t>
            </w:r>
          </w:p>
        </w:tc>
        <w:tc>
          <w:tcPr>
            <w:tcW w:w="1260" w:type="dxa"/>
            <w:vMerge/>
          </w:tcPr>
          <w:p w:rsidR="004C2F6C" w:rsidRDefault="004C2F6C">
            <w:pPr>
              <w:spacing w:line="360" w:lineRule="auto"/>
              <w:jc w:val="center"/>
              <w:rPr>
                <w:rFonts w:ascii="宋体" w:hAnsi="宋体" w:cs="宋体"/>
                <w:szCs w:val="21"/>
              </w:rPr>
            </w:pPr>
          </w:p>
        </w:tc>
        <w:tc>
          <w:tcPr>
            <w:tcW w:w="2700" w:type="dxa"/>
            <w:vMerge/>
          </w:tcPr>
          <w:p w:rsidR="004C2F6C" w:rsidRDefault="004C2F6C">
            <w:pPr>
              <w:spacing w:line="360" w:lineRule="auto"/>
              <w:jc w:val="center"/>
              <w:rPr>
                <w:rFonts w:ascii="宋体" w:hAnsi="宋体" w:cs="宋体"/>
                <w:szCs w:val="21"/>
              </w:rPr>
            </w:pPr>
          </w:p>
        </w:tc>
        <w:tc>
          <w:tcPr>
            <w:tcW w:w="1186" w:type="dxa"/>
            <w:vMerge/>
          </w:tcPr>
          <w:p w:rsidR="004C2F6C" w:rsidRDefault="004C2F6C">
            <w:pPr>
              <w:spacing w:line="360" w:lineRule="auto"/>
              <w:jc w:val="center"/>
              <w:rPr>
                <w:rFonts w:ascii="宋体" w:hAnsi="宋体" w:cs="宋体"/>
                <w:szCs w:val="21"/>
              </w:rPr>
            </w:pPr>
          </w:p>
        </w:tc>
      </w:tr>
    </w:tbl>
    <w:p w:rsidR="004C2F6C" w:rsidRDefault="00063CDB">
      <w:pPr>
        <w:spacing w:line="360" w:lineRule="auto"/>
        <w:ind w:firstLineChars="100" w:firstLine="281"/>
        <w:jc w:val="left"/>
        <w:rPr>
          <w:rFonts w:ascii="宋体" w:hAnsi="宋体" w:cs="宋体"/>
          <w:b/>
          <w:bCs/>
          <w:sz w:val="28"/>
          <w:szCs w:val="28"/>
        </w:rPr>
      </w:pPr>
      <w:r>
        <w:rPr>
          <w:rFonts w:ascii="宋体" w:hAnsi="宋体" w:cs="宋体" w:hint="eastAsia"/>
          <w:b/>
          <w:bCs/>
          <w:sz w:val="28"/>
          <w:szCs w:val="28"/>
        </w:rPr>
        <w:t>五、教学组织</w:t>
      </w:r>
    </w:p>
    <w:p w:rsidR="004C2F6C" w:rsidRDefault="00063CDB">
      <w:pPr>
        <w:spacing w:line="360" w:lineRule="auto"/>
        <w:jc w:val="left"/>
        <w:rPr>
          <w:rFonts w:ascii="宋体" w:hAnsi="宋体" w:cs="宋体"/>
          <w:sz w:val="24"/>
        </w:rPr>
      </w:pPr>
      <w:r>
        <w:rPr>
          <w:rFonts w:ascii="宋体" w:hAnsi="宋体" w:cs="宋体" w:hint="eastAsia"/>
          <w:sz w:val="28"/>
          <w:szCs w:val="28"/>
        </w:rPr>
        <w:t xml:space="preserve">  </w:t>
      </w:r>
      <w:r>
        <w:rPr>
          <w:rFonts w:ascii="宋体" w:hAnsi="宋体" w:cs="宋体" w:hint="eastAsia"/>
          <w:sz w:val="24"/>
        </w:rPr>
        <w:t xml:space="preserve">  1.班级容量[30,60]</w:t>
      </w:r>
    </w:p>
    <w:p w:rsidR="004C2F6C" w:rsidRDefault="00063CDB">
      <w:pPr>
        <w:spacing w:line="360" w:lineRule="auto"/>
        <w:jc w:val="left"/>
        <w:rPr>
          <w:rFonts w:ascii="宋体" w:hAnsi="宋体" w:cs="宋体"/>
          <w:sz w:val="24"/>
        </w:rPr>
      </w:pPr>
      <w:r>
        <w:rPr>
          <w:rFonts w:ascii="宋体" w:hAnsi="宋体" w:cs="宋体" w:hint="eastAsia"/>
          <w:sz w:val="24"/>
        </w:rPr>
        <w:t xml:space="preserve">    2.主讲教师：</w:t>
      </w:r>
      <w:r w:rsidR="00457A49">
        <w:rPr>
          <w:rFonts w:ascii="宋体" w:hAnsi="宋体" w:cs="宋体" w:hint="eastAsia"/>
          <w:sz w:val="24"/>
        </w:rPr>
        <w:t>苗杰</w:t>
      </w:r>
      <w:r w:rsidR="00457A49">
        <w:rPr>
          <w:rFonts w:ascii="宋体" w:hAnsi="宋体" w:cs="宋体"/>
          <w:sz w:val="24"/>
        </w:rPr>
        <w:t xml:space="preserve"> </w:t>
      </w:r>
    </w:p>
    <w:p w:rsidR="004C2F6C" w:rsidRDefault="00063CDB">
      <w:pPr>
        <w:spacing w:line="360" w:lineRule="auto"/>
        <w:jc w:val="left"/>
        <w:rPr>
          <w:rFonts w:ascii="宋体" w:hAnsi="宋体" w:cs="宋体"/>
          <w:sz w:val="24"/>
        </w:rPr>
      </w:pPr>
      <w:r>
        <w:rPr>
          <w:rFonts w:ascii="宋体" w:hAnsi="宋体" w:cs="宋体" w:hint="eastAsia"/>
          <w:sz w:val="24"/>
        </w:rPr>
        <w:t xml:space="preserve">    3.教研室负责人：盛雪艳</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六、其他说明</w:t>
      </w:r>
    </w:p>
    <w:p w:rsidR="004C2F6C" w:rsidRDefault="00063CDB">
      <w:pPr>
        <w:pStyle w:val="1"/>
        <w:jc w:val="center"/>
      </w:pPr>
      <w:bookmarkStart w:id="11" w:name="_Toc523637992"/>
      <w:r>
        <w:rPr>
          <w:rFonts w:hint="eastAsia"/>
        </w:rPr>
        <w:lastRenderedPageBreak/>
        <w:t>《地基与基础工程施工》课程标准</w:t>
      </w:r>
      <w:bookmarkEnd w:id="11"/>
    </w:p>
    <w:p w:rsidR="004C2F6C" w:rsidRDefault="00063CDB">
      <w:pPr>
        <w:spacing w:beforeLines="50" w:before="156" w:afterLines="50" w:after="156" w:line="360" w:lineRule="auto"/>
        <w:jc w:val="center"/>
        <w:rPr>
          <w:rFonts w:ascii="宋体" w:hAnsi="宋体" w:cs="宋体"/>
          <w:b/>
          <w:bCs/>
          <w:sz w:val="28"/>
          <w:szCs w:val="28"/>
        </w:rPr>
      </w:pPr>
      <w:r>
        <w:rPr>
          <w:rFonts w:ascii="楷体" w:eastAsia="楷体" w:hAnsi="楷体" w:cs="楷体" w:hint="eastAsia"/>
          <w:b/>
          <w:bCs/>
          <w:sz w:val="24"/>
        </w:rPr>
        <w:t>制定人：杨晓蕴   审核人：</w:t>
      </w:r>
      <w:r w:rsidR="00457A49">
        <w:rPr>
          <w:rFonts w:ascii="楷体" w:eastAsia="楷体" w:hAnsi="楷体" w:cs="楷体" w:hint="eastAsia"/>
          <w:b/>
          <w:bCs/>
          <w:sz w:val="24"/>
        </w:rPr>
        <w:t>王飞朋</w:t>
      </w:r>
      <w:r>
        <w:rPr>
          <w:rFonts w:ascii="楷体" w:eastAsia="楷体" w:hAnsi="楷体" w:cs="楷体" w:hint="eastAsia"/>
          <w:b/>
          <w:bCs/>
          <w:sz w:val="24"/>
        </w:rPr>
        <w:t xml:space="preserve">   核准时间：201</w:t>
      </w:r>
      <w:r w:rsidR="00927E5C">
        <w:rPr>
          <w:rFonts w:ascii="楷体" w:eastAsia="楷体" w:hAnsi="楷体" w:cs="楷体"/>
          <w:b/>
          <w:bCs/>
          <w:sz w:val="24"/>
        </w:rPr>
        <w:t>8</w:t>
      </w:r>
      <w:r>
        <w:rPr>
          <w:rFonts w:ascii="楷体" w:eastAsia="楷体" w:hAnsi="楷体" w:cs="楷体" w:hint="eastAsia"/>
          <w:b/>
          <w:bCs/>
          <w:sz w:val="24"/>
        </w:rPr>
        <w:t>.</w:t>
      </w:r>
      <w:r w:rsidR="00927E5C">
        <w:rPr>
          <w:rFonts w:ascii="楷体" w:eastAsia="楷体" w:hAnsi="楷体" w:cs="楷体"/>
          <w:b/>
          <w:bCs/>
          <w:sz w:val="24"/>
        </w:rPr>
        <w:t>8</w:t>
      </w:r>
    </w:p>
    <w:p w:rsidR="004C2F6C" w:rsidRDefault="00063CDB">
      <w:pPr>
        <w:spacing w:line="360" w:lineRule="auto"/>
        <w:ind w:firstLineChars="174" w:firstLine="489"/>
        <w:jc w:val="left"/>
        <w:rPr>
          <w:rFonts w:ascii="宋体" w:hAnsi="宋体" w:cs="宋体"/>
          <w:b/>
          <w:bCs/>
          <w:sz w:val="28"/>
          <w:szCs w:val="28"/>
        </w:rPr>
      </w:pPr>
      <w:r>
        <w:rPr>
          <w:rFonts w:ascii="宋体" w:hAnsi="宋体" w:cs="宋体" w:hint="eastAsia"/>
          <w:b/>
          <w:bCs/>
          <w:sz w:val="28"/>
          <w:szCs w:val="28"/>
        </w:rPr>
        <w:t>一、课程定位</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1.课程名称：地基与基础工程施工</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2.修订版本：201</w:t>
      </w:r>
      <w:r>
        <w:rPr>
          <w:rFonts w:ascii="宋体" w:hAnsi="宋体" w:cs="宋体"/>
          <w:sz w:val="24"/>
        </w:rPr>
        <w:t>8</w:t>
      </w:r>
      <w:r w:rsidRPr="00927E5C">
        <w:rPr>
          <w:rFonts w:ascii="宋体" w:hAnsi="宋体" w:cs="宋体" w:hint="eastAsia"/>
          <w:sz w:val="24"/>
        </w:rPr>
        <w:t>级第一版</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3.教学对象</w:t>
      </w:r>
    </w:p>
    <w:p w:rsidR="00927E5C" w:rsidRPr="00927E5C" w:rsidRDefault="00927E5C" w:rsidP="00927E5C">
      <w:pPr>
        <w:spacing w:line="360" w:lineRule="auto"/>
        <w:ind w:firstLineChars="250" w:firstLine="600"/>
        <w:jc w:val="left"/>
        <w:rPr>
          <w:rFonts w:ascii="宋体" w:hAnsi="宋体" w:cs="宋体"/>
          <w:sz w:val="24"/>
        </w:rPr>
      </w:pPr>
      <w:r w:rsidRPr="00927E5C">
        <w:rPr>
          <w:rFonts w:ascii="宋体" w:hAnsi="宋体" w:cs="宋体" w:hint="eastAsia"/>
          <w:sz w:val="24"/>
        </w:rPr>
        <w:t>适用于建设工程管理专业的</w:t>
      </w:r>
      <w:r w:rsidRPr="00927E5C">
        <w:rPr>
          <w:rFonts w:ascii="宋体" w:hAnsi="宋体" w:cs="宋体"/>
          <w:sz w:val="24"/>
        </w:rPr>
        <w:t>三年制高职高专</w:t>
      </w:r>
      <w:r w:rsidRPr="00927E5C">
        <w:rPr>
          <w:rFonts w:ascii="宋体" w:hAnsi="宋体" w:cs="宋体" w:hint="eastAsia"/>
          <w:sz w:val="24"/>
        </w:rPr>
        <w:t>二年级学生。</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4.学时学分</w:t>
      </w:r>
    </w:p>
    <w:p w:rsidR="00927E5C" w:rsidRPr="00927E5C" w:rsidRDefault="00927E5C" w:rsidP="00927E5C">
      <w:pPr>
        <w:spacing w:line="360" w:lineRule="auto"/>
        <w:ind w:firstLine="560"/>
        <w:jc w:val="left"/>
        <w:rPr>
          <w:rFonts w:ascii="宋体" w:hAnsi="宋体" w:cs="宋体"/>
          <w:sz w:val="24"/>
        </w:rPr>
      </w:pPr>
      <w:r>
        <w:rPr>
          <w:rFonts w:ascii="宋体" w:hAnsi="宋体" w:cs="宋体" w:hint="eastAsia"/>
          <w:sz w:val="24"/>
        </w:rPr>
        <w:t xml:space="preserve"> </w:t>
      </w:r>
      <w:r w:rsidRPr="00927E5C">
        <w:rPr>
          <w:rFonts w:ascii="宋体" w:hAnsi="宋体" w:cs="宋体" w:hint="eastAsia"/>
          <w:sz w:val="24"/>
        </w:rPr>
        <w:t>学时：64       学分：4学分</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5.课程性质：专业核心课程</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6.先修课程和后续课程</w:t>
      </w:r>
    </w:p>
    <w:p w:rsidR="00927E5C" w:rsidRPr="00927E5C" w:rsidRDefault="00927E5C" w:rsidP="00927E5C">
      <w:pPr>
        <w:spacing w:line="360" w:lineRule="auto"/>
        <w:ind w:firstLineChars="200" w:firstLine="480"/>
        <w:jc w:val="left"/>
        <w:rPr>
          <w:rFonts w:ascii="宋体" w:hAnsi="宋体" w:cs="宋体"/>
          <w:sz w:val="24"/>
        </w:rPr>
      </w:pPr>
      <w:r w:rsidRPr="00927E5C">
        <w:rPr>
          <w:rFonts w:ascii="宋体" w:hAnsi="宋体" w:cs="宋体" w:hint="eastAsia"/>
          <w:sz w:val="24"/>
        </w:rPr>
        <w:t>先修课程：《建筑力学》、《建筑施工技术》《建筑材料》、《房屋建筑构造》</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后续课程：《专业综合能力训练》、《顶岗实习》</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7.参考教材</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《土力学与地基基础》张力霆 主编   高等教育出版社</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 xml:space="preserve">《地基与基础工程施工》赵育红 主编  </w:t>
      </w:r>
      <w:hyperlink r:id="rId17" w:tgtFrame="http://item.jd.com/_blank" w:tooltip="高等教育出版社" w:history="1">
        <w:r w:rsidRPr="00927E5C">
          <w:rPr>
            <w:rFonts w:ascii="宋体" w:hAnsi="宋体" w:cs="宋体" w:hint="eastAsia"/>
            <w:sz w:val="24"/>
          </w:rPr>
          <w:t>高等教育出版社</w:t>
        </w:r>
      </w:hyperlink>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《地基与基础》杨太生 主编   中国建筑工业出版社</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图集： 混凝土结构施工图平面整体表示方法制图规则和构造详图（独立基础、条形基础、筏形基础及桩基承台） 16G101-3</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规范：建筑地基基础设计规范(GB50007-2011)</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职业资格证：建造师培训教材：《建设工程施工管理》2016版</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8.课程开设依据</w:t>
      </w:r>
    </w:p>
    <w:p w:rsidR="00927E5C" w:rsidRPr="00927E5C" w:rsidRDefault="00927E5C" w:rsidP="00927E5C">
      <w:pPr>
        <w:spacing w:line="360" w:lineRule="auto"/>
        <w:ind w:firstLine="560"/>
        <w:jc w:val="left"/>
        <w:rPr>
          <w:rFonts w:ascii="宋体" w:hAnsi="宋体" w:cs="宋体"/>
          <w:sz w:val="24"/>
        </w:rPr>
      </w:pPr>
      <w:r w:rsidRPr="00927E5C">
        <w:rPr>
          <w:rFonts w:ascii="宋体" w:hAnsi="宋体" w:cs="宋体" w:hint="eastAsia"/>
          <w:sz w:val="24"/>
        </w:rPr>
        <w:t>根据建筑工程技术、建设工程管理等专业人才培养方案的要求，核心能力之一均有“懂设计、精技术”，即具备建筑工程语言能力、地基与基础设计及施工能力，且通过6个土工实验，将技能素养、人文素养、职业素养考核渗透课程考核中，培养“施工员”核心岗位的基础设计与基础施工图识图能力，围绕这2个核心能力及核心岗位开设该课程，为建筑工程技术、建设工程管理等专业的核</w:t>
      </w:r>
      <w:r w:rsidRPr="00927E5C">
        <w:rPr>
          <w:rFonts w:ascii="宋体" w:hAnsi="宋体" w:cs="宋体" w:hint="eastAsia"/>
          <w:sz w:val="24"/>
        </w:rPr>
        <w:lastRenderedPageBreak/>
        <w:t>心课程。</w:t>
      </w:r>
    </w:p>
    <w:p w:rsidR="004C2F6C" w:rsidRDefault="00063CDB" w:rsidP="00927E5C">
      <w:pPr>
        <w:spacing w:line="360" w:lineRule="auto"/>
        <w:jc w:val="left"/>
        <w:rPr>
          <w:rFonts w:ascii="宋体" w:hAnsi="宋体" w:cs="宋体"/>
          <w:b/>
          <w:bCs/>
          <w:sz w:val="28"/>
          <w:szCs w:val="28"/>
        </w:rPr>
      </w:pPr>
      <w:r>
        <w:rPr>
          <w:rFonts w:ascii="宋体" w:hAnsi="宋体" w:cs="宋体" w:hint="eastAsia"/>
          <w:b/>
          <w:bCs/>
          <w:sz w:val="28"/>
          <w:szCs w:val="28"/>
        </w:rPr>
        <w:t xml:space="preserve">   二、教学目标</w:t>
      </w:r>
    </w:p>
    <w:p w:rsidR="004C2F6C" w:rsidRDefault="00063CDB">
      <w:pPr>
        <w:spacing w:line="360" w:lineRule="auto"/>
        <w:jc w:val="left"/>
        <w:rPr>
          <w:rFonts w:ascii="宋体" w:hAnsi="宋体" w:cs="宋体"/>
          <w:b/>
          <w:bCs/>
          <w:sz w:val="24"/>
        </w:rPr>
      </w:pPr>
      <w:r>
        <w:rPr>
          <w:rFonts w:ascii="宋体" w:hAnsi="宋体" w:cs="宋体" w:hint="eastAsia"/>
          <w:sz w:val="28"/>
          <w:szCs w:val="28"/>
        </w:rPr>
        <w:t xml:space="preserve">  </w:t>
      </w:r>
      <w:r>
        <w:rPr>
          <w:rFonts w:ascii="宋体" w:hAnsi="宋体" w:cs="宋体" w:hint="eastAsia"/>
          <w:b/>
          <w:bCs/>
          <w:sz w:val="24"/>
        </w:rPr>
        <w:t>（一）知识目标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 阅读和应用工程地质勘察资料</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通过学习《建筑地基基础设计规范》（GB 50007-2011）、岩土工程勘察报告，让学生能够掌握土的工程性质、分类及地基勘察的方法，具备读懂岩土工程勘察报告书、正确应用工程地质和水文地质勘察资料的能力。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 地基土的承载力初步验算及特殊土地基处理★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通过学习地基土的应力、地基土的压缩性及变形、土的抗剪强度、特殊土地基处理，使学生具备地基承载力初步验算能力及特殊土地基处理能力。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 重力式挡土墙的初步设计★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通过学习土压力理论、挡土墙的类型及计算，使学生具备重力式挡土墙的初步设计能力。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 建筑基础初步设计与施工★</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通过学习基础的类型和构造要求、桩基础的分类和施工，使学生能够进行无筋扩展基础及钢筋混凝土扩展基础的初步设计和验算，能看懂浅基础和桩基础的施工图，正确施工。</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5. 土工实验操作★</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通过亲自动手做土工实验，使学生熟练掌握土工试验操作和分析方法，从而提高试验操作、分析、数据处理及计算机应用的能力。</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（二）技术目标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 阅读和应用工程地质勘察资料的技能</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通过学习学生能够完成以下任务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1）能够选用合适的试验方法测出地基土及工程用土的物理性质和物理状态指标。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2）能够读懂20层以下工业与民用建筑的岩土工程勘察报告主要内容（地下水位埋深、地基主要受力层的物理力学性质、地基承载力特征值等）。</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 地基土的承载力初步验算能力及特殊土地基处理技能</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通过学习学生能够完成以下任务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1）能够简单计算5米以下地基土的承载力、分析土的压缩性及变形的能力。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2）能够对黄土、膨胀土等特殊土地基进行简单施工处理。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3.重力式挡土墙的初步设计能力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1）能够分析和计算作用在5m以下重力式挡土墙（包括俯斜墙背、仰斜墙背和直立墙背）上的土压力（主动土压力、被动土压力、静止土压力）。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2）能够进行5m以下的重力式挡土墙（基底无逆坡，墙背直立、光滑，墙后填土面水平）断面尺寸的初步设计，并能够对其抗倾覆稳定性和抗滑移稳定性进行验算。</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 建筑基础初步设计与施工技能</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1）能够完成7层以下民用建筑无筋或钢筋混凝土扩展基础的初步设计。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2）能看懂常见基础（单独基础、条形基础、筏板基础）的施工图内容（包括基础底标高、截面尺寸、钢筋型号、间距等）。</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5. 土工实验操作技能</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能够熟练操作粒度成分分析、土的密度、土的含水率、界限含水量、土的压缩实验、剪切试验，并能进行数据处理和实验分析。</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（三）素养目标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1.人文素养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在学习本课程过程中，培养学生拥有正确的价值观、文明礼仪、积极心态、创新思维及沟通表达的人文素养。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2.职业素养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培养学生职业道德、职业态度、职业精神、职业操守、职业意识，即求真务实、爱岗敬业、吃苦耐劳、严谨规范、“6S”管理及执行力的职业素养。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3.技能素养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通过本课程的学习，培养学生懂设计、精技术的技能。</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三、教学内容及设计</w:t>
      </w:r>
    </w:p>
    <w:p w:rsidR="004C2F6C" w:rsidRDefault="00063CDB">
      <w:pPr>
        <w:tabs>
          <w:tab w:val="left" w:pos="540"/>
        </w:tabs>
        <w:adjustRightInd w:val="0"/>
        <w:snapToGrid w:val="0"/>
        <w:spacing w:line="400" w:lineRule="exact"/>
        <w:ind w:firstLineChars="200" w:firstLine="480"/>
        <w:rPr>
          <w:rFonts w:ascii="宋体" w:hAnsi="宋体" w:cs="宋体"/>
          <w:sz w:val="24"/>
        </w:rPr>
      </w:pPr>
      <w:r>
        <w:rPr>
          <w:rFonts w:ascii="宋体" w:hAnsi="宋体" w:cs="宋体" w:hint="eastAsia"/>
          <w:sz w:val="24"/>
        </w:rPr>
        <w:t>教学内容与设计见附表。</w:t>
      </w:r>
    </w:p>
    <w:p w:rsidR="004C2F6C" w:rsidRDefault="004C2F6C">
      <w:pPr>
        <w:ind w:firstLine="420"/>
        <w:jc w:val="left"/>
        <w:rPr>
          <w:rFonts w:ascii="宋体" w:hAnsi="宋体" w:cs="宋体"/>
        </w:rPr>
        <w:sectPr w:rsidR="004C2F6C">
          <w:pgSz w:w="11906" w:h="16838"/>
          <w:pgMar w:top="1440" w:right="1800" w:bottom="1440" w:left="1800" w:header="851" w:footer="992" w:gutter="0"/>
          <w:cols w:space="720"/>
          <w:docGrid w:type="lines" w:linePitch="312"/>
        </w:sectPr>
      </w:pPr>
    </w:p>
    <w:tbl>
      <w:tblPr>
        <w:tblW w:w="1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385"/>
        <w:gridCol w:w="1842"/>
        <w:gridCol w:w="1418"/>
        <w:gridCol w:w="2410"/>
        <w:gridCol w:w="1134"/>
        <w:gridCol w:w="850"/>
        <w:gridCol w:w="851"/>
        <w:gridCol w:w="1362"/>
        <w:gridCol w:w="1176"/>
        <w:gridCol w:w="708"/>
      </w:tblGrid>
      <w:tr w:rsidR="004C2F6C">
        <w:trPr>
          <w:trHeight w:val="428"/>
          <w:jc w:val="center"/>
        </w:trPr>
        <w:tc>
          <w:tcPr>
            <w:tcW w:w="1852"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lastRenderedPageBreak/>
              <w:t>项目</w:t>
            </w:r>
          </w:p>
        </w:tc>
        <w:tc>
          <w:tcPr>
            <w:tcW w:w="138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任务</w:t>
            </w:r>
          </w:p>
        </w:tc>
        <w:tc>
          <w:tcPr>
            <w:tcW w:w="1842"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知识目标具体要求</w:t>
            </w:r>
          </w:p>
        </w:tc>
        <w:tc>
          <w:tcPr>
            <w:tcW w:w="141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技术目标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241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素养目标具体要求</w:t>
            </w:r>
          </w:p>
        </w:tc>
        <w:tc>
          <w:tcPr>
            <w:tcW w:w="2835" w:type="dxa"/>
            <w:gridSpan w:val="3"/>
            <w:vAlign w:val="center"/>
          </w:tcPr>
          <w:p w:rsidR="004C2F6C" w:rsidRDefault="00063CDB">
            <w:pPr>
              <w:tabs>
                <w:tab w:val="left" w:pos="1905"/>
              </w:tabs>
              <w:jc w:val="center"/>
              <w:rPr>
                <w:rFonts w:ascii="宋体" w:hAnsi="宋体" w:cs="宋体"/>
                <w:sz w:val="24"/>
              </w:rPr>
            </w:pPr>
            <w:r>
              <w:rPr>
                <w:rFonts w:ascii="宋体" w:hAnsi="宋体" w:cs="宋体" w:hint="eastAsia"/>
                <w:b/>
                <w:sz w:val="24"/>
              </w:rPr>
              <w:t>学  时</w:t>
            </w:r>
          </w:p>
        </w:tc>
        <w:tc>
          <w:tcPr>
            <w:tcW w:w="1362"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教学方法</w:t>
            </w:r>
          </w:p>
          <w:p w:rsidR="004C2F6C" w:rsidRDefault="00063CDB">
            <w:pPr>
              <w:tabs>
                <w:tab w:val="left" w:pos="1905"/>
              </w:tabs>
              <w:jc w:val="center"/>
              <w:rPr>
                <w:rFonts w:ascii="宋体" w:hAnsi="宋体" w:cs="宋体"/>
                <w:b/>
                <w:sz w:val="24"/>
              </w:rPr>
            </w:pPr>
            <w:r>
              <w:rPr>
                <w:rFonts w:ascii="宋体" w:hAnsi="宋体" w:cs="宋体" w:hint="eastAsia"/>
                <w:b/>
                <w:sz w:val="24"/>
              </w:rPr>
              <w:t>与手段</w:t>
            </w:r>
          </w:p>
        </w:tc>
        <w:tc>
          <w:tcPr>
            <w:tcW w:w="1176"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考核</w:t>
            </w:r>
          </w:p>
          <w:p w:rsidR="004C2F6C" w:rsidRDefault="00063CDB">
            <w:pPr>
              <w:tabs>
                <w:tab w:val="left" w:pos="1905"/>
              </w:tabs>
              <w:jc w:val="center"/>
              <w:rPr>
                <w:rFonts w:ascii="宋体" w:hAnsi="宋体" w:cs="宋体"/>
                <w:b/>
                <w:sz w:val="24"/>
              </w:rPr>
            </w:pPr>
            <w:r>
              <w:rPr>
                <w:rFonts w:ascii="宋体" w:hAnsi="宋体" w:cs="宋体" w:hint="eastAsia"/>
                <w:b/>
                <w:sz w:val="24"/>
              </w:rPr>
              <w:t>内容</w:t>
            </w:r>
          </w:p>
        </w:tc>
        <w:tc>
          <w:tcPr>
            <w:tcW w:w="708"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备注</w:t>
            </w:r>
          </w:p>
        </w:tc>
      </w:tr>
      <w:tr w:rsidR="004C2F6C">
        <w:trPr>
          <w:trHeight w:val="556"/>
          <w:jc w:val="center"/>
        </w:trPr>
        <w:tc>
          <w:tcPr>
            <w:tcW w:w="1852" w:type="dxa"/>
            <w:vMerge/>
            <w:vAlign w:val="center"/>
          </w:tcPr>
          <w:p w:rsidR="004C2F6C" w:rsidRDefault="004C2F6C">
            <w:pPr>
              <w:tabs>
                <w:tab w:val="left" w:pos="1905"/>
              </w:tabs>
              <w:jc w:val="center"/>
              <w:rPr>
                <w:rFonts w:ascii="宋体" w:hAnsi="宋体" w:cs="宋体"/>
                <w:b/>
                <w:sz w:val="24"/>
              </w:rPr>
            </w:pPr>
          </w:p>
        </w:tc>
        <w:tc>
          <w:tcPr>
            <w:tcW w:w="1385" w:type="dxa"/>
            <w:vMerge/>
            <w:vAlign w:val="center"/>
          </w:tcPr>
          <w:p w:rsidR="004C2F6C" w:rsidRDefault="004C2F6C">
            <w:pPr>
              <w:tabs>
                <w:tab w:val="left" w:pos="1905"/>
              </w:tabs>
              <w:jc w:val="center"/>
              <w:rPr>
                <w:rFonts w:ascii="宋体" w:hAnsi="宋体" w:cs="宋体"/>
                <w:b/>
                <w:sz w:val="24"/>
              </w:rPr>
            </w:pPr>
          </w:p>
        </w:tc>
        <w:tc>
          <w:tcPr>
            <w:tcW w:w="1842" w:type="dxa"/>
            <w:vMerge/>
            <w:vAlign w:val="center"/>
          </w:tcPr>
          <w:p w:rsidR="004C2F6C" w:rsidRDefault="004C2F6C">
            <w:pPr>
              <w:tabs>
                <w:tab w:val="left" w:pos="1905"/>
              </w:tabs>
              <w:jc w:val="center"/>
              <w:rPr>
                <w:rFonts w:ascii="宋体" w:hAnsi="宋体" w:cs="宋体"/>
                <w:b/>
                <w:sz w:val="24"/>
              </w:rPr>
            </w:pPr>
          </w:p>
        </w:tc>
        <w:tc>
          <w:tcPr>
            <w:tcW w:w="1418" w:type="dxa"/>
            <w:vMerge/>
            <w:vAlign w:val="center"/>
          </w:tcPr>
          <w:p w:rsidR="004C2F6C" w:rsidRDefault="004C2F6C">
            <w:pPr>
              <w:tabs>
                <w:tab w:val="left" w:pos="1905"/>
              </w:tabs>
              <w:jc w:val="center"/>
              <w:rPr>
                <w:rFonts w:ascii="宋体" w:hAnsi="宋体" w:cs="宋体"/>
                <w:b/>
                <w:sz w:val="24"/>
              </w:rPr>
            </w:pPr>
          </w:p>
        </w:tc>
        <w:tc>
          <w:tcPr>
            <w:tcW w:w="2410" w:type="dxa"/>
            <w:vMerge/>
            <w:vAlign w:val="center"/>
          </w:tcPr>
          <w:p w:rsidR="004C2F6C" w:rsidRDefault="004C2F6C">
            <w:pPr>
              <w:tabs>
                <w:tab w:val="left" w:pos="1905"/>
              </w:tabs>
              <w:jc w:val="center"/>
              <w:rPr>
                <w:rFonts w:ascii="宋体" w:hAnsi="宋体" w:cs="宋体"/>
                <w:b/>
                <w:sz w:val="24"/>
              </w:rPr>
            </w:pPr>
          </w:p>
        </w:tc>
        <w:tc>
          <w:tcPr>
            <w:tcW w:w="1134"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理论</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850"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实践</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851" w:type="dxa"/>
            <w:vAlign w:val="center"/>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理实一体</w:t>
            </w:r>
          </w:p>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学时</w:t>
            </w:r>
          </w:p>
        </w:tc>
        <w:tc>
          <w:tcPr>
            <w:tcW w:w="1362" w:type="dxa"/>
            <w:vMerge/>
            <w:vAlign w:val="center"/>
          </w:tcPr>
          <w:p w:rsidR="004C2F6C" w:rsidRDefault="004C2F6C">
            <w:pPr>
              <w:tabs>
                <w:tab w:val="left" w:pos="1905"/>
              </w:tabs>
              <w:spacing w:line="360" w:lineRule="auto"/>
              <w:jc w:val="center"/>
              <w:rPr>
                <w:rFonts w:ascii="宋体" w:hAnsi="宋体" w:cs="宋体"/>
                <w:b/>
                <w:sz w:val="24"/>
              </w:rPr>
            </w:pPr>
          </w:p>
        </w:tc>
        <w:tc>
          <w:tcPr>
            <w:tcW w:w="1176" w:type="dxa"/>
            <w:vMerge/>
            <w:vAlign w:val="center"/>
          </w:tcPr>
          <w:p w:rsidR="004C2F6C" w:rsidRDefault="004C2F6C">
            <w:pPr>
              <w:tabs>
                <w:tab w:val="left" w:pos="1905"/>
              </w:tabs>
              <w:spacing w:line="360" w:lineRule="auto"/>
              <w:jc w:val="center"/>
              <w:rPr>
                <w:rFonts w:ascii="宋体" w:hAnsi="宋体" w:cs="宋体"/>
                <w:b/>
                <w:sz w:val="24"/>
              </w:rPr>
            </w:pPr>
          </w:p>
        </w:tc>
        <w:tc>
          <w:tcPr>
            <w:tcW w:w="708" w:type="dxa"/>
            <w:vMerge/>
            <w:vAlign w:val="center"/>
          </w:tcPr>
          <w:p w:rsidR="004C2F6C" w:rsidRDefault="004C2F6C">
            <w:pPr>
              <w:tabs>
                <w:tab w:val="left" w:pos="1905"/>
              </w:tabs>
              <w:spacing w:line="360" w:lineRule="auto"/>
              <w:jc w:val="center"/>
              <w:rPr>
                <w:rFonts w:ascii="宋体" w:hAnsi="宋体" w:cs="宋体"/>
                <w:b/>
                <w:sz w:val="24"/>
              </w:rPr>
            </w:pPr>
          </w:p>
        </w:tc>
      </w:tr>
      <w:tr w:rsidR="004C2F6C">
        <w:trPr>
          <w:trHeight w:val="2579"/>
          <w:jc w:val="center"/>
        </w:trPr>
        <w:tc>
          <w:tcPr>
            <w:tcW w:w="1852"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项目一：</w:t>
            </w:r>
            <w:r>
              <w:rPr>
                <w:rFonts w:hint="eastAsia"/>
              </w:rPr>
              <w:t>阅读和应用工程地质勘察资料</w:t>
            </w:r>
          </w:p>
        </w:tc>
        <w:tc>
          <w:tcPr>
            <w:tcW w:w="1385"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0"/>
              </w:rPr>
              <w:t>任务一：土的物理性质和物理状态指标</w:t>
            </w:r>
            <w:r>
              <w:rPr>
                <w:rFonts w:hint="eastAsia"/>
                <w:szCs w:val="21"/>
              </w:rPr>
              <w:t>★</w:t>
            </w:r>
          </w:p>
        </w:tc>
        <w:tc>
          <w:tcPr>
            <w:tcW w:w="1842" w:type="dxa"/>
            <w:vAlign w:val="center"/>
          </w:tcPr>
          <w:p w:rsidR="004C2F6C" w:rsidRDefault="00063CDB">
            <w:r>
              <w:rPr>
                <w:rFonts w:hint="eastAsia"/>
              </w:rPr>
              <w:t>了解土的成因</w:t>
            </w:r>
            <w:r>
              <w:rPr>
                <w:rFonts w:hint="eastAsia"/>
              </w:rPr>
              <w:t>;</w:t>
            </w:r>
          </w:p>
          <w:p w:rsidR="004C2F6C" w:rsidRDefault="00063CDB">
            <w:pPr>
              <w:jc w:val="center"/>
            </w:pPr>
            <w:r>
              <w:rPr>
                <w:rFonts w:hint="eastAsia"/>
              </w:rPr>
              <w:t>掌握土的三相组成图；</w:t>
            </w:r>
          </w:p>
          <w:p w:rsidR="004C2F6C" w:rsidRDefault="00063CDB">
            <w:pPr>
              <w:jc w:val="center"/>
            </w:pPr>
            <w:r>
              <w:rPr>
                <w:rFonts w:hint="eastAsia"/>
              </w:rPr>
              <w:t>熟练掌握土的物理性质及物理状态指标测定及计算</w:t>
            </w:r>
          </w:p>
        </w:tc>
        <w:tc>
          <w:tcPr>
            <w:tcW w:w="141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可简单识别各种土类；通过土工试验，可测定或推算出土的物理性质及物理状态指标。</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具有爱岗敬业、严谨的工作态度、</w:t>
            </w:r>
            <w:r>
              <w:rPr>
                <w:rFonts w:hint="eastAsia"/>
                <w:szCs w:val="21"/>
              </w:rPr>
              <w:t>团队协作精神</w:t>
            </w:r>
            <w:r>
              <w:rPr>
                <w:rFonts w:ascii="宋体" w:hAnsi="宋体" w:hint="eastAsia"/>
                <w:szCs w:val="21"/>
              </w:rPr>
              <w:t>、实验员的认真严谨的工作作风</w:t>
            </w:r>
          </w:p>
        </w:tc>
        <w:tc>
          <w:tcPr>
            <w:tcW w:w="113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板书+多媒体+土工试验器材</w:t>
            </w:r>
          </w:p>
        </w:tc>
        <w:tc>
          <w:tcPr>
            <w:tcW w:w="1176" w:type="dxa"/>
            <w:vMerge w:val="restart"/>
            <w:vAlign w:val="center"/>
          </w:tcPr>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地基土的物理力学性质及承载力的初步验算（详见试卷）</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b/>
                <w:szCs w:val="21"/>
              </w:rPr>
            </w:pPr>
          </w:p>
        </w:tc>
        <w:tc>
          <w:tcPr>
            <w:tcW w:w="1385"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0"/>
              </w:rPr>
              <w:t>任务二：岩土工程勘查报告的阅读和使用能力</w:t>
            </w:r>
          </w:p>
        </w:tc>
        <w:tc>
          <w:tcPr>
            <w:tcW w:w="1842" w:type="dxa"/>
            <w:vAlign w:val="center"/>
          </w:tcPr>
          <w:p w:rsidR="004C2F6C" w:rsidRDefault="00063CDB">
            <w:pPr>
              <w:jc w:val="center"/>
            </w:pPr>
            <w:r>
              <w:rPr>
                <w:rFonts w:hint="eastAsia"/>
              </w:rPr>
              <w:t>了解岩土工程勘察基本要求与勘察方法；</w:t>
            </w:r>
          </w:p>
          <w:p w:rsidR="004C2F6C" w:rsidRDefault="00063CDB">
            <w:pPr>
              <w:jc w:val="center"/>
            </w:pPr>
            <w:r>
              <w:rPr>
                <w:rFonts w:hint="eastAsia"/>
              </w:rPr>
              <w:t>掌握岩土工程勘察阶段与等级；</w:t>
            </w:r>
            <w:r>
              <w:rPr>
                <w:rFonts w:hint="eastAsia"/>
              </w:rPr>
              <w:t xml:space="preserve"> </w:t>
            </w:r>
          </w:p>
          <w:p w:rsidR="004C2F6C" w:rsidRDefault="00063CDB">
            <w:pPr>
              <w:tabs>
                <w:tab w:val="left" w:pos="1905"/>
              </w:tabs>
              <w:snapToGrid w:val="0"/>
              <w:spacing w:line="360" w:lineRule="exact"/>
              <w:jc w:val="center"/>
              <w:rPr>
                <w:rFonts w:ascii="宋体" w:hAnsi="宋体" w:cs="宋体"/>
                <w:szCs w:val="21"/>
              </w:rPr>
            </w:pPr>
            <w:r>
              <w:rPr>
                <w:rFonts w:hint="eastAsia"/>
              </w:rPr>
              <w:t>熟练掌握岩土工程勘察报告查阅方法</w:t>
            </w:r>
          </w:p>
        </w:tc>
        <w:tc>
          <w:tcPr>
            <w:tcW w:w="141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掌握岩土工程勘察阶段与等级、勘察方法，可读懂勘察报告。</w:t>
            </w:r>
          </w:p>
        </w:tc>
        <w:tc>
          <w:tcPr>
            <w:tcW w:w="2410" w:type="dxa"/>
            <w:vAlign w:val="center"/>
          </w:tcPr>
          <w:p w:rsidR="004C2F6C" w:rsidRDefault="00063CDB">
            <w:pPr>
              <w:tabs>
                <w:tab w:val="left" w:pos="1905"/>
              </w:tabs>
              <w:snapToGrid w:val="0"/>
              <w:spacing w:line="360" w:lineRule="exact"/>
              <w:jc w:val="center"/>
              <w:rPr>
                <w:rFonts w:ascii="宋体" w:hAnsi="宋体" w:cs="宋体"/>
                <w:b/>
                <w:szCs w:val="21"/>
              </w:rPr>
            </w:pPr>
            <w:r>
              <w:rPr>
                <w:rFonts w:ascii="宋体" w:hAnsi="宋体" w:hint="eastAsia"/>
                <w:szCs w:val="21"/>
              </w:rPr>
              <w:t>团结合作、吃苦耐劳、互相理解、与各方相互协调等职业素养</w:t>
            </w:r>
          </w:p>
        </w:tc>
        <w:tc>
          <w:tcPr>
            <w:tcW w:w="113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项目二：地基土的承载力初步验算能力及特殊土地基处理</w:t>
            </w:r>
          </w:p>
        </w:tc>
        <w:tc>
          <w:tcPr>
            <w:tcW w:w="1385"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任务一：地基土的应力</w:t>
            </w:r>
            <w:r>
              <w:rPr>
                <w:rFonts w:hint="eastAsia"/>
                <w:szCs w:val="21"/>
              </w:rPr>
              <w:t>★</w:t>
            </w:r>
          </w:p>
        </w:tc>
        <w:tc>
          <w:tcPr>
            <w:tcW w:w="1842"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color w:val="000000"/>
                <w:szCs w:val="21"/>
              </w:rPr>
              <w:t>熟练掌握单层、</w:t>
            </w:r>
            <w:r>
              <w:rPr>
                <w:rFonts w:ascii="宋体" w:hAnsi="宋体" w:hint="eastAsia"/>
                <w:szCs w:val="21"/>
              </w:rPr>
              <w:t>成层地基土中的自重应力计算方法</w:t>
            </w:r>
            <w:r>
              <w:rPr>
                <w:rFonts w:hint="eastAsia"/>
              </w:rPr>
              <w:t>、</w:t>
            </w:r>
            <w:r>
              <w:rPr>
                <w:rFonts w:ascii="宋体" w:hAnsi="宋体" w:cs="宋体" w:hint="eastAsia"/>
                <w:szCs w:val="21"/>
              </w:rPr>
              <w:t>地基土中的附加</w:t>
            </w:r>
            <w:r>
              <w:rPr>
                <w:rFonts w:ascii="宋体" w:hAnsi="宋体" w:cs="宋体" w:hint="eastAsia"/>
                <w:szCs w:val="21"/>
              </w:rPr>
              <w:lastRenderedPageBreak/>
              <w:t>应力</w:t>
            </w:r>
            <w:r>
              <w:rPr>
                <w:rFonts w:hint="eastAsia"/>
              </w:rPr>
              <w:t>、</w:t>
            </w:r>
            <w:r>
              <w:rPr>
                <w:rFonts w:ascii="宋体" w:hAnsi="宋体" w:hint="eastAsia"/>
                <w:szCs w:val="21"/>
              </w:rPr>
              <w:t>基底压力计算方法</w:t>
            </w:r>
          </w:p>
        </w:tc>
        <w:tc>
          <w:tcPr>
            <w:tcW w:w="1418" w:type="dxa"/>
            <w:vAlign w:val="center"/>
          </w:tcPr>
          <w:p w:rsidR="004C2F6C" w:rsidRDefault="00063CDB">
            <w:pPr>
              <w:tabs>
                <w:tab w:val="left" w:pos="540"/>
              </w:tabs>
              <w:adjustRightInd w:val="0"/>
              <w:snapToGrid w:val="0"/>
              <w:spacing w:line="320" w:lineRule="exact"/>
              <w:jc w:val="center"/>
            </w:pPr>
            <w:r>
              <w:rPr>
                <w:rFonts w:hint="eastAsia"/>
              </w:rPr>
              <w:lastRenderedPageBreak/>
              <w:t>地基土中应力的分析技能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严谨的分析能力、团结合作、精益求精的职业素养</w:t>
            </w:r>
          </w:p>
        </w:tc>
        <w:tc>
          <w:tcPr>
            <w:tcW w:w="1134"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4</w:t>
            </w:r>
          </w:p>
        </w:tc>
        <w:tc>
          <w:tcPr>
            <w:tcW w:w="850"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851"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任务二：地基土的压缩性及变形</w:t>
            </w:r>
            <w:r>
              <w:rPr>
                <w:rFonts w:hint="eastAsia"/>
                <w:szCs w:val="21"/>
              </w:rPr>
              <w:t>★</w:t>
            </w:r>
          </w:p>
        </w:tc>
        <w:tc>
          <w:tcPr>
            <w:tcW w:w="1842" w:type="dxa"/>
            <w:vAlign w:val="center"/>
          </w:tcPr>
          <w:p w:rsidR="004C2F6C" w:rsidRDefault="00063CDB">
            <w:pPr>
              <w:tabs>
                <w:tab w:val="left" w:pos="1905"/>
              </w:tabs>
              <w:snapToGrid w:val="0"/>
              <w:spacing w:line="360" w:lineRule="exact"/>
              <w:jc w:val="center"/>
              <w:rPr>
                <w:szCs w:val="21"/>
              </w:rPr>
            </w:pPr>
            <w:r>
              <w:rPr>
                <w:rFonts w:hint="eastAsia"/>
                <w:szCs w:val="21"/>
              </w:rPr>
              <w:t>了解现在载荷试验；</w:t>
            </w:r>
          </w:p>
          <w:p w:rsidR="004C2F6C" w:rsidRDefault="00063CDB">
            <w:pPr>
              <w:tabs>
                <w:tab w:val="left" w:pos="1905"/>
              </w:tabs>
              <w:snapToGrid w:val="0"/>
              <w:spacing w:line="360" w:lineRule="exact"/>
              <w:jc w:val="center"/>
              <w:rPr>
                <w:rFonts w:ascii="宋体" w:hAnsi="宋体" w:cs="宋体"/>
                <w:szCs w:val="21"/>
              </w:rPr>
            </w:pPr>
            <w:r>
              <w:rPr>
                <w:rFonts w:hint="eastAsia"/>
                <w:szCs w:val="21"/>
              </w:rPr>
              <w:t>熟练掌握土的压缩指标的测定方法；</w:t>
            </w:r>
            <w:r>
              <w:rPr>
                <w:rFonts w:ascii="宋体" w:hAnsi="宋体" w:cs="宋体" w:hint="eastAsia"/>
                <w:szCs w:val="21"/>
              </w:rPr>
              <w:t xml:space="preserve"> </w:t>
            </w:r>
          </w:p>
        </w:tc>
        <w:tc>
          <w:tcPr>
            <w:tcW w:w="1418"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熟练掌握土工试验测定压实系数评价土的压缩性技能</w:t>
            </w:r>
          </w:p>
        </w:tc>
        <w:tc>
          <w:tcPr>
            <w:tcW w:w="2410" w:type="dxa"/>
            <w:vAlign w:val="center"/>
          </w:tcPr>
          <w:p w:rsidR="004C2F6C" w:rsidRDefault="00063CDB">
            <w:pPr>
              <w:jc w:val="center"/>
              <w:rPr>
                <w:rFonts w:ascii="宋体" w:hAnsi="宋体" w:cs="宋体"/>
                <w:szCs w:val="21"/>
              </w:rPr>
            </w:pPr>
            <w:r>
              <w:rPr>
                <w:rFonts w:ascii="宋体" w:hAnsi="宋体" w:hint="eastAsia"/>
                <w:szCs w:val="21"/>
              </w:rPr>
              <w:t>团结协作、相互配合、严谨的工作态度等职业素养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362"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tabs>
                <w:tab w:val="left" w:pos="1905"/>
              </w:tabs>
              <w:snapToGrid w:val="0"/>
              <w:spacing w:line="360" w:lineRule="exact"/>
              <w:jc w:val="center"/>
              <w:rPr>
                <w:rFonts w:ascii="宋体" w:hAnsi="宋体" w:cs="宋体"/>
                <w:color w:val="000000"/>
                <w:kern w:val="0"/>
                <w:szCs w:val="21"/>
              </w:rPr>
            </w:pPr>
            <w:r>
              <w:rPr>
                <w:rFonts w:hint="eastAsia"/>
              </w:rPr>
              <w:t>任务三：土的抗剪强度和地基承载力</w:t>
            </w:r>
            <w:r>
              <w:rPr>
                <w:rFonts w:hint="eastAsia"/>
                <w:szCs w:val="21"/>
              </w:rPr>
              <w:t>★</w:t>
            </w:r>
          </w:p>
        </w:tc>
        <w:tc>
          <w:tcPr>
            <w:tcW w:w="1842"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 xml:space="preserve">掌握地基承载力验算；熟练掌握土的内摩擦角及黏聚力的测定； </w:t>
            </w:r>
          </w:p>
        </w:tc>
        <w:tc>
          <w:tcPr>
            <w:tcW w:w="1418"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了解地基承载力验算及熟练掌握测定土的抗剪强度技能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color w:val="000000"/>
                <w:szCs w:val="21"/>
              </w:rPr>
              <w:t>相互合作、注重细节、积极向上、具有实验员素质等职业素养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tabs>
                <w:tab w:val="left" w:pos="1905"/>
              </w:tabs>
              <w:snapToGrid w:val="0"/>
              <w:spacing w:line="360" w:lineRule="exact"/>
              <w:jc w:val="center"/>
              <w:rPr>
                <w:rFonts w:ascii="宋体" w:hAnsi="宋体" w:cs="宋体"/>
                <w:color w:val="000000"/>
                <w:kern w:val="0"/>
                <w:szCs w:val="21"/>
              </w:rPr>
            </w:pPr>
            <w:r>
              <w:rPr>
                <w:rFonts w:hint="eastAsia"/>
              </w:rPr>
              <w:t>任务四：特殊土地基</w:t>
            </w:r>
          </w:p>
        </w:tc>
        <w:tc>
          <w:tcPr>
            <w:tcW w:w="1842"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了解膨胀土、黄土、盐渍土等特殊土地基处理方法</w:t>
            </w:r>
          </w:p>
        </w:tc>
        <w:tc>
          <w:tcPr>
            <w:tcW w:w="1418"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了解特殊地基处理技能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color w:val="000000"/>
                <w:szCs w:val="21"/>
              </w:rPr>
              <w:t>艰苦奋斗、团结合作、坚持不放弃的职业素养</w:t>
            </w:r>
          </w:p>
        </w:tc>
        <w:tc>
          <w:tcPr>
            <w:tcW w:w="113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tabs>
                <w:tab w:val="left" w:pos="1905"/>
              </w:tabs>
              <w:snapToGrid w:val="0"/>
              <w:spacing w:line="360" w:lineRule="exact"/>
              <w:jc w:val="center"/>
              <w:rPr>
                <w:rFonts w:ascii="宋体" w:hAnsi="宋体" w:cs="宋体"/>
                <w:color w:val="000000"/>
                <w:kern w:val="0"/>
                <w:szCs w:val="21"/>
              </w:rPr>
            </w:pPr>
            <w:r>
              <w:rPr>
                <w:rFonts w:hint="eastAsia"/>
              </w:rPr>
              <w:t>任务五：地基处理</w:t>
            </w:r>
          </w:p>
        </w:tc>
        <w:tc>
          <w:tcPr>
            <w:tcW w:w="1842"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了解换填垫层法、排水固结法、强夯法、水泥粉煤灰碎石桩法、灰土挤密桩法、水泥土搅拌法</w:t>
            </w:r>
          </w:p>
        </w:tc>
        <w:tc>
          <w:tcPr>
            <w:tcW w:w="1418"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t>了解复合地基处理常用方法技能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color w:val="000000"/>
                <w:szCs w:val="21"/>
              </w:rPr>
              <w:t>团结合作、吃苦耐劳、脚踏实地、积极向上的职业素养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lastRenderedPageBreak/>
              <w:t>项目三：</w:t>
            </w:r>
            <w:r>
              <w:rPr>
                <w:rFonts w:hint="eastAsia"/>
                <w:szCs w:val="21"/>
              </w:rPr>
              <w:t>重力式</w:t>
            </w:r>
            <w:r>
              <w:rPr>
                <w:rFonts w:hint="eastAsia"/>
              </w:rPr>
              <w:t>挡土墙的初步设计</w:t>
            </w:r>
          </w:p>
        </w:tc>
        <w:tc>
          <w:tcPr>
            <w:tcW w:w="1385" w:type="dxa"/>
            <w:vAlign w:val="center"/>
          </w:tcPr>
          <w:p w:rsidR="004C2F6C" w:rsidRDefault="00063CDB">
            <w:pPr>
              <w:jc w:val="center"/>
            </w:pPr>
            <w:r>
              <w:rPr>
                <w:rFonts w:hint="eastAsia"/>
              </w:rPr>
              <w:t>任务一：作用在挡土墙上的土压力</w:t>
            </w:r>
          </w:p>
        </w:tc>
        <w:tc>
          <w:tcPr>
            <w:tcW w:w="1842" w:type="dxa"/>
            <w:vAlign w:val="center"/>
          </w:tcPr>
          <w:p w:rsidR="004C2F6C" w:rsidRDefault="00063CDB">
            <w:pPr>
              <w:tabs>
                <w:tab w:val="left" w:pos="1905"/>
              </w:tabs>
              <w:snapToGrid w:val="0"/>
              <w:spacing w:line="360" w:lineRule="exact"/>
              <w:jc w:val="center"/>
              <w:rPr>
                <w:szCs w:val="21"/>
              </w:rPr>
            </w:pPr>
            <w:r>
              <w:rPr>
                <w:rFonts w:hint="eastAsia"/>
                <w:szCs w:val="21"/>
              </w:rPr>
              <w:t>熟练掌握挡土墙类型的识别；</w:t>
            </w:r>
          </w:p>
          <w:p w:rsidR="004C2F6C" w:rsidRDefault="00063CDB">
            <w:pPr>
              <w:tabs>
                <w:tab w:val="left" w:pos="1905"/>
              </w:tabs>
              <w:snapToGrid w:val="0"/>
              <w:spacing w:line="360" w:lineRule="exact"/>
              <w:jc w:val="center"/>
              <w:rPr>
                <w:rFonts w:ascii="宋体" w:hAnsi="宋体"/>
                <w:szCs w:val="21"/>
              </w:rPr>
            </w:pPr>
            <w:r>
              <w:rPr>
                <w:rFonts w:hint="eastAsia"/>
                <w:szCs w:val="21"/>
              </w:rPr>
              <w:t>掌握</w:t>
            </w:r>
            <w:r>
              <w:rPr>
                <w:rFonts w:ascii="宋体" w:hAnsi="宋体" w:hint="eastAsia"/>
                <w:szCs w:val="21"/>
              </w:rPr>
              <w:t>土压力的分析及计算方法。</w:t>
            </w:r>
          </w:p>
          <w:p w:rsidR="004C2F6C" w:rsidRDefault="004C2F6C">
            <w:pPr>
              <w:tabs>
                <w:tab w:val="left" w:pos="540"/>
              </w:tabs>
              <w:adjustRightInd w:val="0"/>
              <w:snapToGrid w:val="0"/>
              <w:spacing w:line="320" w:lineRule="exact"/>
              <w:jc w:val="center"/>
            </w:pPr>
          </w:p>
        </w:tc>
        <w:tc>
          <w:tcPr>
            <w:tcW w:w="1418" w:type="dxa"/>
            <w:vAlign w:val="center"/>
          </w:tcPr>
          <w:p w:rsidR="004C2F6C" w:rsidRDefault="00063CDB">
            <w:pPr>
              <w:tabs>
                <w:tab w:val="left" w:pos="1905"/>
              </w:tabs>
              <w:snapToGrid w:val="0"/>
              <w:spacing w:line="360" w:lineRule="exact"/>
              <w:jc w:val="center"/>
              <w:rPr>
                <w:szCs w:val="21"/>
              </w:rPr>
            </w:pPr>
            <w:r>
              <w:rPr>
                <w:rFonts w:hint="eastAsia"/>
                <w:szCs w:val="21"/>
              </w:rPr>
              <w:t>具备区分土压力类型、应用静止土压力、朗肯土压力的技能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团结合作、严谨的工作作风职业素养</w:t>
            </w:r>
          </w:p>
        </w:tc>
        <w:tc>
          <w:tcPr>
            <w:tcW w:w="113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restart"/>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重力式挡土墙及基础的初步设计及施工（详见试卷）</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pPr>
            <w:r>
              <w:rPr>
                <w:rFonts w:hint="eastAsia"/>
              </w:rPr>
              <w:t>任务二：重力式挡土墙的初步设计</w:t>
            </w:r>
            <w:r>
              <w:rPr>
                <w:rFonts w:hint="eastAsia"/>
                <w:szCs w:val="21"/>
              </w:rPr>
              <w:t>★</w:t>
            </w:r>
          </w:p>
        </w:tc>
        <w:tc>
          <w:tcPr>
            <w:tcW w:w="1842" w:type="dxa"/>
            <w:vAlign w:val="center"/>
          </w:tcPr>
          <w:p w:rsidR="004C2F6C" w:rsidRDefault="00063CDB">
            <w:pPr>
              <w:tabs>
                <w:tab w:val="left" w:pos="1905"/>
              </w:tabs>
              <w:snapToGrid w:val="0"/>
              <w:spacing w:line="360" w:lineRule="exact"/>
              <w:jc w:val="center"/>
              <w:rPr>
                <w:rFonts w:ascii="宋体" w:hAnsi="宋体"/>
                <w:szCs w:val="21"/>
              </w:rPr>
            </w:pPr>
            <w:r>
              <w:rPr>
                <w:rFonts w:ascii="宋体" w:hAnsi="宋体" w:hint="eastAsia"/>
                <w:szCs w:val="21"/>
              </w:rPr>
              <w:t>掌握重力式挡土墙初步设计能力</w:t>
            </w:r>
          </w:p>
        </w:tc>
        <w:tc>
          <w:tcPr>
            <w:tcW w:w="1418" w:type="dxa"/>
            <w:vAlign w:val="center"/>
          </w:tcPr>
          <w:p w:rsidR="004C2F6C" w:rsidRDefault="00063CDB">
            <w:pPr>
              <w:tabs>
                <w:tab w:val="left" w:pos="1905"/>
              </w:tabs>
              <w:snapToGrid w:val="0"/>
              <w:spacing w:line="360" w:lineRule="exact"/>
              <w:jc w:val="center"/>
              <w:rPr>
                <w:rFonts w:ascii="宋体" w:hAnsi="宋体"/>
                <w:szCs w:val="21"/>
              </w:rPr>
            </w:pPr>
            <w:r>
              <w:rPr>
                <w:rFonts w:hint="eastAsia"/>
                <w:szCs w:val="21"/>
              </w:rPr>
              <w:t>掌握重力式挡土墙初步设计</w:t>
            </w:r>
            <w:r>
              <w:rPr>
                <w:rFonts w:ascii="宋体" w:hAnsi="宋体" w:hint="eastAsia"/>
                <w:szCs w:val="21"/>
              </w:rPr>
              <w:t>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团队合作、具有责任心、严谨的工作态度职业素养</w:t>
            </w:r>
          </w:p>
        </w:tc>
        <w:tc>
          <w:tcPr>
            <w:tcW w:w="113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pPr>
            <w:r>
              <w:rPr>
                <w:rFonts w:hint="eastAsia"/>
              </w:rPr>
              <w:t>任务三：简单土坡的稳定分析</w:t>
            </w:r>
          </w:p>
        </w:tc>
        <w:tc>
          <w:tcPr>
            <w:tcW w:w="1842" w:type="dxa"/>
            <w:vAlign w:val="center"/>
          </w:tcPr>
          <w:p w:rsidR="004C2F6C" w:rsidRDefault="00063CDB">
            <w:pPr>
              <w:tabs>
                <w:tab w:val="left" w:pos="540"/>
              </w:tabs>
              <w:adjustRightInd w:val="0"/>
              <w:snapToGrid w:val="0"/>
              <w:spacing w:line="320" w:lineRule="exact"/>
              <w:jc w:val="center"/>
            </w:pPr>
            <w:r>
              <w:rPr>
                <w:rFonts w:hint="eastAsia"/>
              </w:rPr>
              <w:t>了解土坡稳定分析方法</w:t>
            </w:r>
          </w:p>
        </w:tc>
        <w:tc>
          <w:tcPr>
            <w:tcW w:w="1418" w:type="dxa"/>
            <w:vAlign w:val="center"/>
          </w:tcPr>
          <w:p w:rsidR="004C2F6C" w:rsidRDefault="00063CDB">
            <w:pPr>
              <w:jc w:val="center"/>
              <w:rPr>
                <w:rFonts w:ascii="宋体" w:hAnsi="宋体" w:cs="宋体"/>
                <w:szCs w:val="21"/>
              </w:rPr>
            </w:pPr>
            <w:r>
              <w:rPr>
                <w:rFonts w:ascii="宋体" w:hAnsi="宋体" w:cs="宋体" w:hint="eastAsia"/>
                <w:szCs w:val="21"/>
              </w:rPr>
              <w:t>了解无黏性土土坡及黏性土土坡稳定分析技能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严谨的分析能力；乐观进取；团队协作职业素养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pPr>
            <w:r>
              <w:rPr>
                <w:rFonts w:hint="eastAsia"/>
              </w:rPr>
              <w:t>任务四：基坑工程</w:t>
            </w:r>
          </w:p>
        </w:tc>
        <w:tc>
          <w:tcPr>
            <w:tcW w:w="1842" w:type="dxa"/>
            <w:vAlign w:val="center"/>
          </w:tcPr>
          <w:p w:rsidR="004C2F6C" w:rsidRDefault="00063CDB">
            <w:pPr>
              <w:tabs>
                <w:tab w:val="left" w:pos="540"/>
              </w:tabs>
              <w:adjustRightInd w:val="0"/>
              <w:snapToGrid w:val="0"/>
              <w:spacing w:line="320" w:lineRule="exact"/>
              <w:jc w:val="center"/>
            </w:pPr>
            <w:r>
              <w:rPr>
                <w:rFonts w:ascii="宋体" w:hAnsi="宋体" w:hint="eastAsia"/>
                <w:szCs w:val="21"/>
              </w:rPr>
              <w:t>了解简单基坑处理方法</w:t>
            </w:r>
          </w:p>
        </w:tc>
        <w:tc>
          <w:tcPr>
            <w:tcW w:w="1418" w:type="dxa"/>
            <w:vAlign w:val="center"/>
          </w:tcPr>
          <w:p w:rsidR="004C2F6C" w:rsidRDefault="00063CDB">
            <w:pPr>
              <w:jc w:val="center"/>
              <w:rPr>
                <w:rFonts w:ascii="宋体" w:hAnsi="宋体" w:cs="宋体"/>
                <w:szCs w:val="21"/>
              </w:rPr>
            </w:pPr>
            <w:r>
              <w:rPr>
                <w:rFonts w:ascii="宋体" w:hAnsi="宋体" w:cs="宋体" w:hint="eastAsia"/>
                <w:szCs w:val="21"/>
              </w:rPr>
              <w:t>了解基坑开挖、支护及排水技能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hint="eastAsia"/>
                <w:szCs w:val="21"/>
              </w:rPr>
              <w:t>热爱工作、团结合作、不怕吃苦的职业</w:t>
            </w:r>
            <w:r>
              <w:rPr>
                <w:rFonts w:hint="eastAsia"/>
                <w:szCs w:val="21"/>
              </w:rPr>
              <w:t>素养</w:t>
            </w:r>
          </w:p>
        </w:tc>
        <w:tc>
          <w:tcPr>
            <w:tcW w:w="113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项目四：</w:t>
            </w:r>
            <w:r>
              <w:rPr>
                <w:rFonts w:hint="eastAsia"/>
              </w:rPr>
              <w:t>建筑基础初步设计与施工</w:t>
            </w:r>
          </w:p>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rPr>
                <w:rFonts w:ascii="宋体" w:hAnsi="宋体" w:cs="宋体"/>
                <w:szCs w:val="21"/>
              </w:rPr>
            </w:pPr>
            <w:r>
              <w:rPr>
                <w:rFonts w:hint="eastAsia"/>
              </w:rPr>
              <w:t>任务一：浅基础设计与施工</w:t>
            </w:r>
            <w:r>
              <w:rPr>
                <w:rFonts w:hint="eastAsia"/>
                <w:szCs w:val="21"/>
              </w:rPr>
              <w:t>★</w:t>
            </w:r>
          </w:p>
        </w:tc>
        <w:tc>
          <w:tcPr>
            <w:tcW w:w="1842" w:type="dxa"/>
            <w:vAlign w:val="center"/>
          </w:tcPr>
          <w:p w:rsidR="004C2F6C" w:rsidRDefault="00063CDB">
            <w:pPr>
              <w:tabs>
                <w:tab w:val="left" w:pos="540"/>
              </w:tabs>
              <w:adjustRightInd w:val="0"/>
              <w:snapToGrid w:val="0"/>
              <w:spacing w:line="320" w:lineRule="exact"/>
              <w:jc w:val="center"/>
            </w:pPr>
            <w:r>
              <w:rPr>
                <w:rFonts w:ascii="宋体" w:hAnsi="宋体" w:hint="eastAsia"/>
                <w:szCs w:val="21"/>
              </w:rPr>
              <w:t>熟练掌握5m以下浅基础初步设计能力</w:t>
            </w:r>
          </w:p>
        </w:tc>
        <w:tc>
          <w:tcPr>
            <w:tcW w:w="1418" w:type="dxa"/>
            <w:vAlign w:val="center"/>
          </w:tcPr>
          <w:p w:rsidR="004C2F6C" w:rsidRDefault="00063CDB">
            <w:pPr>
              <w:tabs>
                <w:tab w:val="left" w:pos="540"/>
              </w:tabs>
              <w:adjustRightInd w:val="0"/>
              <w:snapToGrid w:val="0"/>
              <w:spacing w:line="320" w:lineRule="exact"/>
              <w:jc w:val="center"/>
              <w:rPr>
                <w:rFonts w:ascii="宋体" w:hAnsi="宋体" w:cs="宋体"/>
                <w:szCs w:val="21"/>
              </w:rPr>
            </w:pPr>
            <w:r>
              <w:rPr>
                <w:rFonts w:ascii="宋体" w:hAnsi="宋体" w:hint="eastAsia"/>
                <w:szCs w:val="21"/>
              </w:rPr>
              <w:t>具备浅基础、无筋基础、钢筋混凝土基础初步设计技能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团结合作、积极乐观、尊重他人、坦然面对竞争的职业素养</w:t>
            </w:r>
          </w:p>
        </w:tc>
        <w:tc>
          <w:tcPr>
            <w:tcW w:w="1134"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6</w:t>
            </w: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rPr>
                <w:rFonts w:ascii="宋体" w:hAnsi="宋体" w:cs="宋体"/>
                <w:szCs w:val="21"/>
              </w:rPr>
            </w:pPr>
            <w:r>
              <w:rPr>
                <w:rFonts w:hint="eastAsia"/>
              </w:rPr>
              <w:t>任务二：桩基础的设计与施工</w:t>
            </w:r>
          </w:p>
        </w:tc>
        <w:tc>
          <w:tcPr>
            <w:tcW w:w="1842" w:type="dxa"/>
            <w:vAlign w:val="center"/>
          </w:tcPr>
          <w:p w:rsidR="004C2F6C" w:rsidRDefault="00063CDB">
            <w:pPr>
              <w:adjustRightInd w:val="0"/>
              <w:snapToGrid w:val="0"/>
              <w:spacing w:line="320" w:lineRule="exact"/>
              <w:jc w:val="center"/>
            </w:pPr>
            <w:r>
              <w:rPr>
                <w:rFonts w:ascii="宋体" w:hAnsi="宋体" w:hint="eastAsia"/>
                <w:szCs w:val="21"/>
              </w:rPr>
              <w:t>了解桩基础初步设计能力</w:t>
            </w:r>
          </w:p>
        </w:tc>
        <w:tc>
          <w:tcPr>
            <w:tcW w:w="1418" w:type="dxa"/>
            <w:vAlign w:val="center"/>
          </w:tcPr>
          <w:p w:rsidR="004C2F6C" w:rsidRDefault="00063CDB">
            <w:pPr>
              <w:jc w:val="center"/>
            </w:pPr>
            <w:r>
              <w:rPr>
                <w:rFonts w:ascii="宋体" w:hAnsi="宋体" w:hint="eastAsia"/>
                <w:szCs w:val="21"/>
              </w:rPr>
              <w:t>了解单桩承载力验算及桩基础初步设计技能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团结合作、理解他人、严谨的职业素养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4C2F6C">
            <w:pPr>
              <w:tabs>
                <w:tab w:val="left" w:pos="1905"/>
              </w:tabs>
              <w:snapToGrid w:val="0"/>
              <w:spacing w:line="360" w:lineRule="exact"/>
              <w:jc w:val="center"/>
              <w:rPr>
                <w:rFonts w:ascii="宋体" w:hAnsi="宋体" w:cs="宋体"/>
                <w:szCs w:val="21"/>
              </w:rPr>
            </w:pPr>
          </w:p>
        </w:tc>
        <w:tc>
          <w:tcPr>
            <w:tcW w:w="85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6</w:t>
            </w: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板书+多媒体+案例</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hint="eastAsia"/>
              </w:rPr>
              <w:lastRenderedPageBreak/>
              <w:t>项目五：土工实验操作</w:t>
            </w:r>
          </w:p>
        </w:tc>
        <w:tc>
          <w:tcPr>
            <w:tcW w:w="1385" w:type="dxa"/>
            <w:vAlign w:val="center"/>
          </w:tcPr>
          <w:p w:rsidR="004C2F6C" w:rsidRDefault="00063CDB">
            <w:pPr>
              <w:jc w:val="center"/>
            </w:pPr>
            <w:r>
              <w:rPr>
                <w:rFonts w:hint="eastAsia"/>
              </w:rPr>
              <w:t>任务一：土的密度、天然含水率、筛分实验</w:t>
            </w:r>
            <w:r>
              <w:rPr>
                <w:rFonts w:hint="eastAsia"/>
                <w:szCs w:val="21"/>
              </w:rPr>
              <w:t>★</w:t>
            </w:r>
          </w:p>
        </w:tc>
        <w:tc>
          <w:tcPr>
            <w:tcW w:w="1842" w:type="dxa"/>
            <w:vAlign w:val="center"/>
          </w:tcPr>
          <w:p w:rsidR="004C2F6C" w:rsidRDefault="00063CDB">
            <w:pPr>
              <w:tabs>
                <w:tab w:val="left" w:pos="540"/>
              </w:tabs>
              <w:adjustRightInd w:val="0"/>
              <w:snapToGrid w:val="0"/>
              <w:spacing w:line="320" w:lineRule="exact"/>
              <w:jc w:val="center"/>
            </w:pPr>
            <w:r>
              <w:rPr>
                <w:rFonts w:ascii="宋体" w:hAnsi="宋体" w:hint="eastAsia"/>
                <w:szCs w:val="21"/>
              </w:rPr>
              <w:t>熟练掌握土的密度、天然含水率、筛分实验操作、数据处理、计算机应用方法</w:t>
            </w:r>
          </w:p>
        </w:tc>
        <w:tc>
          <w:tcPr>
            <w:tcW w:w="1418" w:type="dxa"/>
            <w:vAlign w:val="center"/>
          </w:tcPr>
          <w:p w:rsidR="004C2F6C" w:rsidRDefault="00063CDB">
            <w:pPr>
              <w:jc w:val="center"/>
            </w:pPr>
            <w:r>
              <w:rPr>
                <w:rFonts w:hint="eastAsia"/>
              </w:rPr>
              <w:t>具备土工试验技能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善于动手、团结合作、理解他人、注重细节的职业素养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教师做演示试验；学生分组做试验</w:t>
            </w:r>
          </w:p>
        </w:tc>
        <w:tc>
          <w:tcPr>
            <w:tcW w:w="1176" w:type="dxa"/>
            <w:vMerge w:val="restart"/>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上交土工实训报告</w:t>
            </w: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pPr>
            <w:r>
              <w:rPr>
                <w:rFonts w:hint="eastAsia"/>
              </w:rPr>
              <w:t>任务二：土的界限含水率实验</w:t>
            </w:r>
            <w:r>
              <w:rPr>
                <w:rFonts w:hint="eastAsia"/>
                <w:szCs w:val="21"/>
              </w:rPr>
              <w:t>★</w:t>
            </w:r>
          </w:p>
        </w:tc>
        <w:tc>
          <w:tcPr>
            <w:tcW w:w="1842" w:type="dxa"/>
            <w:vAlign w:val="center"/>
          </w:tcPr>
          <w:p w:rsidR="004C2F6C" w:rsidRDefault="00063CDB">
            <w:pPr>
              <w:tabs>
                <w:tab w:val="left" w:pos="540"/>
              </w:tabs>
              <w:adjustRightInd w:val="0"/>
              <w:snapToGrid w:val="0"/>
              <w:spacing w:line="320" w:lineRule="exact"/>
              <w:jc w:val="center"/>
            </w:pPr>
            <w:r>
              <w:rPr>
                <w:rFonts w:ascii="宋体" w:hAnsi="宋体" w:hint="eastAsia"/>
                <w:szCs w:val="21"/>
              </w:rPr>
              <w:t>熟练掌握土的界限含水率实验操作、数据处理、计算机应用方法</w:t>
            </w:r>
          </w:p>
        </w:tc>
        <w:tc>
          <w:tcPr>
            <w:tcW w:w="1418" w:type="dxa"/>
            <w:vAlign w:val="center"/>
          </w:tcPr>
          <w:p w:rsidR="004C2F6C" w:rsidRDefault="00063CDB">
            <w:pPr>
              <w:jc w:val="center"/>
              <w:rPr>
                <w:rFonts w:ascii="宋体" w:hAnsi="宋体" w:cs="宋体"/>
                <w:szCs w:val="21"/>
              </w:rPr>
            </w:pPr>
            <w:r>
              <w:rPr>
                <w:rFonts w:hint="eastAsia"/>
              </w:rPr>
              <w:t>具备土工试验技能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相互合作、理解尊重他人、认真的工作态度等职业素养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教师做演示试验；学生分组做试验</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pPr>
            <w:r>
              <w:rPr>
                <w:rFonts w:hint="eastAsia"/>
              </w:rPr>
              <w:t>任务三：土的压缩实验</w:t>
            </w:r>
            <w:r>
              <w:rPr>
                <w:rFonts w:hint="eastAsia"/>
                <w:szCs w:val="21"/>
              </w:rPr>
              <w:t>★</w:t>
            </w:r>
          </w:p>
        </w:tc>
        <w:tc>
          <w:tcPr>
            <w:tcW w:w="1842" w:type="dxa"/>
            <w:vAlign w:val="center"/>
          </w:tcPr>
          <w:p w:rsidR="004C2F6C" w:rsidRDefault="00063CDB">
            <w:pPr>
              <w:tabs>
                <w:tab w:val="left" w:pos="540"/>
              </w:tabs>
              <w:adjustRightInd w:val="0"/>
              <w:snapToGrid w:val="0"/>
              <w:spacing w:line="320" w:lineRule="exact"/>
              <w:jc w:val="center"/>
            </w:pPr>
            <w:r>
              <w:rPr>
                <w:rFonts w:ascii="宋体" w:hAnsi="宋体" w:hint="eastAsia"/>
                <w:szCs w:val="21"/>
              </w:rPr>
              <w:t>熟练掌握土的压缩实验操作、数据处理、计算机应用方法</w:t>
            </w:r>
          </w:p>
        </w:tc>
        <w:tc>
          <w:tcPr>
            <w:tcW w:w="1418" w:type="dxa"/>
            <w:vAlign w:val="center"/>
          </w:tcPr>
          <w:p w:rsidR="004C2F6C" w:rsidRDefault="00063CDB">
            <w:pPr>
              <w:jc w:val="center"/>
              <w:rPr>
                <w:rFonts w:ascii="宋体" w:hAnsi="宋体" w:cs="宋体"/>
                <w:szCs w:val="21"/>
              </w:rPr>
            </w:pPr>
            <w:r>
              <w:rPr>
                <w:rFonts w:hint="eastAsia"/>
              </w:rPr>
              <w:t>具备土工试验技能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大胆心细、团结合作、积极学习的职业素养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教师做演示试验；学生分组做试验</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jc w:val="center"/>
        </w:trPr>
        <w:tc>
          <w:tcPr>
            <w:tcW w:w="1852"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385" w:type="dxa"/>
            <w:vAlign w:val="center"/>
          </w:tcPr>
          <w:p w:rsidR="004C2F6C" w:rsidRDefault="00063CDB">
            <w:pPr>
              <w:jc w:val="center"/>
            </w:pPr>
            <w:r>
              <w:rPr>
                <w:rFonts w:hint="eastAsia"/>
              </w:rPr>
              <w:t>任务四：土的直剪实验</w:t>
            </w:r>
            <w:r>
              <w:rPr>
                <w:rFonts w:hint="eastAsia"/>
                <w:szCs w:val="21"/>
              </w:rPr>
              <w:t>★</w:t>
            </w:r>
          </w:p>
        </w:tc>
        <w:tc>
          <w:tcPr>
            <w:tcW w:w="1842" w:type="dxa"/>
            <w:vAlign w:val="center"/>
          </w:tcPr>
          <w:p w:rsidR="004C2F6C" w:rsidRDefault="00063CDB">
            <w:pPr>
              <w:tabs>
                <w:tab w:val="left" w:pos="540"/>
              </w:tabs>
              <w:adjustRightInd w:val="0"/>
              <w:snapToGrid w:val="0"/>
              <w:spacing w:line="320" w:lineRule="exact"/>
              <w:jc w:val="center"/>
            </w:pPr>
            <w:r>
              <w:rPr>
                <w:rFonts w:hint="eastAsia"/>
              </w:rPr>
              <w:t>土的直剪</w:t>
            </w:r>
            <w:r>
              <w:rPr>
                <w:rFonts w:ascii="宋体" w:hAnsi="宋体" w:hint="eastAsia"/>
                <w:szCs w:val="21"/>
              </w:rPr>
              <w:t>实验操作、数据处理、计算机应用方法</w:t>
            </w:r>
          </w:p>
        </w:tc>
        <w:tc>
          <w:tcPr>
            <w:tcW w:w="1418" w:type="dxa"/>
            <w:vAlign w:val="center"/>
          </w:tcPr>
          <w:p w:rsidR="004C2F6C" w:rsidRDefault="00063CDB">
            <w:pPr>
              <w:jc w:val="center"/>
              <w:rPr>
                <w:rFonts w:ascii="宋体" w:hAnsi="宋体" w:cs="宋体"/>
                <w:szCs w:val="21"/>
              </w:rPr>
            </w:pPr>
            <w:r>
              <w:rPr>
                <w:rFonts w:hint="eastAsia"/>
              </w:rPr>
              <w:t>具备土工试验技能</w:t>
            </w:r>
          </w:p>
        </w:tc>
        <w:tc>
          <w:tcPr>
            <w:tcW w:w="2410"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善于接受新事物、团结合作、严谨的工作态度等职业素养</w:t>
            </w:r>
          </w:p>
        </w:tc>
        <w:tc>
          <w:tcPr>
            <w:tcW w:w="1134" w:type="dxa"/>
            <w:vAlign w:val="center"/>
          </w:tcPr>
          <w:p w:rsidR="004C2F6C" w:rsidRDefault="004C2F6C">
            <w:pPr>
              <w:tabs>
                <w:tab w:val="left" w:pos="1905"/>
              </w:tabs>
              <w:snapToGrid w:val="0"/>
              <w:spacing w:line="360" w:lineRule="exact"/>
              <w:jc w:val="center"/>
              <w:rPr>
                <w:rFonts w:ascii="宋体" w:hAnsi="宋体" w:cs="宋体"/>
                <w:szCs w:val="21"/>
              </w:rPr>
            </w:pPr>
          </w:p>
        </w:tc>
        <w:tc>
          <w:tcPr>
            <w:tcW w:w="85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2</w:t>
            </w:r>
          </w:p>
        </w:tc>
        <w:tc>
          <w:tcPr>
            <w:tcW w:w="851" w:type="dxa"/>
            <w:vAlign w:val="center"/>
          </w:tcPr>
          <w:p w:rsidR="004C2F6C" w:rsidRDefault="004C2F6C">
            <w:pPr>
              <w:tabs>
                <w:tab w:val="left" w:pos="1905"/>
              </w:tabs>
              <w:snapToGrid w:val="0"/>
              <w:spacing w:line="360" w:lineRule="exact"/>
              <w:jc w:val="center"/>
              <w:rPr>
                <w:rFonts w:ascii="宋体" w:hAnsi="宋体" w:cs="宋体"/>
                <w:szCs w:val="21"/>
              </w:rPr>
            </w:pPr>
          </w:p>
        </w:tc>
        <w:tc>
          <w:tcPr>
            <w:tcW w:w="1362"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教师做演示试验；学生分组做试验</w:t>
            </w:r>
          </w:p>
        </w:tc>
        <w:tc>
          <w:tcPr>
            <w:tcW w:w="1176"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08" w:type="dxa"/>
            <w:vAlign w:val="center"/>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Pr>
        <w:jc w:val="left"/>
        <w:rPr>
          <w:rFonts w:ascii="宋体" w:hAnsi="宋体" w:cs="宋体"/>
        </w:rPr>
        <w:sectPr w:rsidR="004C2F6C">
          <w:pgSz w:w="16783" w:h="11850" w:orient="landscape"/>
          <w:pgMar w:top="1800" w:right="1440" w:bottom="1800" w:left="1440" w:header="851" w:footer="992" w:gutter="0"/>
          <w:cols w:space="720"/>
          <w:docGrid w:type="lines" w:linePitch="312"/>
        </w:sectPr>
      </w:pP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四、考核方式及评分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1.考核性质及方式： </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考试性质：K1/AB考试课，过程考核+期末考核。</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 考核要求：</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本课程的考核采用平时成绩（40%）＋期末考试（60%）的方式。</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其中，平时成绩包括：</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第一、考勤、作业质量及提交时间截点、上课回答问题积极性、个人素质、课桌及地板卫生，此项占平时成绩20%。</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第二、项目过程考核</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项目考核流程及评分见附表。</w:t>
      </w:r>
    </w:p>
    <w:p w:rsidR="004C2F6C" w:rsidRDefault="00063CDB">
      <w:pPr>
        <w:spacing w:line="360" w:lineRule="auto"/>
        <w:ind w:firstLine="560"/>
        <w:jc w:val="center"/>
        <w:rPr>
          <w:rFonts w:ascii="宋体" w:hAnsi="宋体" w:cs="宋体"/>
          <w:b/>
          <w:bCs/>
          <w:sz w:val="24"/>
        </w:rPr>
      </w:pPr>
      <w:r>
        <w:rPr>
          <w:rFonts w:ascii="宋体" w:hAnsi="宋体" w:cs="宋体" w:hint="eastAsia"/>
          <w:b/>
          <w:bCs/>
          <w:sz w:val="24"/>
        </w:rPr>
        <w:t>项目考核流程及评分表</w:t>
      </w:r>
    </w:p>
    <w:tbl>
      <w:tblPr>
        <w:tblStyle w:val="ad"/>
        <w:tblW w:w="8937" w:type="dxa"/>
        <w:jc w:val="center"/>
        <w:tblLayout w:type="fixed"/>
        <w:tblLook w:val="04A0" w:firstRow="1" w:lastRow="0" w:firstColumn="1" w:lastColumn="0" w:noHBand="0" w:noVBand="1"/>
      </w:tblPr>
      <w:tblGrid>
        <w:gridCol w:w="1219"/>
        <w:gridCol w:w="2669"/>
        <w:gridCol w:w="1418"/>
        <w:gridCol w:w="1417"/>
        <w:gridCol w:w="1394"/>
        <w:gridCol w:w="820"/>
      </w:tblGrid>
      <w:tr w:rsidR="004C2F6C">
        <w:trPr>
          <w:jc w:val="center"/>
        </w:trPr>
        <w:tc>
          <w:tcPr>
            <w:tcW w:w="1219"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考核项目</w:t>
            </w:r>
          </w:p>
        </w:tc>
        <w:tc>
          <w:tcPr>
            <w:tcW w:w="2669"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考核内容</w:t>
            </w:r>
          </w:p>
        </w:tc>
        <w:tc>
          <w:tcPr>
            <w:tcW w:w="1418" w:type="dxa"/>
          </w:tcPr>
          <w:p w:rsidR="004C2F6C" w:rsidRDefault="00063CDB">
            <w:pPr>
              <w:spacing w:line="360" w:lineRule="auto"/>
              <w:jc w:val="center"/>
              <w:rPr>
                <w:rFonts w:ascii="宋体" w:hAnsi="宋体" w:cs="宋体"/>
                <w:b/>
                <w:bCs/>
                <w:sz w:val="24"/>
              </w:rPr>
            </w:pPr>
            <w:r>
              <w:rPr>
                <w:rFonts w:ascii="宋体" w:hAnsi="宋体" w:cs="宋体" w:hint="eastAsia"/>
                <w:b/>
                <w:bCs/>
                <w:sz w:val="24"/>
              </w:rPr>
              <w:t>分值占比</w:t>
            </w:r>
          </w:p>
        </w:tc>
        <w:tc>
          <w:tcPr>
            <w:tcW w:w="1417" w:type="dxa"/>
          </w:tcPr>
          <w:p w:rsidR="004C2F6C" w:rsidRDefault="00063CDB">
            <w:pPr>
              <w:spacing w:line="360" w:lineRule="auto"/>
              <w:jc w:val="center"/>
              <w:rPr>
                <w:rFonts w:ascii="宋体" w:hAnsi="宋体" w:cs="宋体"/>
                <w:b/>
                <w:bCs/>
                <w:sz w:val="24"/>
              </w:rPr>
            </w:pPr>
            <w:r>
              <w:rPr>
                <w:rFonts w:ascii="宋体" w:hAnsi="宋体" w:cs="宋体" w:hint="eastAsia"/>
                <w:b/>
                <w:bCs/>
                <w:sz w:val="24"/>
              </w:rPr>
              <w:t>评分标准</w:t>
            </w:r>
          </w:p>
        </w:tc>
        <w:tc>
          <w:tcPr>
            <w:tcW w:w="1394" w:type="dxa"/>
          </w:tcPr>
          <w:p w:rsidR="004C2F6C" w:rsidRDefault="00063CDB">
            <w:pPr>
              <w:spacing w:line="360" w:lineRule="auto"/>
              <w:jc w:val="center"/>
              <w:rPr>
                <w:rFonts w:ascii="宋体" w:hAnsi="宋体" w:cs="宋体"/>
                <w:b/>
                <w:bCs/>
                <w:sz w:val="24"/>
              </w:rPr>
            </w:pPr>
            <w:r>
              <w:rPr>
                <w:rFonts w:ascii="宋体" w:hAnsi="宋体" w:cs="宋体" w:hint="eastAsia"/>
                <w:b/>
                <w:bCs/>
                <w:sz w:val="24"/>
              </w:rPr>
              <w:t>考核用时</w:t>
            </w:r>
          </w:p>
        </w:tc>
        <w:tc>
          <w:tcPr>
            <w:tcW w:w="820" w:type="dxa"/>
          </w:tcPr>
          <w:p w:rsidR="004C2F6C" w:rsidRDefault="00063CDB">
            <w:pPr>
              <w:spacing w:line="360" w:lineRule="auto"/>
              <w:jc w:val="center"/>
              <w:rPr>
                <w:rFonts w:ascii="宋体" w:hAnsi="宋体" w:cs="宋体"/>
                <w:b/>
                <w:bCs/>
                <w:sz w:val="24"/>
              </w:rPr>
            </w:pPr>
            <w:r>
              <w:rPr>
                <w:rFonts w:ascii="宋体" w:hAnsi="宋体" w:cs="宋体" w:hint="eastAsia"/>
                <w:b/>
                <w:bCs/>
                <w:sz w:val="24"/>
              </w:rPr>
              <w:t>备注</w:t>
            </w:r>
          </w:p>
        </w:tc>
      </w:tr>
      <w:tr w:rsidR="004C2F6C">
        <w:trPr>
          <w:jc w:val="center"/>
        </w:trPr>
        <w:tc>
          <w:tcPr>
            <w:tcW w:w="1219" w:type="dxa"/>
          </w:tcPr>
          <w:p w:rsidR="004C2F6C" w:rsidRDefault="00063CDB">
            <w:pPr>
              <w:spacing w:line="360" w:lineRule="auto"/>
              <w:jc w:val="center"/>
              <w:rPr>
                <w:rFonts w:ascii="宋体" w:hAnsi="宋体" w:cs="宋体"/>
                <w:sz w:val="24"/>
              </w:rPr>
            </w:pPr>
            <w:r>
              <w:rPr>
                <w:rFonts w:ascii="宋体" w:hAnsi="宋体" w:cs="宋体" w:hint="eastAsia"/>
                <w:sz w:val="24"/>
              </w:rPr>
              <w:t>项目一至项目二</w:t>
            </w:r>
          </w:p>
        </w:tc>
        <w:tc>
          <w:tcPr>
            <w:tcW w:w="2669" w:type="dxa"/>
          </w:tcPr>
          <w:p w:rsidR="004C2F6C" w:rsidRDefault="00063CDB">
            <w:pPr>
              <w:spacing w:line="360" w:lineRule="auto"/>
              <w:jc w:val="center"/>
              <w:rPr>
                <w:rFonts w:ascii="宋体" w:hAnsi="宋体" w:cs="宋体"/>
                <w:sz w:val="24"/>
              </w:rPr>
            </w:pPr>
            <w:r>
              <w:rPr>
                <w:rFonts w:ascii="宋体" w:hAnsi="宋体" w:hint="eastAsia"/>
                <w:szCs w:val="21"/>
              </w:rPr>
              <w:t>工程土的物理性质和物理状态指标的测定、岩土工程勘查、地基土的承载力初步验算及特殊土地基处理方法知识点</w:t>
            </w:r>
          </w:p>
        </w:tc>
        <w:tc>
          <w:tcPr>
            <w:tcW w:w="1418" w:type="dxa"/>
          </w:tcPr>
          <w:p w:rsidR="004C2F6C" w:rsidRDefault="00063CDB">
            <w:pPr>
              <w:spacing w:line="360" w:lineRule="auto"/>
              <w:jc w:val="center"/>
              <w:rPr>
                <w:rFonts w:ascii="宋体" w:hAnsi="宋体" w:cs="宋体"/>
                <w:sz w:val="24"/>
              </w:rPr>
            </w:pPr>
            <w:r>
              <w:rPr>
                <w:rFonts w:ascii="宋体" w:hAnsi="宋体" w:cs="宋体" w:hint="eastAsia"/>
                <w:sz w:val="24"/>
              </w:rPr>
              <w:t>占平时成绩30%</w:t>
            </w:r>
          </w:p>
        </w:tc>
        <w:tc>
          <w:tcPr>
            <w:tcW w:w="1417" w:type="dxa"/>
          </w:tcPr>
          <w:p w:rsidR="004C2F6C" w:rsidRDefault="00063CDB">
            <w:pPr>
              <w:spacing w:line="360" w:lineRule="auto"/>
              <w:jc w:val="center"/>
              <w:rPr>
                <w:rFonts w:ascii="宋体" w:hAnsi="宋体" w:cs="宋体"/>
                <w:sz w:val="24"/>
              </w:rPr>
            </w:pPr>
            <w:r>
              <w:rPr>
                <w:rFonts w:ascii="宋体" w:hAnsi="宋体" w:cs="宋体" w:hint="eastAsia"/>
                <w:sz w:val="24"/>
              </w:rPr>
              <w:t>详见项目考核试卷</w:t>
            </w:r>
          </w:p>
        </w:tc>
        <w:tc>
          <w:tcPr>
            <w:tcW w:w="1394" w:type="dxa"/>
          </w:tcPr>
          <w:p w:rsidR="004C2F6C" w:rsidRDefault="00063CDB">
            <w:pPr>
              <w:spacing w:line="360" w:lineRule="auto"/>
              <w:jc w:val="center"/>
              <w:rPr>
                <w:rFonts w:ascii="宋体" w:hAnsi="宋体" w:cs="宋体"/>
                <w:sz w:val="24"/>
              </w:rPr>
            </w:pPr>
            <w:r>
              <w:rPr>
                <w:rFonts w:ascii="宋体" w:hAnsi="宋体" w:cs="宋体" w:hint="eastAsia"/>
                <w:sz w:val="24"/>
              </w:rPr>
              <w:t>90min</w:t>
            </w:r>
          </w:p>
        </w:tc>
        <w:tc>
          <w:tcPr>
            <w:tcW w:w="820" w:type="dxa"/>
          </w:tcPr>
          <w:p w:rsidR="004C2F6C" w:rsidRDefault="004C2F6C">
            <w:pPr>
              <w:spacing w:line="360" w:lineRule="auto"/>
              <w:jc w:val="center"/>
              <w:rPr>
                <w:rFonts w:ascii="宋体" w:hAnsi="宋体" w:cs="宋体"/>
                <w:sz w:val="24"/>
              </w:rPr>
            </w:pPr>
          </w:p>
        </w:tc>
      </w:tr>
      <w:tr w:rsidR="004C2F6C">
        <w:trPr>
          <w:jc w:val="center"/>
        </w:trPr>
        <w:tc>
          <w:tcPr>
            <w:tcW w:w="1219" w:type="dxa"/>
          </w:tcPr>
          <w:p w:rsidR="004C2F6C" w:rsidRDefault="00063CDB">
            <w:pPr>
              <w:spacing w:line="360" w:lineRule="auto"/>
              <w:jc w:val="center"/>
              <w:rPr>
                <w:rFonts w:ascii="宋体" w:hAnsi="宋体" w:cs="宋体"/>
                <w:sz w:val="24"/>
              </w:rPr>
            </w:pPr>
            <w:r>
              <w:rPr>
                <w:rFonts w:ascii="宋体" w:hAnsi="宋体" w:cs="宋体" w:hint="eastAsia"/>
                <w:sz w:val="24"/>
              </w:rPr>
              <w:t>项目三至项目四</w:t>
            </w:r>
          </w:p>
        </w:tc>
        <w:tc>
          <w:tcPr>
            <w:tcW w:w="2669" w:type="dxa"/>
          </w:tcPr>
          <w:p w:rsidR="004C2F6C" w:rsidRDefault="00063CDB">
            <w:pPr>
              <w:spacing w:line="360" w:lineRule="auto"/>
              <w:jc w:val="center"/>
              <w:rPr>
                <w:rFonts w:ascii="宋体" w:hAnsi="宋体" w:cs="宋体"/>
                <w:sz w:val="24"/>
              </w:rPr>
            </w:pPr>
            <w:r>
              <w:rPr>
                <w:rFonts w:ascii="宋体" w:hAnsi="宋体" w:hint="eastAsia"/>
                <w:szCs w:val="21"/>
              </w:rPr>
              <w:t>重力式挡土墙的初步设计、建筑基础初步设计与施工知识点</w:t>
            </w:r>
          </w:p>
        </w:tc>
        <w:tc>
          <w:tcPr>
            <w:tcW w:w="1418" w:type="dxa"/>
          </w:tcPr>
          <w:p w:rsidR="004C2F6C" w:rsidRDefault="00063CDB">
            <w:pPr>
              <w:spacing w:line="360" w:lineRule="auto"/>
              <w:jc w:val="center"/>
              <w:rPr>
                <w:rFonts w:ascii="宋体" w:hAnsi="宋体" w:cs="宋体"/>
                <w:sz w:val="24"/>
              </w:rPr>
            </w:pPr>
            <w:r>
              <w:rPr>
                <w:rFonts w:ascii="宋体" w:hAnsi="宋体" w:cs="宋体" w:hint="eastAsia"/>
                <w:sz w:val="24"/>
              </w:rPr>
              <w:t>占平时成绩20%</w:t>
            </w:r>
          </w:p>
        </w:tc>
        <w:tc>
          <w:tcPr>
            <w:tcW w:w="1417" w:type="dxa"/>
          </w:tcPr>
          <w:p w:rsidR="004C2F6C" w:rsidRDefault="00063CDB">
            <w:pPr>
              <w:spacing w:line="360" w:lineRule="auto"/>
              <w:jc w:val="center"/>
              <w:rPr>
                <w:rFonts w:ascii="宋体" w:hAnsi="宋体" w:cs="宋体"/>
                <w:sz w:val="24"/>
              </w:rPr>
            </w:pPr>
            <w:r>
              <w:rPr>
                <w:rFonts w:ascii="宋体" w:hAnsi="宋体" w:cs="宋体" w:hint="eastAsia"/>
                <w:sz w:val="24"/>
              </w:rPr>
              <w:t>详见项目考核试卷</w:t>
            </w:r>
          </w:p>
        </w:tc>
        <w:tc>
          <w:tcPr>
            <w:tcW w:w="1394" w:type="dxa"/>
          </w:tcPr>
          <w:p w:rsidR="004C2F6C" w:rsidRDefault="00063CDB">
            <w:pPr>
              <w:spacing w:line="360" w:lineRule="auto"/>
              <w:jc w:val="center"/>
              <w:rPr>
                <w:rFonts w:ascii="宋体" w:hAnsi="宋体" w:cs="宋体"/>
                <w:sz w:val="24"/>
              </w:rPr>
            </w:pPr>
            <w:r>
              <w:rPr>
                <w:rFonts w:ascii="宋体" w:hAnsi="宋体" w:cs="宋体" w:hint="eastAsia"/>
                <w:sz w:val="24"/>
              </w:rPr>
              <w:t>90min</w:t>
            </w:r>
          </w:p>
        </w:tc>
        <w:tc>
          <w:tcPr>
            <w:tcW w:w="820" w:type="dxa"/>
          </w:tcPr>
          <w:p w:rsidR="004C2F6C" w:rsidRDefault="004C2F6C">
            <w:pPr>
              <w:spacing w:line="360" w:lineRule="auto"/>
              <w:jc w:val="center"/>
              <w:rPr>
                <w:rFonts w:ascii="宋体" w:hAnsi="宋体" w:cs="宋体"/>
                <w:sz w:val="24"/>
              </w:rPr>
            </w:pPr>
          </w:p>
        </w:tc>
      </w:tr>
      <w:tr w:rsidR="004C2F6C">
        <w:trPr>
          <w:jc w:val="center"/>
        </w:trPr>
        <w:tc>
          <w:tcPr>
            <w:tcW w:w="1219" w:type="dxa"/>
          </w:tcPr>
          <w:p w:rsidR="004C2F6C" w:rsidRDefault="00063CDB">
            <w:pPr>
              <w:spacing w:line="360" w:lineRule="auto"/>
              <w:jc w:val="center"/>
              <w:rPr>
                <w:rFonts w:ascii="宋体" w:hAnsi="宋体" w:cs="宋体"/>
                <w:sz w:val="24"/>
              </w:rPr>
            </w:pPr>
            <w:r>
              <w:rPr>
                <w:rFonts w:ascii="宋体" w:hAnsi="宋体" w:cs="宋体" w:hint="eastAsia"/>
                <w:sz w:val="24"/>
              </w:rPr>
              <w:t>项目五</w:t>
            </w:r>
          </w:p>
        </w:tc>
        <w:tc>
          <w:tcPr>
            <w:tcW w:w="2669" w:type="dxa"/>
          </w:tcPr>
          <w:p w:rsidR="004C2F6C" w:rsidRDefault="00063CDB">
            <w:pPr>
              <w:spacing w:line="360" w:lineRule="auto"/>
              <w:jc w:val="center"/>
              <w:rPr>
                <w:rFonts w:ascii="宋体" w:hAnsi="宋体" w:cs="宋体"/>
                <w:sz w:val="24"/>
              </w:rPr>
            </w:pPr>
            <w:r>
              <w:rPr>
                <w:rFonts w:ascii="宋体" w:hAnsi="宋体" w:cs="宋体" w:hint="eastAsia"/>
                <w:sz w:val="24"/>
              </w:rPr>
              <w:t>土工试验操作、数据能力及土工试验报告是否填写完整规范</w:t>
            </w:r>
          </w:p>
        </w:tc>
        <w:tc>
          <w:tcPr>
            <w:tcW w:w="1418" w:type="dxa"/>
          </w:tcPr>
          <w:p w:rsidR="004C2F6C" w:rsidRDefault="00063CDB">
            <w:pPr>
              <w:spacing w:line="360" w:lineRule="auto"/>
              <w:jc w:val="center"/>
              <w:rPr>
                <w:rFonts w:ascii="宋体" w:hAnsi="宋体" w:cs="宋体"/>
                <w:sz w:val="24"/>
              </w:rPr>
            </w:pPr>
            <w:r>
              <w:rPr>
                <w:rFonts w:ascii="宋体" w:hAnsi="宋体" w:cs="宋体" w:hint="eastAsia"/>
                <w:sz w:val="24"/>
              </w:rPr>
              <w:t>占平时成绩30%</w:t>
            </w:r>
          </w:p>
        </w:tc>
        <w:tc>
          <w:tcPr>
            <w:tcW w:w="1417" w:type="dxa"/>
          </w:tcPr>
          <w:p w:rsidR="004C2F6C" w:rsidRDefault="00063CDB">
            <w:pPr>
              <w:spacing w:line="360" w:lineRule="auto"/>
              <w:jc w:val="center"/>
              <w:rPr>
                <w:rFonts w:ascii="宋体" w:hAnsi="宋体" w:cs="宋体"/>
                <w:sz w:val="24"/>
              </w:rPr>
            </w:pPr>
            <w:r>
              <w:rPr>
                <w:rFonts w:ascii="宋体" w:hAnsi="宋体" w:cs="宋体" w:hint="eastAsia"/>
                <w:sz w:val="24"/>
              </w:rPr>
              <w:t>详见项目考核试卷</w:t>
            </w:r>
          </w:p>
        </w:tc>
        <w:tc>
          <w:tcPr>
            <w:tcW w:w="1394" w:type="dxa"/>
          </w:tcPr>
          <w:p w:rsidR="004C2F6C" w:rsidRDefault="00063CDB">
            <w:pPr>
              <w:spacing w:line="360" w:lineRule="auto"/>
              <w:jc w:val="center"/>
              <w:rPr>
                <w:rFonts w:ascii="宋体" w:hAnsi="宋体" w:cs="宋体"/>
                <w:sz w:val="24"/>
              </w:rPr>
            </w:pPr>
            <w:r>
              <w:rPr>
                <w:rFonts w:ascii="宋体" w:hAnsi="宋体" w:cs="宋体" w:hint="eastAsia"/>
                <w:sz w:val="24"/>
              </w:rPr>
              <w:t>8学时</w:t>
            </w:r>
          </w:p>
        </w:tc>
        <w:tc>
          <w:tcPr>
            <w:tcW w:w="820" w:type="dxa"/>
          </w:tcPr>
          <w:p w:rsidR="004C2F6C" w:rsidRDefault="004C2F6C">
            <w:pPr>
              <w:spacing w:line="360" w:lineRule="auto"/>
              <w:jc w:val="center"/>
              <w:rPr>
                <w:rFonts w:ascii="宋体" w:hAnsi="宋体" w:cs="宋体"/>
                <w:sz w:val="24"/>
              </w:rPr>
            </w:pPr>
          </w:p>
        </w:tc>
      </w:tr>
    </w:tbl>
    <w:p w:rsidR="004C2F6C" w:rsidRDefault="00063CDB">
      <w:pPr>
        <w:spacing w:line="360" w:lineRule="auto"/>
        <w:ind w:firstLine="560"/>
        <w:rPr>
          <w:rFonts w:ascii="宋体" w:hAnsi="宋体" w:cs="宋体"/>
          <w:b/>
          <w:bCs/>
          <w:sz w:val="24"/>
        </w:rPr>
      </w:pPr>
      <w:r>
        <w:rPr>
          <w:rFonts w:ascii="宋体" w:hAnsi="宋体" w:cs="宋体" w:hint="eastAsia"/>
          <w:sz w:val="24"/>
        </w:rPr>
        <w:t>备注：“考核用时”一项由任课教师根据课程实际填写</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五、教学组织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1.班级容量[30,60]</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2.主讲教师：杨晓蕴</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3.教研室负责人：盛雪艳</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六、其他说明</w:t>
      </w:r>
    </w:p>
    <w:p w:rsidR="00927E5C" w:rsidRPr="00927E5C" w:rsidRDefault="00927E5C" w:rsidP="00927E5C">
      <w:pPr>
        <w:pStyle w:val="1"/>
        <w:jc w:val="center"/>
      </w:pPr>
      <w:bookmarkStart w:id="12" w:name="_Toc523637993"/>
      <w:r>
        <w:rPr>
          <w:rFonts w:hint="eastAsia"/>
        </w:rPr>
        <w:lastRenderedPageBreak/>
        <w:t>《</w:t>
      </w:r>
      <w:r w:rsidR="00063CDB">
        <w:rPr>
          <w:rFonts w:hint="eastAsia"/>
        </w:rPr>
        <w:t>项目管理》课程标准</w:t>
      </w:r>
      <w:bookmarkEnd w:id="12"/>
    </w:p>
    <w:p w:rsidR="00927E5C" w:rsidRPr="00927E5C" w:rsidRDefault="00927E5C" w:rsidP="00927E5C">
      <w:pPr>
        <w:spacing w:beforeLines="50" w:before="156" w:afterLines="50" w:after="156" w:line="360" w:lineRule="auto"/>
        <w:jc w:val="center"/>
        <w:rPr>
          <w:rFonts w:ascii="楷体" w:eastAsia="楷体" w:hAnsi="楷体" w:cs="楷体"/>
          <w:b/>
          <w:bCs/>
          <w:sz w:val="24"/>
        </w:rPr>
      </w:pPr>
      <w:r w:rsidRPr="00927E5C">
        <w:rPr>
          <w:rFonts w:ascii="楷体" w:eastAsia="楷体" w:hAnsi="楷体" w:cs="楷体" w:hint="eastAsia"/>
          <w:b/>
          <w:bCs/>
          <w:sz w:val="24"/>
        </w:rPr>
        <w:t xml:space="preserve">制定人：许丽   </w:t>
      </w:r>
      <w:r w:rsidR="006161B2">
        <w:rPr>
          <w:rFonts w:ascii="楷体" w:eastAsia="楷体" w:hAnsi="楷体" w:cs="楷体" w:hint="eastAsia"/>
          <w:b/>
          <w:bCs/>
          <w:sz w:val="24"/>
        </w:rPr>
        <w:t>审核人：王飞朋</w:t>
      </w:r>
      <w:r w:rsidRPr="00927E5C">
        <w:rPr>
          <w:rFonts w:ascii="楷体" w:eastAsia="楷体" w:hAnsi="楷体" w:cs="楷体" w:hint="eastAsia"/>
          <w:b/>
          <w:bCs/>
          <w:sz w:val="24"/>
        </w:rPr>
        <w:t xml:space="preserve">   核准时间：2018.08</w:t>
      </w:r>
    </w:p>
    <w:p w:rsidR="00927E5C" w:rsidRPr="00927E5C" w:rsidRDefault="00927E5C" w:rsidP="00927E5C">
      <w:pPr>
        <w:spacing w:beforeLines="50" w:before="156" w:afterLines="50" w:after="156" w:line="360" w:lineRule="auto"/>
        <w:rPr>
          <w:rFonts w:ascii="Calibri" w:hAnsi="Calibri"/>
          <w:b/>
          <w:sz w:val="24"/>
        </w:rPr>
      </w:pPr>
      <w:r w:rsidRPr="00927E5C">
        <w:rPr>
          <w:rFonts w:ascii="楷体" w:eastAsia="楷体" w:hAnsi="楷体" w:cs="楷体" w:hint="eastAsia"/>
          <w:b/>
          <w:bCs/>
          <w:sz w:val="24"/>
        </w:rPr>
        <w:t xml:space="preserve">    </w:t>
      </w:r>
      <w:r w:rsidRPr="00927E5C">
        <w:rPr>
          <w:rFonts w:ascii="宋体" w:hAnsi="宋体" w:cs="宋体" w:hint="eastAsia"/>
          <w:b/>
          <w:bCs/>
          <w:sz w:val="28"/>
          <w:szCs w:val="28"/>
        </w:rPr>
        <w:t>一、课程标准定位</w:t>
      </w:r>
    </w:p>
    <w:p w:rsidR="00927E5C" w:rsidRPr="00927E5C" w:rsidRDefault="00927E5C" w:rsidP="00927E5C">
      <w:pPr>
        <w:spacing w:line="360" w:lineRule="auto"/>
        <w:rPr>
          <w:rFonts w:ascii="Calibri" w:hAnsi="Calibri"/>
          <w:szCs w:val="21"/>
        </w:rPr>
      </w:pPr>
      <w:r w:rsidRPr="00927E5C">
        <w:rPr>
          <w:rFonts w:ascii="Calibri" w:hAnsi="Calibri" w:hint="eastAsia"/>
          <w:szCs w:val="21"/>
        </w:rPr>
        <w:t xml:space="preserve">    </w:t>
      </w:r>
      <w:r w:rsidRPr="00927E5C">
        <w:rPr>
          <w:rFonts w:ascii="宋体" w:hAnsi="宋体" w:cs="宋体" w:hint="eastAsia"/>
          <w:sz w:val="24"/>
        </w:rPr>
        <w:t>1.课程名称：项目管理★</w:t>
      </w:r>
    </w:p>
    <w:p w:rsidR="00927E5C" w:rsidRPr="00927E5C" w:rsidRDefault="00927E5C" w:rsidP="00927E5C">
      <w:pPr>
        <w:spacing w:line="360" w:lineRule="auto"/>
        <w:ind w:firstLine="420"/>
        <w:rPr>
          <w:rFonts w:ascii="宋体" w:hAnsi="宋体" w:cs="宋体"/>
          <w:sz w:val="24"/>
        </w:rPr>
      </w:pPr>
      <w:r w:rsidRPr="00927E5C">
        <w:rPr>
          <w:rFonts w:ascii="宋体" w:hAnsi="宋体" w:cs="宋体" w:hint="eastAsia"/>
          <w:sz w:val="24"/>
        </w:rPr>
        <w:t>2.修订版本</w:t>
      </w:r>
    </w:p>
    <w:p w:rsidR="00927E5C" w:rsidRPr="00927E5C" w:rsidRDefault="00927E5C" w:rsidP="00927E5C">
      <w:pPr>
        <w:spacing w:line="360" w:lineRule="auto"/>
        <w:ind w:firstLine="420"/>
        <w:rPr>
          <w:rFonts w:ascii="宋体" w:hAnsi="宋体" w:cs="宋体"/>
          <w:sz w:val="24"/>
        </w:rPr>
      </w:pPr>
      <w:r w:rsidRPr="00927E5C">
        <w:rPr>
          <w:rFonts w:ascii="宋体" w:hAnsi="宋体" w:cs="宋体" w:hint="eastAsia"/>
          <w:sz w:val="24"/>
        </w:rPr>
        <w:t>2017级第一版</w:t>
      </w:r>
    </w:p>
    <w:p w:rsidR="00927E5C" w:rsidRPr="00927E5C" w:rsidRDefault="00927E5C" w:rsidP="00927E5C">
      <w:pPr>
        <w:spacing w:line="360" w:lineRule="auto"/>
        <w:ind w:firstLine="420"/>
        <w:rPr>
          <w:rFonts w:ascii="宋体" w:hAnsi="宋体" w:cs="宋体"/>
          <w:sz w:val="24"/>
        </w:rPr>
      </w:pPr>
      <w:r w:rsidRPr="00927E5C">
        <w:rPr>
          <w:rFonts w:ascii="宋体" w:hAnsi="宋体" w:cs="宋体" w:hint="eastAsia"/>
          <w:sz w:val="24"/>
        </w:rPr>
        <w:t>3.教学对象</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建设工程管理专业、二年级</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4.学时及学分</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学时：48     学分：3学分</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5.课程性质：专业</w:t>
      </w:r>
      <w:r>
        <w:rPr>
          <w:rFonts w:ascii="宋体" w:hAnsi="宋体" w:cs="宋体" w:hint="eastAsia"/>
          <w:sz w:val="24"/>
        </w:rPr>
        <w:t>核心</w:t>
      </w:r>
      <w:r w:rsidRPr="00927E5C">
        <w:rPr>
          <w:rFonts w:ascii="宋体" w:hAnsi="宋体" w:cs="宋体" w:hint="eastAsia"/>
          <w:sz w:val="24"/>
        </w:rPr>
        <w:t>课程</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6.先修课程和后续课程</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先修课程：《房屋建筑构造》、《主体结构工程施工》、《</w:t>
      </w:r>
      <w:r w:rsidRPr="00927E5C">
        <w:rPr>
          <w:rFonts w:ascii="宋体" w:hAnsi="宋体" w:cs="宋体"/>
          <w:sz w:val="24"/>
        </w:rPr>
        <w:t>建筑结构</w:t>
      </w:r>
      <w:r w:rsidRPr="00927E5C">
        <w:rPr>
          <w:rFonts w:ascii="宋体" w:hAnsi="宋体" w:cs="宋体" w:hint="eastAsia"/>
          <w:sz w:val="24"/>
        </w:rPr>
        <w:t>》</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后续课程：《造价控制与管理》、《建筑工程项目管理》</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7.参考教材</w:t>
      </w:r>
    </w:p>
    <w:p w:rsidR="00927E5C" w:rsidRPr="00927E5C" w:rsidRDefault="00927E5C" w:rsidP="00927E5C">
      <w:pPr>
        <w:spacing w:line="360" w:lineRule="auto"/>
        <w:ind w:firstLine="480"/>
        <w:rPr>
          <w:rFonts w:ascii="宋体" w:hAnsi="宋体" w:cs="宋体"/>
          <w:sz w:val="24"/>
        </w:rPr>
      </w:pPr>
      <w:r w:rsidRPr="00927E5C">
        <w:rPr>
          <w:rFonts w:ascii="宋体" w:hAnsi="宋体" w:cs="宋体" w:hint="eastAsia"/>
          <w:sz w:val="24"/>
        </w:rPr>
        <w:t xml:space="preserve">《建设工程项目管理》 </w:t>
      </w:r>
      <w:hyperlink r:id="rId18" w:tgtFrame="http://product.dangdang.com/_blank" w:history="1">
        <w:r w:rsidRPr="00927E5C">
          <w:rPr>
            <w:rFonts w:ascii="宋体" w:hAnsi="宋体" w:cs="宋体"/>
            <w:sz w:val="24"/>
          </w:rPr>
          <w:t>宋伟香</w:t>
        </w:r>
      </w:hyperlink>
      <w:r w:rsidRPr="00927E5C">
        <w:rPr>
          <w:rFonts w:ascii="宋体" w:hAnsi="宋体" w:cs="宋体" w:hint="eastAsia"/>
          <w:sz w:val="24"/>
        </w:rPr>
        <w:t xml:space="preserve">主编  </w:t>
      </w:r>
      <w:hyperlink r:id="rId19" w:tgtFrame="http://product.dangdang.com/_blank" w:history="1">
        <w:r w:rsidRPr="00927E5C">
          <w:rPr>
            <w:rFonts w:ascii="宋体" w:hAnsi="宋体" w:cs="宋体"/>
            <w:sz w:val="24"/>
          </w:rPr>
          <w:t>清华大学出版社</w:t>
        </w:r>
      </w:hyperlink>
      <w:r w:rsidRPr="00927E5C">
        <w:rPr>
          <w:rFonts w:ascii="宋体" w:hAnsi="宋体" w:cs="宋体" w:hint="eastAsia"/>
          <w:sz w:val="24"/>
        </w:rPr>
        <w:t>出版社</w:t>
      </w:r>
    </w:p>
    <w:p w:rsidR="00927E5C" w:rsidRPr="00927E5C" w:rsidRDefault="00927E5C" w:rsidP="00927E5C">
      <w:pPr>
        <w:spacing w:line="360" w:lineRule="auto"/>
        <w:ind w:firstLine="480"/>
        <w:rPr>
          <w:rFonts w:ascii="宋体" w:hAnsi="宋体" w:cs="宋体"/>
          <w:sz w:val="24"/>
        </w:rPr>
      </w:pPr>
      <w:r w:rsidRPr="00927E5C">
        <w:rPr>
          <w:rFonts w:ascii="宋体" w:hAnsi="宋体" w:cs="宋体" w:hint="eastAsia"/>
          <w:sz w:val="24"/>
        </w:rPr>
        <w:t xml:space="preserve">《建设项目管理》 </w:t>
      </w:r>
      <w:hyperlink r:id="rId20" w:tgtFrame="http://product.dangdang.com/_blank" w:history="1">
        <w:r w:rsidRPr="00927E5C">
          <w:rPr>
            <w:rFonts w:ascii="宋体" w:hAnsi="宋体" w:cs="宋体"/>
            <w:sz w:val="24"/>
          </w:rPr>
          <w:t>王洪</w:t>
        </w:r>
      </w:hyperlink>
      <w:r w:rsidRPr="00927E5C">
        <w:rPr>
          <w:rFonts w:ascii="宋体" w:hAnsi="宋体" w:cs="宋体"/>
          <w:sz w:val="24"/>
        </w:rPr>
        <w:t>，</w:t>
      </w:r>
      <w:hyperlink r:id="rId21" w:tgtFrame="http://product.dangdang.com/_blank" w:history="1">
        <w:r w:rsidRPr="00927E5C">
          <w:rPr>
            <w:rFonts w:ascii="宋体" w:hAnsi="宋体" w:cs="宋体"/>
            <w:sz w:val="24"/>
          </w:rPr>
          <w:t>陈健</w:t>
        </w:r>
      </w:hyperlink>
      <w:r w:rsidRPr="00927E5C">
        <w:rPr>
          <w:rFonts w:ascii="宋体" w:hAnsi="宋体" w:cs="宋体" w:hint="eastAsia"/>
          <w:sz w:val="24"/>
        </w:rPr>
        <w:t>主编  机械工业出版社</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8.课程开设依据</w:t>
      </w:r>
    </w:p>
    <w:p w:rsidR="00927E5C" w:rsidRPr="00927E5C" w:rsidRDefault="00927E5C" w:rsidP="00927E5C">
      <w:pPr>
        <w:spacing w:line="360" w:lineRule="auto"/>
        <w:ind w:firstLineChars="200" w:firstLine="480"/>
        <w:rPr>
          <w:rFonts w:ascii="宋体" w:hAnsi="宋体" w:cs="宋体"/>
          <w:sz w:val="24"/>
        </w:rPr>
      </w:pPr>
      <w:r w:rsidRPr="00927E5C">
        <w:rPr>
          <w:rFonts w:ascii="宋体" w:hAnsi="宋体" w:cs="宋体" w:hint="eastAsia"/>
          <w:sz w:val="24"/>
        </w:rPr>
        <w:t>根据建设工程管理专业人才培养方案的要求，该专业的核心能力是“会管理”，即具备建筑工程语言、</w:t>
      </w:r>
      <w:r w:rsidRPr="00927E5C">
        <w:rPr>
          <w:rFonts w:ascii="宋体" w:hAnsi="宋体" w:cs="宋体"/>
          <w:sz w:val="24"/>
        </w:rPr>
        <w:t>施工</w:t>
      </w:r>
      <w:r w:rsidRPr="00927E5C">
        <w:rPr>
          <w:rFonts w:ascii="宋体" w:hAnsi="宋体" w:cs="宋体" w:hint="eastAsia"/>
          <w:sz w:val="24"/>
        </w:rPr>
        <w:t>组织与</w:t>
      </w:r>
      <w:r w:rsidRPr="00927E5C">
        <w:rPr>
          <w:rFonts w:ascii="宋体" w:hAnsi="宋体" w:cs="宋体"/>
          <w:sz w:val="24"/>
        </w:rPr>
        <w:t>管理</w:t>
      </w:r>
      <w:r w:rsidRPr="00927E5C">
        <w:rPr>
          <w:rFonts w:ascii="宋体" w:hAnsi="宋体" w:cs="宋体" w:hint="eastAsia"/>
          <w:sz w:val="24"/>
        </w:rPr>
        <w:t>能力，围绕这个核心能力开设这门课程。本课程旨在培养学生具备建筑工程项目管理的能力，绘制建筑工程项目施工进度计划图的能力，以及对项目进度、质量和成本控制的能力，是学生顶岗实习前的必修核心课程。</w:t>
      </w:r>
    </w:p>
    <w:p w:rsidR="00927E5C" w:rsidRPr="00927E5C" w:rsidRDefault="00927E5C" w:rsidP="00927E5C">
      <w:pPr>
        <w:tabs>
          <w:tab w:val="left" w:pos="540"/>
        </w:tabs>
        <w:adjustRightInd w:val="0"/>
        <w:snapToGrid w:val="0"/>
        <w:spacing w:line="360" w:lineRule="auto"/>
        <w:rPr>
          <w:rFonts w:ascii="Calibri" w:hAnsi="Calibri"/>
          <w:b/>
          <w:sz w:val="24"/>
        </w:rPr>
      </w:pPr>
      <w:r w:rsidRPr="00927E5C">
        <w:rPr>
          <w:rFonts w:ascii="Calibri" w:hAnsi="Calibri" w:hint="eastAsia"/>
          <w:b/>
          <w:sz w:val="24"/>
        </w:rPr>
        <w:t xml:space="preserve">    </w:t>
      </w:r>
      <w:r w:rsidRPr="00927E5C">
        <w:rPr>
          <w:rFonts w:ascii="Calibri" w:hAnsi="Calibri" w:hint="eastAsia"/>
          <w:b/>
          <w:sz w:val="24"/>
        </w:rPr>
        <w:t>二、教学目标</w:t>
      </w:r>
    </w:p>
    <w:p w:rsidR="00927E5C" w:rsidRPr="00927E5C" w:rsidRDefault="00927E5C" w:rsidP="00927E5C">
      <w:pPr>
        <w:spacing w:line="360" w:lineRule="auto"/>
        <w:jc w:val="left"/>
        <w:rPr>
          <w:rFonts w:ascii="宋体" w:hAnsi="宋体" w:cs="宋体"/>
          <w:sz w:val="28"/>
          <w:szCs w:val="28"/>
        </w:rPr>
      </w:pPr>
      <w:r w:rsidRPr="00927E5C">
        <w:rPr>
          <w:rFonts w:ascii="宋体" w:hAnsi="宋体" w:cs="宋体" w:hint="eastAsia"/>
          <w:sz w:val="28"/>
          <w:szCs w:val="28"/>
        </w:rPr>
        <w:t xml:space="preserve">   </w:t>
      </w:r>
      <w:r w:rsidRPr="00927E5C">
        <w:rPr>
          <w:rFonts w:ascii="宋体" w:hAnsi="宋体" w:cs="宋体" w:hint="eastAsia"/>
          <w:b/>
          <w:bCs/>
          <w:sz w:val="24"/>
        </w:rPr>
        <w:t>（一）知识目标</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通过对本门课程的学习，使学生具备管理建筑工程项目的基本能力；通过对横道计划和网络计划两种工程进度编制理论的学习，使学生具备建筑工程项目进</w:t>
      </w:r>
      <w:r w:rsidRPr="00927E5C">
        <w:rPr>
          <w:rFonts w:ascii="宋体" w:hAnsi="宋体" w:cs="宋体" w:hint="eastAsia"/>
          <w:sz w:val="24"/>
        </w:rPr>
        <w:lastRenderedPageBreak/>
        <w:t>度控制的基本能力；通过学习排列法、因果分析法、直方图法等质量控制方法，使学生具备建筑工程项目质量控制的基本能力；通过学习建筑工程项目管理成本控制的理论与方法，使学生具备对建筑工程项目成本控制的基本能力；通过学习建筑工程项目各类资源的管理理论，使学生具备建筑工程项目资源管理的基本能力；通过学习建筑工程项目职业健康安全与环境管理理论，使学生具备建筑工程项目安全管理的基本能力。</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w:t>
      </w:r>
      <w:r w:rsidRPr="00927E5C">
        <w:rPr>
          <w:rFonts w:ascii="宋体" w:hAnsi="宋体" w:cs="宋体" w:hint="eastAsia"/>
          <w:b/>
          <w:bCs/>
          <w:sz w:val="24"/>
        </w:rPr>
        <w:t>（二）技术目标</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1.控制建筑工程项目进度的能力</w:t>
      </w:r>
    </w:p>
    <w:p w:rsidR="00927E5C" w:rsidRPr="00927E5C" w:rsidRDefault="00927E5C" w:rsidP="00927E5C">
      <w:pPr>
        <w:spacing w:line="360" w:lineRule="auto"/>
        <w:ind w:firstLine="480"/>
        <w:rPr>
          <w:rFonts w:ascii="宋体" w:hAnsi="宋体" w:cs="宋体"/>
          <w:sz w:val="24"/>
        </w:rPr>
      </w:pPr>
      <w:r w:rsidRPr="00927E5C">
        <w:rPr>
          <w:rFonts w:ascii="宋体" w:hAnsi="宋体" w:cs="宋体"/>
          <w:sz w:val="24"/>
        </w:rPr>
        <w:t>通过学习和训练达到如下要求：</w:t>
      </w:r>
    </w:p>
    <w:p w:rsidR="00927E5C" w:rsidRPr="00927E5C" w:rsidRDefault="00927E5C" w:rsidP="00927E5C">
      <w:pPr>
        <w:spacing w:line="360" w:lineRule="auto"/>
        <w:ind w:firstLine="480"/>
        <w:rPr>
          <w:rFonts w:ascii="宋体" w:hAnsi="宋体" w:cs="宋体"/>
          <w:sz w:val="24"/>
        </w:rPr>
      </w:pPr>
      <w:r w:rsidRPr="00927E5C">
        <w:rPr>
          <w:rFonts w:ascii="宋体" w:hAnsi="宋体" w:cs="宋体" w:hint="eastAsia"/>
          <w:sz w:val="24"/>
        </w:rPr>
        <w:t>（1）能够正确识读施工进度计划横道图和网络图；</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（2）能够绘制中小型工程（5-25层）施工进度计划横道图；</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（3）能够绘制中小型工程（5-25层）施工进度计划网络图；</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（4）能够根据工程进展情况，对施工进度计划进行调整。</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2.控制建筑工程项目质量的能力</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w:t>
      </w:r>
      <w:r w:rsidRPr="00927E5C">
        <w:rPr>
          <w:rFonts w:ascii="宋体" w:hAnsi="宋体" w:cs="宋体"/>
          <w:sz w:val="24"/>
        </w:rPr>
        <w:t>通过学习和训练达到如下要求：</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（1）能够编制中小型工程（5-25层）的质量控制计划；</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（2）能够在施工过程当中，进行施工阶段的材料、机械、工序的质量控制工作；</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（3）能够进行建筑工程竣工验收工作。</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3.控制建筑工程项目成本的能力</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w:t>
      </w:r>
      <w:r w:rsidRPr="00927E5C">
        <w:rPr>
          <w:rFonts w:ascii="宋体" w:hAnsi="宋体" w:cs="宋体"/>
          <w:sz w:val="24"/>
        </w:rPr>
        <w:t>通过学习和训练达到如下要求：</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（1）能够编制中小型工程（5-25层）的成本控制计划；</w:t>
      </w:r>
    </w:p>
    <w:p w:rsidR="00927E5C" w:rsidRPr="00927E5C" w:rsidRDefault="00927E5C" w:rsidP="00927E5C">
      <w:pPr>
        <w:spacing w:line="360" w:lineRule="auto"/>
        <w:ind w:firstLine="480"/>
        <w:rPr>
          <w:rFonts w:ascii="宋体" w:hAnsi="宋体" w:cs="宋体"/>
          <w:sz w:val="24"/>
        </w:rPr>
      </w:pPr>
      <w:r w:rsidRPr="00927E5C">
        <w:rPr>
          <w:rFonts w:ascii="宋体" w:hAnsi="宋体" w:cs="宋体" w:hint="eastAsia"/>
          <w:sz w:val="24"/>
        </w:rPr>
        <w:t>（2）能够完成施工期间成本原始资料收集、整理与核算工作；</w:t>
      </w:r>
    </w:p>
    <w:p w:rsidR="00927E5C" w:rsidRPr="00927E5C" w:rsidRDefault="00927E5C" w:rsidP="00927E5C">
      <w:pPr>
        <w:spacing w:line="360" w:lineRule="auto"/>
        <w:ind w:firstLine="480"/>
        <w:rPr>
          <w:rFonts w:ascii="宋体" w:hAnsi="宋体" w:cs="宋体"/>
          <w:sz w:val="24"/>
        </w:rPr>
      </w:pPr>
      <w:r w:rsidRPr="00927E5C">
        <w:rPr>
          <w:rFonts w:ascii="宋体" w:hAnsi="宋体" w:cs="宋体" w:hint="eastAsia"/>
          <w:sz w:val="24"/>
        </w:rPr>
        <w:t>（3）具备办理工程结算的能力。</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4.建筑工程项目资源管理与安全管理的能力</w:t>
      </w:r>
    </w:p>
    <w:p w:rsidR="00927E5C" w:rsidRPr="00927E5C" w:rsidRDefault="00927E5C" w:rsidP="00927E5C">
      <w:pPr>
        <w:spacing w:line="360" w:lineRule="auto"/>
        <w:ind w:firstLine="480"/>
        <w:rPr>
          <w:rFonts w:ascii="宋体" w:hAnsi="宋体" w:cs="宋体"/>
          <w:sz w:val="24"/>
        </w:rPr>
      </w:pPr>
      <w:r w:rsidRPr="00927E5C">
        <w:rPr>
          <w:rFonts w:ascii="宋体" w:hAnsi="宋体" w:cs="宋体"/>
          <w:sz w:val="24"/>
        </w:rPr>
        <w:t>通过学习和训练达到如下要求：</w:t>
      </w:r>
    </w:p>
    <w:p w:rsidR="00927E5C" w:rsidRPr="00927E5C" w:rsidRDefault="00927E5C" w:rsidP="00927E5C">
      <w:pPr>
        <w:spacing w:line="360" w:lineRule="auto"/>
        <w:ind w:firstLine="480"/>
        <w:rPr>
          <w:rFonts w:ascii="宋体" w:hAnsi="宋体" w:cs="宋体"/>
          <w:sz w:val="24"/>
        </w:rPr>
      </w:pPr>
      <w:r w:rsidRPr="00927E5C">
        <w:rPr>
          <w:rFonts w:ascii="宋体" w:hAnsi="宋体" w:cs="宋体" w:hint="eastAsia"/>
          <w:sz w:val="24"/>
        </w:rPr>
        <w:t>（1）具备建筑工程项目人力、材料、机械设备、技术与资金的管理能力；</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（2）能够掌握施工现场安全管理的工作重点，并能够进行安全检查以及安全事故的预防处理工作。</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lastRenderedPageBreak/>
        <w:t xml:space="preserve">    </w:t>
      </w:r>
      <w:r w:rsidRPr="00927E5C">
        <w:rPr>
          <w:rFonts w:ascii="宋体" w:hAnsi="宋体" w:cs="宋体" w:hint="eastAsia"/>
          <w:b/>
          <w:bCs/>
          <w:sz w:val="24"/>
        </w:rPr>
        <w:t>（三）素养目标</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1.人文素养</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通过学习培养学生拥有正确的世界观、人生观、价值观，遵纪守法，为人正直诚实，具有良好的公共道德；具有健康的心理和乐观的人生态度，朝气蓬勃，积极向上，奋发进取。</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2.职业素养</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通过学习培养学生拥有健康的体魄及良好的职业道德，养成良好的体育锻炼和卫生习惯，能适应岗位对体质的要求，具有社交能力和礼仪知识，具有严谨务实的工作作风及勇于探索新事物的创新精神。</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3.技能素养</w:t>
      </w:r>
    </w:p>
    <w:p w:rsidR="00927E5C" w:rsidRPr="00927E5C" w:rsidRDefault="00927E5C" w:rsidP="00927E5C">
      <w:pPr>
        <w:spacing w:line="360" w:lineRule="auto"/>
        <w:rPr>
          <w:rFonts w:ascii="宋体" w:hAnsi="宋体" w:cs="宋体"/>
          <w:sz w:val="24"/>
        </w:rPr>
      </w:pPr>
      <w:r w:rsidRPr="00927E5C">
        <w:rPr>
          <w:rFonts w:ascii="宋体" w:hAnsi="宋体" w:cs="宋体" w:hint="eastAsia"/>
          <w:sz w:val="24"/>
        </w:rPr>
        <w:t xml:space="preserve">    通过学习培养学生具有专业必需的文化基础，具有良好的文化修养和审美能力；知识面宽，自学能力强；能用规范的工程语言文字来表达自己的设计意图；具备识图与绘图、装饰设计等专业技能。</w:t>
      </w:r>
    </w:p>
    <w:p w:rsidR="00927E5C" w:rsidRPr="00927E5C" w:rsidRDefault="00927E5C" w:rsidP="00927E5C">
      <w:pPr>
        <w:spacing w:before="120" w:after="120" w:line="360" w:lineRule="auto"/>
        <w:rPr>
          <w:rFonts w:ascii="Calibri" w:hAnsi="Calibri"/>
          <w:b/>
          <w:sz w:val="24"/>
        </w:rPr>
      </w:pPr>
      <w:r w:rsidRPr="00927E5C">
        <w:rPr>
          <w:rFonts w:ascii="Calibri" w:hAnsi="Calibri" w:hint="eastAsia"/>
          <w:b/>
          <w:sz w:val="24"/>
        </w:rPr>
        <w:t xml:space="preserve">    </w:t>
      </w:r>
      <w:r w:rsidRPr="00927E5C">
        <w:rPr>
          <w:rFonts w:ascii="Calibri" w:hAnsi="Calibri" w:hint="eastAsia"/>
          <w:b/>
          <w:sz w:val="24"/>
        </w:rPr>
        <w:t>三、教学内容与设计</w:t>
      </w:r>
    </w:p>
    <w:p w:rsidR="00927E5C" w:rsidRPr="00927E5C" w:rsidRDefault="00927E5C" w:rsidP="00927E5C">
      <w:pPr>
        <w:spacing w:line="360" w:lineRule="auto"/>
        <w:ind w:firstLine="420"/>
        <w:jc w:val="left"/>
        <w:rPr>
          <w:sz w:val="24"/>
        </w:rPr>
      </w:pPr>
      <w:r w:rsidRPr="00927E5C">
        <w:rPr>
          <w:rFonts w:ascii="Calibri" w:hAnsi="Calibri" w:hint="eastAsia"/>
          <w:szCs w:val="21"/>
        </w:rPr>
        <w:t xml:space="preserve"> </w:t>
      </w:r>
      <w:r w:rsidRPr="00927E5C">
        <w:rPr>
          <w:sz w:val="24"/>
        </w:rPr>
        <w:t>1.</w:t>
      </w:r>
      <w:r w:rsidRPr="00927E5C">
        <w:rPr>
          <w:sz w:val="24"/>
        </w:rPr>
        <w:t>包括以下内容：项目、任务、知识目标具体要求、技术目标具体要求、素养目标具体要求、课时、教学方案与手段、考核内容。（具体见下表）</w:t>
      </w:r>
    </w:p>
    <w:p w:rsidR="00927E5C" w:rsidRPr="00927E5C" w:rsidRDefault="00927E5C" w:rsidP="00927E5C">
      <w:pPr>
        <w:spacing w:line="360" w:lineRule="auto"/>
        <w:ind w:firstLineChars="200" w:firstLine="480"/>
        <w:jc w:val="left"/>
        <w:rPr>
          <w:sz w:val="24"/>
        </w:rPr>
      </w:pPr>
      <w:r w:rsidRPr="00927E5C">
        <w:rPr>
          <w:sz w:val="24"/>
        </w:rPr>
        <w:t>2.“</w:t>
      </w:r>
      <w:r w:rsidRPr="00927E5C">
        <w:rPr>
          <w:sz w:val="24"/>
        </w:rPr>
        <w:t>知识目标具体要求、技术目标具体要求、素养目标具体要求</w:t>
      </w:r>
      <w:r w:rsidRPr="00927E5C">
        <w:rPr>
          <w:sz w:val="24"/>
        </w:rPr>
        <w:t>”</w:t>
      </w:r>
      <w:r w:rsidRPr="00927E5C">
        <w:rPr>
          <w:sz w:val="24"/>
        </w:rPr>
        <w:t>设计时需明确哪个必须了解、哪些是掌握、哪些是要熟练掌握，如何体现。</w:t>
      </w:r>
    </w:p>
    <w:p w:rsidR="00927E5C" w:rsidRPr="00927E5C" w:rsidRDefault="00927E5C" w:rsidP="00927E5C">
      <w:pPr>
        <w:tabs>
          <w:tab w:val="left" w:pos="540"/>
        </w:tabs>
        <w:adjustRightInd w:val="0"/>
        <w:snapToGrid w:val="0"/>
        <w:spacing w:line="360" w:lineRule="auto"/>
        <w:rPr>
          <w:rFonts w:ascii="Calibri" w:hAnsi="Calibri"/>
          <w:szCs w:val="21"/>
        </w:rPr>
      </w:pPr>
    </w:p>
    <w:p w:rsidR="00927E5C" w:rsidRPr="00927E5C" w:rsidRDefault="00927E5C" w:rsidP="00927E5C">
      <w:pPr>
        <w:spacing w:line="360" w:lineRule="auto"/>
        <w:ind w:firstLine="420"/>
        <w:jc w:val="left"/>
        <w:rPr>
          <w:rFonts w:ascii="宋体" w:hAnsi="宋体" w:cs="宋体"/>
          <w:sz w:val="24"/>
        </w:rPr>
      </w:pPr>
    </w:p>
    <w:p w:rsidR="00927E5C" w:rsidRPr="00927E5C" w:rsidRDefault="00927E5C" w:rsidP="00927E5C">
      <w:pPr>
        <w:ind w:firstLine="420"/>
        <w:jc w:val="left"/>
        <w:rPr>
          <w:rFonts w:ascii="宋体" w:hAnsi="宋体" w:cs="宋体"/>
        </w:rPr>
        <w:sectPr w:rsidR="00927E5C" w:rsidRPr="00927E5C">
          <w:pgSz w:w="11906" w:h="16838"/>
          <w:pgMar w:top="1440" w:right="1800" w:bottom="1440" w:left="1800"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438"/>
        <w:gridCol w:w="2012"/>
        <w:gridCol w:w="2010"/>
        <w:gridCol w:w="1635"/>
        <w:gridCol w:w="765"/>
        <w:gridCol w:w="885"/>
        <w:gridCol w:w="1110"/>
        <w:gridCol w:w="1770"/>
        <w:gridCol w:w="1877"/>
        <w:gridCol w:w="708"/>
      </w:tblGrid>
      <w:tr w:rsidR="00927E5C" w:rsidRPr="00927E5C" w:rsidTr="00927E5C">
        <w:trPr>
          <w:trHeight w:val="428"/>
          <w:jc w:val="center"/>
        </w:trPr>
        <w:tc>
          <w:tcPr>
            <w:tcW w:w="892"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lastRenderedPageBreak/>
              <w:t>项目</w:t>
            </w:r>
          </w:p>
        </w:tc>
        <w:tc>
          <w:tcPr>
            <w:tcW w:w="1438"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任务</w:t>
            </w:r>
          </w:p>
        </w:tc>
        <w:tc>
          <w:tcPr>
            <w:tcW w:w="2012"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知识目标具体要求</w:t>
            </w:r>
          </w:p>
        </w:tc>
        <w:tc>
          <w:tcPr>
            <w:tcW w:w="2010"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技术目标</w:t>
            </w:r>
          </w:p>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具体要求</w:t>
            </w:r>
          </w:p>
        </w:tc>
        <w:tc>
          <w:tcPr>
            <w:tcW w:w="1635"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素养目标具体要求</w:t>
            </w:r>
          </w:p>
        </w:tc>
        <w:tc>
          <w:tcPr>
            <w:tcW w:w="2760" w:type="dxa"/>
            <w:gridSpan w:val="3"/>
            <w:vAlign w:val="center"/>
          </w:tcPr>
          <w:p w:rsidR="00927E5C" w:rsidRPr="00927E5C" w:rsidRDefault="00927E5C" w:rsidP="00927E5C">
            <w:pPr>
              <w:tabs>
                <w:tab w:val="left" w:pos="1905"/>
              </w:tabs>
              <w:jc w:val="center"/>
              <w:rPr>
                <w:rFonts w:ascii="宋体" w:hAnsi="宋体" w:cs="宋体"/>
                <w:sz w:val="24"/>
              </w:rPr>
            </w:pPr>
            <w:r w:rsidRPr="00927E5C">
              <w:rPr>
                <w:rFonts w:ascii="宋体" w:hAnsi="宋体" w:cs="宋体" w:hint="eastAsia"/>
                <w:b/>
                <w:sz w:val="24"/>
              </w:rPr>
              <w:t>学  时</w:t>
            </w:r>
          </w:p>
        </w:tc>
        <w:tc>
          <w:tcPr>
            <w:tcW w:w="1770"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教学方法</w:t>
            </w:r>
          </w:p>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与手段</w:t>
            </w:r>
          </w:p>
        </w:tc>
        <w:tc>
          <w:tcPr>
            <w:tcW w:w="1877"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考核</w:t>
            </w:r>
          </w:p>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内容</w:t>
            </w:r>
          </w:p>
        </w:tc>
        <w:tc>
          <w:tcPr>
            <w:tcW w:w="708"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备注</w:t>
            </w:r>
          </w:p>
        </w:tc>
      </w:tr>
      <w:tr w:rsidR="00927E5C" w:rsidRPr="00927E5C" w:rsidTr="00927E5C">
        <w:trPr>
          <w:trHeight w:val="556"/>
          <w:jc w:val="center"/>
        </w:trPr>
        <w:tc>
          <w:tcPr>
            <w:tcW w:w="892" w:type="dxa"/>
            <w:vMerge/>
          </w:tcPr>
          <w:p w:rsidR="00927E5C" w:rsidRPr="00927E5C" w:rsidRDefault="00927E5C" w:rsidP="00927E5C">
            <w:pPr>
              <w:tabs>
                <w:tab w:val="left" w:pos="1905"/>
              </w:tabs>
              <w:jc w:val="center"/>
              <w:rPr>
                <w:rFonts w:ascii="宋体" w:hAnsi="宋体" w:cs="宋体"/>
                <w:b/>
                <w:sz w:val="24"/>
              </w:rPr>
            </w:pPr>
          </w:p>
        </w:tc>
        <w:tc>
          <w:tcPr>
            <w:tcW w:w="1438" w:type="dxa"/>
            <w:vMerge/>
          </w:tcPr>
          <w:p w:rsidR="00927E5C" w:rsidRPr="00927E5C" w:rsidRDefault="00927E5C" w:rsidP="00927E5C">
            <w:pPr>
              <w:tabs>
                <w:tab w:val="left" w:pos="1905"/>
              </w:tabs>
              <w:jc w:val="center"/>
              <w:rPr>
                <w:rFonts w:ascii="宋体" w:hAnsi="宋体" w:cs="宋体"/>
                <w:b/>
                <w:sz w:val="24"/>
              </w:rPr>
            </w:pPr>
          </w:p>
        </w:tc>
        <w:tc>
          <w:tcPr>
            <w:tcW w:w="2012" w:type="dxa"/>
            <w:vMerge/>
          </w:tcPr>
          <w:p w:rsidR="00927E5C" w:rsidRPr="00927E5C" w:rsidRDefault="00927E5C" w:rsidP="00927E5C">
            <w:pPr>
              <w:tabs>
                <w:tab w:val="left" w:pos="1905"/>
              </w:tabs>
              <w:jc w:val="center"/>
              <w:rPr>
                <w:rFonts w:ascii="宋体" w:hAnsi="宋体" w:cs="宋体"/>
                <w:b/>
                <w:sz w:val="24"/>
              </w:rPr>
            </w:pPr>
          </w:p>
        </w:tc>
        <w:tc>
          <w:tcPr>
            <w:tcW w:w="2010" w:type="dxa"/>
            <w:vMerge/>
          </w:tcPr>
          <w:p w:rsidR="00927E5C" w:rsidRPr="00927E5C" w:rsidRDefault="00927E5C" w:rsidP="00927E5C">
            <w:pPr>
              <w:tabs>
                <w:tab w:val="left" w:pos="1905"/>
              </w:tabs>
              <w:jc w:val="center"/>
              <w:rPr>
                <w:rFonts w:ascii="宋体" w:hAnsi="宋体" w:cs="宋体"/>
                <w:b/>
                <w:sz w:val="24"/>
              </w:rPr>
            </w:pPr>
          </w:p>
        </w:tc>
        <w:tc>
          <w:tcPr>
            <w:tcW w:w="1635" w:type="dxa"/>
            <w:vMerge/>
          </w:tcPr>
          <w:p w:rsidR="00927E5C" w:rsidRPr="00927E5C" w:rsidRDefault="00927E5C" w:rsidP="00927E5C">
            <w:pPr>
              <w:tabs>
                <w:tab w:val="left" w:pos="1905"/>
              </w:tabs>
              <w:jc w:val="center"/>
              <w:rPr>
                <w:rFonts w:ascii="宋体" w:hAnsi="宋体" w:cs="宋体"/>
                <w:b/>
                <w:sz w:val="24"/>
              </w:rPr>
            </w:pPr>
          </w:p>
        </w:tc>
        <w:tc>
          <w:tcPr>
            <w:tcW w:w="765" w:type="dxa"/>
          </w:tcPr>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理论</w:t>
            </w:r>
          </w:p>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学时</w:t>
            </w:r>
          </w:p>
          <w:p w:rsidR="00927E5C" w:rsidRPr="00927E5C" w:rsidRDefault="00927E5C" w:rsidP="00927E5C">
            <w:pPr>
              <w:tabs>
                <w:tab w:val="left" w:pos="1905"/>
              </w:tabs>
              <w:jc w:val="center"/>
              <w:rPr>
                <w:rFonts w:ascii="宋体" w:hAnsi="宋体" w:cs="宋体"/>
                <w:b/>
                <w:sz w:val="22"/>
                <w:szCs w:val="22"/>
              </w:rPr>
            </w:pPr>
          </w:p>
        </w:tc>
        <w:tc>
          <w:tcPr>
            <w:tcW w:w="885" w:type="dxa"/>
          </w:tcPr>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实践</w:t>
            </w:r>
          </w:p>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学时</w:t>
            </w:r>
          </w:p>
        </w:tc>
        <w:tc>
          <w:tcPr>
            <w:tcW w:w="1110" w:type="dxa"/>
          </w:tcPr>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理实一体</w:t>
            </w:r>
          </w:p>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学时</w:t>
            </w:r>
          </w:p>
          <w:p w:rsidR="00927E5C" w:rsidRPr="00927E5C" w:rsidRDefault="00927E5C" w:rsidP="00927E5C">
            <w:pPr>
              <w:tabs>
                <w:tab w:val="left" w:pos="1905"/>
              </w:tabs>
              <w:jc w:val="center"/>
              <w:rPr>
                <w:rFonts w:ascii="宋体" w:hAnsi="宋体" w:cs="宋体"/>
                <w:b/>
                <w:sz w:val="22"/>
                <w:szCs w:val="22"/>
              </w:rPr>
            </w:pPr>
          </w:p>
        </w:tc>
        <w:tc>
          <w:tcPr>
            <w:tcW w:w="1770" w:type="dxa"/>
            <w:vMerge/>
          </w:tcPr>
          <w:p w:rsidR="00927E5C" w:rsidRPr="00927E5C" w:rsidRDefault="00927E5C" w:rsidP="00927E5C">
            <w:pPr>
              <w:tabs>
                <w:tab w:val="left" w:pos="1905"/>
              </w:tabs>
              <w:spacing w:line="360" w:lineRule="auto"/>
              <w:jc w:val="center"/>
              <w:rPr>
                <w:rFonts w:ascii="宋体" w:hAnsi="宋体" w:cs="宋体"/>
                <w:b/>
                <w:sz w:val="24"/>
              </w:rPr>
            </w:pPr>
          </w:p>
        </w:tc>
        <w:tc>
          <w:tcPr>
            <w:tcW w:w="1877" w:type="dxa"/>
            <w:vMerge/>
          </w:tcPr>
          <w:p w:rsidR="00927E5C" w:rsidRPr="00927E5C" w:rsidRDefault="00927E5C" w:rsidP="00927E5C">
            <w:pPr>
              <w:tabs>
                <w:tab w:val="left" w:pos="1905"/>
              </w:tabs>
              <w:spacing w:line="360" w:lineRule="auto"/>
              <w:jc w:val="center"/>
              <w:rPr>
                <w:rFonts w:ascii="宋体" w:hAnsi="宋体" w:cs="宋体"/>
                <w:b/>
                <w:sz w:val="24"/>
              </w:rPr>
            </w:pPr>
          </w:p>
        </w:tc>
        <w:tc>
          <w:tcPr>
            <w:tcW w:w="708" w:type="dxa"/>
            <w:vMerge/>
          </w:tcPr>
          <w:p w:rsidR="00927E5C" w:rsidRPr="00927E5C" w:rsidRDefault="00927E5C" w:rsidP="00927E5C">
            <w:pPr>
              <w:tabs>
                <w:tab w:val="left" w:pos="1905"/>
              </w:tabs>
              <w:spacing w:line="360" w:lineRule="auto"/>
              <w:jc w:val="center"/>
              <w:rPr>
                <w:rFonts w:ascii="宋体" w:hAnsi="宋体" w:cs="宋体"/>
                <w:b/>
                <w:sz w:val="24"/>
              </w:rPr>
            </w:pPr>
          </w:p>
        </w:tc>
      </w:tr>
      <w:tr w:rsidR="00927E5C" w:rsidRPr="00927E5C" w:rsidTr="00927E5C">
        <w:trPr>
          <w:trHeight w:val="680"/>
          <w:jc w:val="center"/>
        </w:trPr>
        <w:tc>
          <w:tcPr>
            <w:tcW w:w="892" w:type="dxa"/>
            <w:vMerge w:val="restart"/>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t>1.</w:t>
            </w:r>
            <w:r w:rsidRPr="00927E5C">
              <w:rPr>
                <w:rFonts w:ascii="Calibri" w:hAnsi="宋体"/>
                <w:szCs w:val="21"/>
              </w:rPr>
              <w:t>控制建筑工程项目进度</w:t>
            </w:r>
          </w:p>
        </w:tc>
        <w:tc>
          <w:tcPr>
            <w:tcW w:w="1438"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szCs w:val="21"/>
              </w:rPr>
              <w:t>任务1</w:t>
            </w:r>
            <w:r w:rsidRPr="00927E5C">
              <w:rPr>
                <w:rFonts w:ascii="Calibri" w:hAnsi="Calibri" w:hint="eastAsia"/>
                <w:color w:val="000000"/>
                <w:szCs w:val="21"/>
              </w:rPr>
              <w:t>编制流水施工横道进度计划图</w:t>
            </w:r>
          </w:p>
        </w:tc>
        <w:tc>
          <w:tcPr>
            <w:tcW w:w="2012" w:type="dxa"/>
            <w:vAlign w:val="center"/>
          </w:tcPr>
          <w:p w:rsidR="00927E5C" w:rsidRPr="00927E5C" w:rsidRDefault="00927E5C" w:rsidP="00927E5C">
            <w:pPr>
              <w:spacing w:line="320" w:lineRule="exact"/>
              <w:rPr>
                <w:rFonts w:ascii="Calibri" w:hAnsi="Calibri"/>
                <w:szCs w:val="21"/>
              </w:rPr>
            </w:pPr>
            <w:r w:rsidRPr="00927E5C">
              <w:rPr>
                <w:rFonts w:ascii="Calibri" w:hAnsi="宋体" w:hint="eastAsia"/>
                <w:szCs w:val="21"/>
              </w:rPr>
              <w:t>1.</w:t>
            </w:r>
            <w:r w:rsidRPr="00927E5C">
              <w:rPr>
                <w:rFonts w:ascii="Calibri" w:hAnsi="宋体"/>
                <w:szCs w:val="21"/>
              </w:rPr>
              <w:t>依次施工、平行施工、流水施工的概念及三种施工方式的比较；</w:t>
            </w:r>
          </w:p>
          <w:p w:rsidR="00927E5C" w:rsidRPr="00927E5C" w:rsidRDefault="00927E5C" w:rsidP="00927E5C">
            <w:pPr>
              <w:spacing w:line="320" w:lineRule="exact"/>
              <w:rPr>
                <w:rFonts w:ascii="Calibri" w:hAnsi="Calibri"/>
                <w:szCs w:val="21"/>
              </w:rPr>
            </w:pPr>
            <w:r w:rsidRPr="00927E5C">
              <w:rPr>
                <w:rFonts w:ascii="Calibri" w:hAnsi="宋体" w:hint="eastAsia"/>
                <w:szCs w:val="21"/>
              </w:rPr>
              <w:t>2.</w:t>
            </w:r>
            <w:r w:rsidRPr="00927E5C">
              <w:rPr>
                <w:rFonts w:ascii="Calibri" w:hAnsi="宋体"/>
                <w:szCs w:val="21"/>
              </w:rPr>
              <w:t>流水施工的主要参数、分类及计算；</w:t>
            </w:r>
          </w:p>
          <w:p w:rsidR="00927E5C" w:rsidRPr="00927E5C" w:rsidRDefault="00927E5C" w:rsidP="00927E5C">
            <w:pPr>
              <w:spacing w:line="320" w:lineRule="exact"/>
              <w:rPr>
                <w:rFonts w:ascii="Calibri" w:hAnsi="Calibri"/>
                <w:szCs w:val="21"/>
              </w:rPr>
            </w:pPr>
            <w:r w:rsidRPr="00927E5C">
              <w:rPr>
                <w:rFonts w:ascii="Calibri" w:hAnsi="宋体" w:hint="eastAsia"/>
                <w:szCs w:val="21"/>
              </w:rPr>
              <w:t>3.</w:t>
            </w:r>
            <w:r w:rsidRPr="00927E5C">
              <w:rPr>
                <w:rFonts w:ascii="Calibri" w:hAnsi="宋体"/>
                <w:szCs w:val="21"/>
              </w:rPr>
              <w:t>横道计划绘制的方法和步骤</w:t>
            </w:r>
            <w:r w:rsidRPr="00927E5C">
              <w:rPr>
                <w:rFonts w:ascii="Calibri" w:hAnsi="宋体" w:hint="eastAsia"/>
                <w:szCs w:val="21"/>
              </w:rPr>
              <w:t>。</w:t>
            </w:r>
          </w:p>
          <w:p w:rsidR="00927E5C" w:rsidRPr="00927E5C" w:rsidRDefault="00927E5C" w:rsidP="00927E5C">
            <w:pPr>
              <w:tabs>
                <w:tab w:val="left" w:pos="1905"/>
              </w:tabs>
              <w:snapToGrid w:val="0"/>
              <w:spacing w:line="360" w:lineRule="exact"/>
              <w:rPr>
                <w:rFonts w:ascii="宋体" w:hAnsi="宋体" w:cs="宋体"/>
                <w:szCs w:val="21"/>
              </w:rPr>
            </w:pPr>
          </w:p>
        </w:tc>
        <w:tc>
          <w:tcPr>
            <w:tcW w:w="2010" w:type="dxa"/>
            <w:vAlign w:val="center"/>
          </w:tcPr>
          <w:p w:rsidR="00927E5C" w:rsidRPr="00927E5C" w:rsidRDefault="00927E5C" w:rsidP="00927E5C">
            <w:pPr>
              <w:numPr>
                <w:ilvl w:val="0"/>
                <w:numId w:val="11"/>
              </w:numPr>
              <w:tabs>
                <w:tab w:val="left" w:pos="1905"/>
              </w:tabs>
              <w:snapToGrid w:val="0"/>
              <w:spacing w:line="360" w:lineRule="exact"/>
              <w:rPr>
                <w:rFonts w:ascii="宋体" w:hAnsi="宋体" w:cs="宋体"/>
                <w:szCs w:val="21"/>
              </w:rPr>
            </w:pPr>
            <w:r w:rsidRPr="00927E5C">
              <w:rPr>
                <w:rFonts w:ascii="宋体" w:hAnsi="宋体" w:cs="宋体" w:hint="eastAsia"/>
                <w:szCs w:val="21"/>
              </w:rPr>
              <w:t>能够区别依次施工、平行施工和流水施工的特点，选择最佳的组织方式；</w:t>
            </w:r>
          </w:p>
          <w:p w:rsidR="00927E5C" w:rsidRPr="00927E5C" w:rsidRDefault="00927E5C" w:rsidP="00927E5C">
            <w:pPr>
              <w:numPr>
                <w:ilvl w:val="0"/>
                <w:numId w:val="11"/>
              </w:numPr>
              <w:tabs>
                <w:tab w:val="left" w:pos="1905"/>
              </w:tabs>
              <w:snapToGrid w:val="0"/>
              <w:spacing w:line="360" w:lineRule="exact"/>
              <w:rPr>
                <w:rFonts w:ascii="宋体" w:hAnsi="宋体" w:cs="宋体"/>
                <w:szCs w:val="21"/>
              </w:rPr>
            </w:pPr>
            <w:r w:rsidRPr="00927E5C">
              <w:rPr>
                <w:rFonts w:ascii="宋体" w:hAnsi="宋体" w:cs="宋体" w:hint="eastAsia"/>
                <w:szCs w:val="21"/>
              </w:rPr>
              <w:t>能够根据计算公式计算不同分类流水施工的流水工期和流水步距；</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3.能够根据绘制原则绘制不同分类流水施工横道图。</w:t>
            </w:r>
          </w:p>
          <w:p w:rsidR="00927E5C" w:rsidRPr="00927E5C" w:rsidRDefault="00927E5C" w:rsidP="00927E5C">
            <w:pPr>
              <w:tabs>
                <w:tab w:val="left" w:pos="1905"/>
              </w:tabs>
              <w:snapToGrid w:val="0"/>
              <w:spacing w:line="360" w:lineRule="exact"/>
              <w:rPr>
                <w:rFonts w:ascii="宋体" w:hAnsi="宋体" w:cs="宋体"/>
                <w:szCs w:val="21"/>
              </w:rPr>
            </w:pP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3</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6</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val="restart"/>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1.计算不同分类流水施工的流水工期和流水步距；</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2.绘制不同分类流水施工横道图。</w:t>
            </w:r>
          </w:p>
          <w:p w:rsidR="00927E5C" w:rsidRPr="00927E5C" w:rsidRDefault="00927E5C" w:rsidP="00927E5C">
            <w:pPr>
              <w:spacing w:line="360" w:lineRule="auto"/>
              <w:rPr>
                <w:rFonts w:ascii="宋体" w:hAnsi="宋体" w:cs="宋体"/>
                <w:bCs/>
                <w:szCs w:val="21"/>
              </w:rPr>
            </w:pPr>
            <w:r w:rsidRPr="00927E5C">
              <w:rPr>
                <w:rFonts w:ascii="宋体" w:hAnsi="宋体" w:cs="宋体" w:hint="eastAsia"/>
                <w:szCs w:val="21"/>
              </w:rPr>
              <w:t>3.</w:t>
            </w:r>
            <w:r w:rsidRPr="00927E5C">
              <w:rPr>
                <w:rFonts w:ascii="宋体" w:hAnsi="宋体" w:cs="宋体" w:hint="eastAsia"/>
                <w:bCs/>
                <w:szCs w:val="21"/>
              </w:rPr>
              <w:t>双代号网络计划图的绘制；</w:t>
            </w:r>
          </w:p>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4.双代号网络计划图六时标的计算；</w:t>
            </w:r>
          </w:p>
          <w:p w:rsidR="00927E5C" w:rsidRPr="00927E5C" w:rsidRDefault="00927E5C" w:rsidP="00927E5C">
            <w:pPr>
              <w:tabs>
                <w:tab w:val="left" w:pos="1905"/>
              </w:tabs>
              <w:snapToGrid w:val="0"/>
              <w:spacing w:line="360" w:lineRule="exact"/>
              <w:rPr>
                <w:rFonts w:ascii="宋体" w:hAnsi="宋体" w:cs="宋体"/>
                <w:bCs/>
                <w:szCs w:val="21"/>
              </w:rPr>
            </w:pPr>
            <w:r w:rsidRPr="00927E5C">
              <w:rPr>
                <w:rFonts w:ascii="宋体" w:hAnsi="宋体" w:cs="宋体" w:hint="eastAsia"/>
                <w:bCs/>
                <w:szCs w:val="21"/>
              </w:rPr>
              <w:t>5.按直接法绘制双代号时标网络计划图。</w:t>
            </w: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r w:rsidR="00927E5C" w:rsidRPr="00927E5C" w:rsidTr="00927E5C">
        <w:trPr>
          <w:trHeight w:val="680"/>
          <w:jc w:val="center"/>
        </w:trPr>
        <w:tc>
          <w:tcPr>
            <w:tcW w:w="892" w:type="dxa"/>
            <w:vMerge/>
            <w:vAlign w:val="center"/>
          </w:tcPr>
          <w:p w:rsidR="00927E5C" w:rsidRPr="00927E5C" w:rsidRDefault="00927E5C" w:rsidP="00927E5C">
            <w:pPr>
              <w:tabs>
                <w:tab w:val="left" w:pos="1905"/>
              </w:tabs>
              <w:snapToGrid w:val="0"/>
              <w:spacing w:line="360" w:lineRule="exact"/>
              <w:rPr>
                <w:rFonts w:ascii="宋体" w:hAnsi="宋体" w:cs="宋体"/>
                <w:b/>
                <w:szCs w:val="21"/>
              </w:rPr>
            </w:pPr>
          </w:p>
        </w:tc>
        <w:tc>
          <w:tcPr>
            <w:tcW w:w="1438"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szCs w:val="21"/>
              </w:rPr>
              <w:t>任务2</w:t>
            </w:r>
            <w:r w:rsidRPr="00927E5C">
              <w:rPr>
                <w:rFonts w:ascii="宋体" w:hAnsi="宋体" w:cs="宋体" w:hint="eastAsia"/>
                <w:szCs w:val="21"/>
              </w:rPr>
              <w:t>编制双代号网络进度计划图</w:t>
            </w:r>
          </w:p>
        </w:tc>
        <w:tc>
          <w:tcPr>
            <w:tcW w:w="2012" w:type="dxa"/>
            <w:vAlign w:val="center"/>
          </w:tcPr>
          <w:p w:rsidR="00927E5C" w:rsidRPr="00927E5C" w:rsidRDefault="00927E5C" w:rsidP="00927E5C">
            <w:pPr>
              <w:numPr>
                <w:ilvl w:val="0"/>
                <w:numId w:val="12"/>
              </w:numPr>
              <w:tabs>
                <w:tab w:val="left" w:pos="1905"/>
              </w:tabs>
              <w:snapToGrid w:val="0"/>
              <w:spacing w:line="360" w:lineRule="exact"/>
              <w:rPr>
                <w:rFonts w:ascii="宋体" w:hAnsi="宋体" w:cs="宋体"/>
                <w:szCs w:val="21"/>
              </w:rPr>
            </w:pPr>
            <w:r w:rsidRPr="00927E5C">
              <w:rPr>
                <w:rFonts w:ascii="宋体" w:hAnsi="宋体" w:cs="宋体" w:hint="eastAsia"/>
                <w:szCs w:val="21"/>
              </w:rPr>
              <w:t>掌握双代号网络计划图的绘制原则；</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2.熟练掌握最早时间、最迟时间、总时差和自由时差的计算方法；</w:t>
            </w:r>
          </w:p>
        </w:tc>
        <w:tc>
          <w:tcPr>
            <w:tcW w:w="2010"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1.能够依据绘制原则绘制双代号网络计划图；</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2.能根据公式计算最早开始时间、最早完成之间、最迟开始</w:t>
            </w:r>
            <w:r w:rsidRPr="00927E5C">
              <w:rPr>
                <w:rFonts w:ascii="宋体" w:hAnsi="宋体" w:cs="宋体" w:hint="eastAsia"/>
                <w:szCs w:val="21"/>
              </w:rPr>
              <w:lastRenderedPageBreak/>
              <w:t>时间、最迟完成时间、总时差和自由时差。</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b/>
                <w:szCs w:val="21"/>
              </w:rPr>
            </w:pPr>
            <w:r w:rsidRPr="00927E5C">
              <w:rPr>
                <w:rFonts w:ascii="宋体" w:hAnsi="宋体" w:hint="eastAsia"/>
                <w:color w:val="000000"/>
                <w:szCs w:val="21"/>
              </w:rPr>
              <w:lastRenderedPageBreak/>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2</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4</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tcPr>
          <w:p w:rsidR="00927E5C" w:rsidRPr="00927E5C" w:rsidRDefault="00927E5C" w:rsidP="00927E5C">
            <w:pPr>
              <w:tabs>
                <w:tab w:val="left" w:pos="1905"/>
              </w:tabs>
              <w:snapToGrid w:val="0"/>
              <w:spacing w:line="360" w:lineRule="exact"/>
              <w:jc w:val="center"/>
              <w:rPr>
                <w:rFonts w:ascii="宋体" w:hAnsi="宋体" w:cs="宋体"/>
                <w:bCs/>
                <w:szCs w:val="21"/>
              </w:rPr>
            </w:pP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r w:rsidR="00927E5C" w:rsidRPr="00927E5C" w:rsidTr="00927E5C">
        <w:trPr>
          <w:trHeight w:val="680"/>
          <w:jc w:val="center"/>
        </w:trPr>
        <w:tc>
          <w:tcPr>
            <w:tcW w:w="892" w:type="dxa"/>
            <w:vMerge/>
            <w:vAlign w:val="center"/>
          </w:tcPr>
          <w:p w:rsidR="00927E5C" w:rsidRPr="00927E5C" w:rsidRDefault="00927E5C" w:rsidP="00927E5C">
            <w:pPr>
              <w:tabs>
                <w:tab w:val="left" w:pos="1905"/>
              </w:tabs>
              <w:snapToGrid w:val="0"/>
              <w:spacing w:line="360" w:lineRule="exact"/>
              <w:rPr>
                <w:rFonts w:ascii="宋体" w:hAnsi="宋体" w:cs="宋体"/>
                <w:szCs w:val="21"/>
              </w:rPr>
            </w:pPr>
          </w:p>
        </w:tc>
        <w:tc>
          <w:tcPr>
            <w:tcW w:w="1438"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szCs w:val="21"/>
              </w:rPr>
              <w:t>任务3</w:t>
            </w:r>
            <w:r w:rsidRPr="00927E5C">
              <w:rPr>
                <w:rFonts w:ascii="Calibri" w:hAnsi="宋体" w:hint="eastAsia"/>
                <w:szCs w:val="21"/>
              </w:rPr>
              <w:t>编制双代号早时标网络计划图</w:t>
            </w:r>
          </w:p>
        </w:tc>
        <w:tc>
          <w:tcPr>
            <w:tcW w:w="2012" w:type="dxa"/>
            <w:vAlign w:val="center"/>
          </w:tcPr>
          <w:p w:rsidR="00927E5C" w:rsidRPr="00927E5C" w:rsidRDefault="00927E5C" w:rsidP="00927E5C">
            <w:pPr>
              <w:numPr>
                <w:ilvl w:val="0"/>
                <w:numId w:val="13"/>
              </w:numPr>
              <w:tabs>
                <w:tab w:val="left" w:pos="1905"/>
              </w:tabs>
              <w:snapToGrid w:val="0"/>
              <w:spacing w:line="360" w:lineRule="exact"/>
              <w:rPr>
                <w:rFonts w:ascii="宋体" w:hAnsi="宋体" w:cs="宋体"/>
                <w:szCs w:val="21"/>
              </w:rPr>
            </w:pPr>
            <w:r w:rsidRPr="00927E5C">
              <w:rPr>
                <w:rFonts w:ascii="宋体" w:hAnsi="宋体" w:cs="宋体" w:hint="eastAsia"/>
                <w:szCs w:val="21"/>
              </w:rPr>
              <w:t>了解间接法绘制时标网络计划图的方法；</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2.掌握直接法绘制时标网络计划图的方法。</w:t>
            </w:r>
          </w:p>
        </w:tc>
        <w:tc>
          <w:tcPr>
            <w:tcW w:w="2010" w:type="dxa"/>
            <w:vAlign w:val="center"/>
          </w:tcPr>
          <w:p w:rsidR="00927E5C" w:rsidRPr="00927E5C" w:rsidRDefault="00927E5C" w:rsidP="00927E5C">
            <w:pPr>
              <w:numPr>
                <w:ilvl w:val="0"/>
                <w:numId w:val="14"/>
              </w:numPr>
              <w:tabs>
                <w:tab w:val="left" w:pos="1905"/>
              </w:tabs>
              <w:snapToGrid w:val="0"/>
              <w:spacing w:line="360" w:lineRule="exact"/>
              <w:rPr>
                <w:rFonts w:ascii="宋体" w:hAnsi="宋体" w:cs="宋体"/>
                <w:szCs w:val="21"/>
              </w:rPr>
            </w:pPr>
            <w:r w:rsidRPr="00927E5C">
              <w:rPr>
                <w:rFonts w:ascii="宋体" w:hAnsi="宋体" w:cs="宋体" w:hint="eastAsia"/>
                <w:szCs w:val="21"/>
              </w:rPr>
              <w:t>能根据自由时差和持续时间绘制时标网络计划图；</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2.能根据各工作的持续时间绘制时标网络计划图。</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1</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2</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tcPr>
          <w:p w:rsidR="00927E5C" w:rsidRPr="00927E5C" w:rsidRDefault="00927E5C" w:rsidP="00927E5C">
            <w:pPr>
              <w:tabs>
                <w:tab w:val="left" w:pos="1905"/>
              </w:tabs>
              <w:snapToGrid w:val="0"/>
              <w:spacing w:line="360" w:lineRule="exact"/>
              <w:jc w:val="center"/>
              <w:rPr>
                <w:rFonts w:ascii="宋体" w:hAnsi="宋体" w:cs="宋体"/>
                <w:bCs/>
                <w:szCs w:val="21"/>
              </w:rPr>
            </w:pP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r w:rsidR="00927E5C" w:rsidRPr="00927E5C" w:rsidTr="00927E5C">
        <w:trPr>
          <w:trHeight w:val="680"/>
          <w:jc w:val="center"/>
        </w:trPr>
        <w:tc>
          <w:tcPr>
            <w:tcW w:w="892" w:type="dxa"/>
            <w:vMerge w:val="restart"/>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t>2.</w:t>
            </w:r>
            <w:r w:rsidRPr="00927E5C">
              <w:rPr>
                <w:rFonts w:ascii="Calibri" w:hAnsi="宋体"/>
                <w:szCs w:val="21"/>
              </w:rPr>
              <w:t>控制建筑工程项目质量</w:t>
            </w:r>
          </w:p>
        </w:tc>
        <w:tc>
          <w:tcPr>
            <w:tcW w:w="1438"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szCs w:val="21"/>
              </w:rPr>
              <w:t>任务1</w:t>
            </w:r>
            <w:r w:rsidRPr="00927E5C">
              <w:rPr>
                <w:rFonts w:ascii="宋体" w:hAnsi="宋体" w:cs="宋体" w:hint="eastAsia"/>
                <w:szCs w:val="21"/>
              </w:rPr>
              <w:t>利用排列图法制定质量控制计划</w:t>
            </w:r>
          </w:p>
        </w:tc>
        <w:tc>
          <w:tcPr>
            <w:tcW w:w="2012" w:type="dxa"/>
            <w:vAlign w:val="center"/>
          </w:tcPr>
          <w:p w:rsidR="00927E5C" w:rsidRPr="00927E5C" w:rsidRDefault="00927E5C" w:rsidP="00927E5C">
            <w:pPr>
              <w:spacing w:line="320" w:lineRule="exact"/>
              <w:rPr>
                <w:rFonts w:ascii="Calibri" w:hAnsi="Calibri"/>
                <w:szCs w:val="21"/>
              </w:rPr>
            </w:pPr>
            <w:r w:rsidRPr="00927E5C">
              <w:rPr>
                <w:rFonts w:ascii="Calibri" w:hAnsi="宋体" w:hint="eastAsia"/>
                <w:szCs w:val="21"/>
              </w:rPr>
              <w:t>1.</w:t>
            </w:r>
            <w:r w:rsidRPr="00927E5C">
              <w:rPr>
                <w:rFonts w:ascii="Calibri" w:hAnsi="宋体" w:hint="eastAsia"/>
                <w:szCs w:val="21"/>
              </w:rPr>
              <w:t>了解</w:t>
            </w:r>
            <w:r w:rsidRPr="00927E5C">
              <w:rPr>
                <w:rFonts w:ascii="Calibri" w:hAnsi="宋体"/>
                <w:szCs w:val="21"/>
              </w:rPr>
              <w:t>建筑工程质量管理的特征、程序、质量管理的</w:t>
            </w:r>
            <w:r w:rsidRPr="00927E5C">
              <w:rPr>
                <w:rFonts w:ascii="Calibri" w:hAnsi="Calibri"/>
                <w:szCs w:val="21"/>
              </w:rPr>
              <w:t>PDCA</w:t>
            </w:r>
            <w:r w:rsidRPr="00927E5C">
              <w:rPr>
                <w:rFonts w:ascii="Calibri" w:hAnsi="宋体"/>
                <w:szCs w:val="21"/>
              </w:rPr>
              <w:t>循环；</w:t>
            </w:r>
          </w:p>
          <w:p w:rsidR="00927E5C" w:rsidRPr="00927E5C" w:rsidRDefault="00927E5C" w:rsidP="00927E5C">
            <w:pPr>
              <w:spacing w:line="320" w:lineRule="exact"/>
              <w:rPr>
                <w:rFonts w:ascii="Calibri" w:hAnsi="Calibri"/>
                <w:szCs w:val="21"/>
              </w:rPr>
            </w:pPr>
            <w:r w:rsidRPr="00927E5C">
              <w:rPr>
                <w:rFonts w:ascii="Calibri" w:hAnsi="宋体" w:hint="eastAsia"/>
                <w:szCs w:val="21"/>
              </w:rPr>
              <w:t>2.</w:t>
            </w:r>
            <w:r w:rsidRPr="00927E5C">
              <w:rPr>
                <w:rFonts w:ascii="Calibri" w:hAnsi="宋体" w:hint="eastAsia"/>
                <w:szCs w:val="21"/>
              </w:rPr>
              <w:t>熟悉</w:t>
            </w:r>
            <w:r w:rsidRPr="00927E5C">
              <w:rPr>
                <w:rFonts w:ascii="Calibri" w:hAnsi="宋体"/>
                <w:szCs w:val="21"/>
              </w:rPr>
              <w:t>建筑工程项目质量策划、计划、控制及改进；</w:t>
            </w:r>
          </w:p>
          <w:p w:rsidR="00927E5C" w:rsidRPr="00927E5C" w:rsidRDefault="00927E5C" w:rsidP="00927E5C">
            <w:pPr>
              <w:spacing w:line="320" w:lineRule="exact"/>
              <w:rPr>
                <w:rFonts w:ascii="宋体" w:hAnsi="宋体" w:cs="宋体"/>
                <w:szCs w:val="21"/>
              </w:rPr>
            </w:pPr>
            <w:r w:rsidRPr="00927E5C">
              <w:rPr>
                <w:rFonts w:ascii="Calibri" w:hAnsi="宋体" w:hint="eastAsia"/>
                <w:szCs w:val="21"/>
              </w:rPr>
              <w:t>3.</w:t>
            </w:r>
            <w:r w:rsidRPr="00927E5C">
              <w:rPr>
                <w:rFonts w:ascii="Calibri" w:hAnsi="宋体" w:hint="eastAsia"/>
                <w:szCs w:val="21"/>
              </w:rPr>
              <w:t>掌握排列图法编制质量控制计划的</w:t>
            </w:r>
            <w:r w:rsidRPr="00927E5C">
              <w:rPr>
                <w:rFonts w:ascii="Calibri" w:hAnsi="宋体"/>
                <w:szCs w:val="21"/>
              </w:rPr>
              <w:t>步骤</w:t>
            </w:r>
            <w:r w:rsidRPr="00927E5C">
              <w:rPr>
                <w:rFonts w:ascii="Calibri" w:hAnsi="宋体" w:hint="eastAsia"/>
                <w:szCs w:val="21"/>
              </w:rPr>
              <w:t>。</w:t>
            </w:r>
          </w:p>
        </w:tc>
        <w:tc>
          <w:tcPr>
            <w:tcW w:w="2010" w:type="dxa"/>
            <w:vAlign w:val="center"/>
          </w:tcPr>
          <w:p w:rsidR="00927E5C" w:rsidRPr="00927E5C" w:rsidRDefault="00927E5C" w:rsidP="00927E5C">
            <w:pPr>
              <w:tabs>
                <w:tab w:val="left" w:pos="1905"/>
              </w:tabs>
              <w:snapToGrid w:val="0"/>
              <w:spacing w:line="360" w:lineRule="exact"/>
              <w:rPr>
                <w:rFonts w:ascii="Calibri" w:hAnsi="宋体"/>
                <w:szCs w:val="21"/>
              </w:rPr>
            </w:pPr>
            <w:r w:rsidRPr="00927E5C">
              <w:rPr>
                <w:rFonts w:ascii="宋体" w:hAnsi="宋体" w:cs="宋体" w:hint="eastAsia"/>
                <w:szCs w:val="21"/>
              </w:rPr>
              <w:t>1.能够根据</w:t>
            </w:r>
            <w:r w:rsidRPr="00927E5C">
              <w:rPr>
                <w:rFonts w:ascii="Calibri" w:hAnsi="Calibri"/>
                <w:szCs w:val="21"/>
              </w:rPr>
              <w:t>PDCA</w:t>
            </w:r>
            <w:r w:rsidRPr="00927E5C">
              <w:rPr>
                <w:rFonts w:ascii="Calibri" w:hAnsi="宋体"/>
                <w:szCs w:val="21"/>
              </w:rPr>
              <w:t>循环</w:t>
            </w:r>
            <w:r w:rsidRPr="00927E5C">
              <w:rPr>
                <w:rFonts w:ascii="Calibri" w:hAnsi="宋体" w:hint="eastAsia"/>
                <w:szCs w:val="21"/>
              </w:rPr>
              <w:t>步骤进行质量管理；</w:t>
            </w:r>
          </w:p>
          <w:p w:rsidR="00927E5C" w:rsidRPr="00927E5C" w:rsidRDefault="00927E5C" w:rsidP="00927E5C">
            <w:pPr>
              <w:tabs>
                <w:tab w:val="left" w:pos="1905"/>
              </w:tabs>
              <w:snapToGrid w:val="0"/>
              <w:spacing w:line="360" w:lineRule="exact"/>
              <w:rPr>
                <w:rFonts w:ascii="Calibri" w:hAnsi="宋体"/>
                <w:szCs w:val="21"/>
              </w:rPr>
            </w:pPr>
            <w:r w:rsidRPr="00927E5C">
              <w:rPr>
                <w:rFonts w:ascii="Calibri" w:hAnsi="宋体" w:hint="eastAsia"/>
                <w:szCs w:val="21"/>
              </w:rPr>
              <w:t>2.</w:t>
            </w:r>
            <w:r w:rsidRPr="00927E5C">
              <w:rPr>
                <w:rFonts w:ascii="Calibri" w:hAnsi="宋体" w:hint="eastAsia"/>
                <w:szCs w:val="21"/>
              </w:rPr>
              <w:t>能够熟练使用排列图法编制质量控制计划。</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2</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4</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bCs/>
                <w:szCs w:val="21"/>
              </w:rPr>
              <w:t>多媒体；电子课件；教学视频；经典案例</w:t>
            </w:r>
          </w:p>
        </w:tc>
        <w:tc>
          <w:tcPr>
            <w:tcW w:w="1877" w:type="dxa"/>
            <w:vMerge w:val="restart"/>
            <w:vAlign w:val="center"/>
          </w:tcPr>
          <w:p w:rsidR="00927E5C" w:rsidRPr="00927E5C" w:rsidRDefault="00927E5C" w:rsidP="00927E5C">
            <w:pPr>
              <w:spacing w:line="360" w:lineRule="auto"/>
              <w:rPr>
                <w:rFonts w:ascii="Calibri" w:hAnsi="宋体"/>
                <w:szCs w:val="21"/>
              </w:rPr>
            </w:pPr>
            <w:r w:rsidRPr="00927E5C">
              <w:rPr>
                <w:rFonts w:ascii="Calibri" w:hAnsi="宋体" w:hint="eastAsia"/>
                <w:szCs w:val="21"/>
              </w:rPr>
              <w:t>1.</w:t>
            </w:r>
            <w:r w:rsidRPr="00927E5C">
              <w:rPr>
                <w:rFonts w:ascii="Calibri" w:hAnsi="宋体"/>
                <w:szCs w:val="21"/>
              </w:rPr>
              <w:t>建筑工程质量管理的特征、程序、质量管理的</w:t>
            </w:r>
            <w:r w:rsidRPr="00927E5C">
              <w:rPr>
                <w:rFonts w:ascii="Calibri" w:hAnsi="Calibri"/>
                <w:szCs w:val="21"/>
              </w:rPr>
              <w:t>PDCA</w:t>
            </w:r>
            <w:r w:rsidRPr="00927E5C">
              <w:rPr>
                <w:rFonts w:ascii="Calibri" w:hAnsi="宋体"/>
                <w:szCs w:val="21"/>
              </w:rPr>
              <w:t>循环；</w:t>
            </w:r>
          </w:p>
          <w:p w:rsidR="00927E5C" w:rsidRPr="00927E5C" w:rsidRDefault="00927E5C" w:rsidP="00927E5C">
            <w:pPr>
              <w:spacing w:line="360" w:lineRule="auto"/>
              <w:rPr>
                <w:rFonts w:ascii="Calibri" w:hAnsi="宋体"/>
                <w:szCs w:val="21"/>
              </w:rPr>
            </w:pPr>
            <w:r w:rsidRPr="00927E5C">
              <w:rPr>
                <w:rFonts w:ascii="Calibri" w:hAnsi="宋体" w:hint="eastAsia"/>
                <w:szCs w:val="21"/>
              </w:rPr>
              <w:t>2.</w:t>
            </w:r>
            <w:r w:rsidRPr="00927E5C">
              <w:rPr>
                <w:rFonts w:ascii="Calibri" w:hAnsi="宋体" w:hint="eastAsia"/>
                <w:szCs w:val="21"/>
              </w:rPr>
              <w:t>按排列图法编制质量控制计划；</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t>3.</w:t>
            </w:r>
            <w:r w:rsidRPr="00927E5C">
              <w:rPr>
                <w:rFonts w:ascii="Calibri" w:hAnsi="宋体" w:hint="eastAsia"/>
                <w:szCs w:val="21"/>
              </w:rPr>
              <w:t>按直方图法编制质量控制计划。</w:t>
            </w:r>
          </w:p>
        </w:tc>
        <w:tc>
          <w:tcPr>
            <w:tcW w:w="708" w:type="dxa"/>
          </w:tcPr>
          <w:p w:rsidR="00927E5C" w:rsidRPr="00927E5C" w:rsidRDefault="00927E5C" w:rsidP="00927E5C">
            <w:pPr>
              <w:tabs>
                <w:tab w:val="left" w:pos="1905"/>
              </w:tabs>
              <w:snapToGrid w:val="0"/>
              <w:spacing w:line="360" w:lineRule="exact"/>
              <w:jc w:val="center"/>
              <w:rPr>
                <w:rFonts w:ascii="宋体" w:hAnsi="宋体" w:cs="宋体"/>
                <w:szCs w:val="21"/>
              </w:rPr>
            </w:pPr>
          </w:p>
        </w:tc>
      </w:tr>
      <w:tr w:rsidR="00927E5C" w:rsidRPr="00927E5C" w:rsidTr="00927E5C">
        <w:trPr>
          <w:trHeight w:val="680"/>
          <w:jc w:val="center"/>
        </w:trPr>
        <w:tc>
          <w:tcPr>
            <w:tcW w:w="892" w:type="dxa"/>
            <w:vMerge/>
            <w:vAlign w:val="center"/>
          </w:tcPr>
          <w:p w:rsidR="00927E5C" w:rsidRPr="00927E5C" w:rsidRDefault="00927E5C" w:rsidP="00927E5C">
            <w:pPr>
              <w:tabs>
                <w:tab w:val="left" w:pos="1905"/>
              </w:tabs>
              <w:snapToGrid w:val="0"/>
              <w:spacing w:line="360" w:lineRule="exact"/>
              <w:rPr>
                <w:rFonts w:ascii="宋体" w:hAnsi="宋体" w:cs="宋体"/>
                <w:szCs w:val="21"/>
              </w:rPr>
            </w:pPr>
          </w:p>
        </w:tc>
        <w:tc>
          <w:tcPr>
            <w:tcW w:w="1438" w:type="dxa"/>
            <w:vAlign w:val="center"/>
          </w:tcPr>
          <w:p w:rsidR="00927E5C" w:rsidRPr="00927E5C" w:rsidRDefault="00927E5C" w:rsidP="00927E5C">
            <w:pPr>
              <w:tabs>
                <w:tab w:val="left" w:pos="1905"/>
              </w:tabs>
              <w:snapToGrid w:val="0"/>
              <w:spacing w:line="360" w:lineRule="exact"/>
              <w:rPr>
                <w:rFonts w:ascii="宋体" w:hAnsi="宋体" w:cs="宋体"/>
                <w:color w:val="000000"/>
                <w:kern w:val="0"/>
                <w:szCs w:val="21"/>
              </w:rPr>
            </w:pPr>
            <w:r w:rsidRPr="00927E5C">
              <w:rPr>
                <w:rFonts w:ascii="宋体" w:hAnsi="宋体" w:hint="eastAsia"/>
                <w:szCs w:val="21"/>
              </w:rPr>
              <w:t>任务2</w:t>
            </w:r>
            <w:r w:rsidRPr="00927E5C">
              <w:rPr>
                <w:rFonts w:ascii="宋体" w:hAnsi="宋体" w:cs="宋体" w:hint="eastAsia"/>
                <w:szCs w:val="21"/>
              </w:rPr>
              <w:t>利用直方图法制定质量控制计划</w:t>
            </w:r>
          </w:p>
        </w:tc>
        <w:tc>
          <w:tcPr>
            <w:tcW w:w="2012" w:type="dxa"/>
            <w:vAlign w:val="center"/>
          </w:tcPr>
          <w:p w:rsidR="00927E5C" w:rsidRPr="00927E5C" w:rsidRDefault="00927E5C" w:rsidP="00927E5C">
            <w:pPr>
              <w:numPr>
                <w:ilvl w:val="0"/>
                <w:numId w:val="15"/>
              </w:numPr>
              <w:tabs>
                <w:tab w:val="left" w:pos="1905"/>
              </w:tabs>
              <w:snapToGrid w:val="0"/>
              <w:spacing w:line="360" w:lineRule="exact"/>
              <w:rPr>
                <w:rFonts w:ascii="Calibri" w:hAnsi="宋体"/>
                <w:szCs w:val="21"/>
              </w:rPr>
            </w:pPr>
            <w:r w:rsidRPr="00927E5C">
              <w:rPr>
                <w:rFonts w:ascii="宋体" w:hAnsi="宋体" w:cs="宋体" w:hint="eastAsia"/>
                <w:szCs w:val="21"/>
              </w:rPr>
              <w:t>了解统计调查表法、分层法和因果分析图法</w:t>
            </w:r>
            <w:r w:rsidRPr="00927E5C">
              <w:rPr>
                <w:rFonts w:ascii="Calibri" w:hAnsi="宋体" w:hint="eastAsia"/>
                <w:szCs w:val="21"/>
              </w:rPr>
              <w:t>编制质量控制计划的</w:t>
            </w:r>
            <w:r w:rsidRPr="00927E5C">
              <w:rPr>
                <w:rFonts w:ascii="Calibri" w:hAnsi="宋体"/>
                <w:szCs w:val="21"/>
              </w:rPr>
              <w:t>步骤</w:t>
            </w:r>
            <w:r w:rsidRPr="00927E5C">
              <w:rPr>
                <w:rFonts w:ascii="Calibri" w:hAnsi="宋体" w:hint="eastAsia"/>
                <w:szCs w:val="21"/>
              </w:rPr>
              <w:t>；</w:t>
            </w:r>
          </w:p>
          <w:p w:rsidR="00927E5C" w:rsidRPr="00927E5C" w:rsidRDefault="00927E5C" w:rsidP="00927E5C">
            <w:pPr>
              <w:numPr>
                <w:ilvl w:val="0"/>
                <w:numId w:val="15"/>
              </w:numPr>
              <w:tabs>
                <w:tab w:val="left" w:pos="1905"/>
              </w:tabs>
              <w:snapToGrid w:val="0"/>
              <w:spacing w:line="360" w:lineRule="exact"/>
              <w:rPr>
                <w:rFonts w:ascii="Calibri" w:hAnsi="宋体"/>
                <w:szCs w:val="21"/>
              </w:rPr>
            </w:pPr>
            <w:r w:rsidRPr="00927E5C">
              <w:rPr>
                <w:rFonts w:ascii="Calibri" w:hAnsi="宋体" w:hint="eastAsia"/>
                <w:szCs w:val="21"/>
              </w:rPr>
              <w:lastRenderedPageBreak/>
              <w:t>掌握直方图法编制质量控制计划的</w:t>
            </w:r>
            <w:r w:rsidRPr="00927E5C">
              <w:rPr>
                <w:rFonts w:ascii="Calibri" w:hAnsi="宋体"/>
                <w:szCs w:val="21"/>
              </w:rPr>
              <w:t>步骤</w:t>
            </w:r>
            <w:r w:rsidRPr="00927E5C">
              <w:rPr>
                <w:rFonts w:ascii="Calibri" w:hAnsi="宋体" w:hint="eastAsia"/>
                <w:szCs w:val="21"/>
              </w:rPr>
              <w:t>。</w:t>
            </w:r>
          </w:p>
        </w:tc>
        <w:tc>
          <w:tcPr>
            <w:tcW w:w="2010"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lastRenderedPageBreak/>
              <w:t>能够熟练使用直方图法编制质量控制计划。</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1</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2</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tcPr>
          <w:p w:rsidR="00927E5C" w:rsidRPr="00927E5C" w:rsidRDefault="00927E5C" w:rsidP="00927E5C">
            <w:pPr>
              <w:tabs>
                <w:tab w:val="left" w:pos="1905"/>
              </w:tabs>
              <w:snapToGrid w:val="0"/>
              <w:spacing w:line="360" w:lineRule="exact"/>
              <w:jc w:val="center"/>
              <w:rPr>
                <w:rFonts w:ascii="宋体" w:hAnsi="宋体" w:cs="宋体"/>
                <w:bCs/>
                <w:szCs w:val="21"/>
              </w:rPr>
            </w:pP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r w:rsidR="00927E5C" w:rsidRPr="00927E5C" w:rsidTr="00927E5C">
        <w:trPr>
          <w:trHeight w:val="680"/>
          <w:jc w:val="center"/>
        </w:trPr>
        <w:tc>
          <w:tcPr>
            <w:tcW w:w="892" w:type="dxa"/>
            <w:vMerge w:val="restart"/>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lastRenderedPageBreak/>
              <w:t>3.</w:t>
            </w:r>
            <w:r w:rsidRPr="00927E5C">
              <w:rPr>
                <w:rFonts w:ascii="Calibri" w:hAnsi="宋体"/>
                <w:szCs w:val="21"/>
              </w:rPr>
              <w:t>控制建筑工程项目成本</w:t>
            </w:r>
          </w:p>
        </w:tc>
        <w:tc>
          <w:tcPr>
            <w:tcW w:w="1438" w:type="dxa"/>
            <w:vAlign w:val="center"/>
          </w:tcPr>
          <w:p w:rsidR="00927E5C" w:rsidRPr="00927E5C" w:rsidRDefault="00927E5C" w:rsidP="00927E5C">
            <w:pPr>
              <w:tabs>
                <w:tab w:val="left" w:pos="1905"/>
              </w:tabs>
              <w:snapToGrid w:val="0"/>
              <w:spacing w:line="360" w:lineRule="exact"/>
              <w:rPr>
                <w:rFonts w:ascii="宋体" w:hAnsi="宋体" w:cs="宋体"/>
                <w:color w:val="000000"/>
                <w:kern w:val="0"/>
                <w:szCs w:val="21"/>
              </w:rPr>
            </w:pPr>
            <w:r w:rsidRPr="00927E5C">
              <w:rPr>
                <w:rFonts w:ascii="宋体" w:hAnsi="宋体" w:hint="eastAsia"/>
                <w:szCs w:val="21"/>
              </w:rPr>
              <w:t>任务1</w:t>
            </w:r>
            <w:r w:rsidRPr="00927E5C">
              <w:rPr>
                <w:rFonts w:ascii="宋体" w:hAnsi="宋体" w:cs="宋体" w:hint="eastAsia"/>
                <w:szCs w:val="21"/>
              </w:rPr>
              <w:t>利用赢得值法制定成本控制计划</w:t>
            </w:r>
          </w:p>
        </w:tc>
        <w:tc>
          <w:tcPr>
            <w:tcW w:w="2012" w:type="dxa"/>
            <w:vAlign w:val="center"/>
          </w:tcPr>
          <w:p w:rsidR="00927E5C" w:rsidRPr="00927E5C" w:rsidRDefault="00927E5C" w:rsidP="00927E5C">
            <w:pPr>
              <w:spacing w:line="320" w:lineRule="exact"/>
              <w:rPr>
                <w:rFonts w:ascii="Calibri" w:hAnsi="Calibri"/>
                <w:szCs w:val="21"/>
              </w:rPr>
            </w:pPr>
            <w:r w:rsidRPr="00927E5C">
              <w:rPr>
                <w:rFonts w:ascii="Calibri" w:hAnsi="宋体" w:hint="eastAsia"/>
                <w:szCs w:val="21"/>
              </w:rPr>
              <w:t>1.</w:t>
            </w:r>
            <w:r w:rsidRPr="00927E5C">
              <w:rPr>
                <w:rFonts w:ascii="Calibri" w:hAnsi="宋体" w:hint="eastAsia"/>
                <w:szCs w:val="21"/>
              </w:rPr>
              <w:t>了解</w:t>
            </w:r>
            <w:r w:rsidRPr="00927E5C">
              <w:rPr>
                <w:rFonts w:ascii="Calibri" w:hAnsi="宋体"/>
                <w:szCs w:val="21"/>
              </w:rPr>
              <w:t>项目成本管理的含义、原则、内容和措施；；</w:t>
            </w:r>
          </w:p>
          <w:p w:rsidR="00927E5C" w:rsidRPr="00927E5C" w:rsidRDefault="00927E5C" w:rsidP="00927E5C">
            <w:pPr>
              <w:spacing w:line="320" w:lineRule="exact"/>
              <w:rPr>
                <w:rFonts w:ascii="Calibri" w:hAnsi="Calibri"/>
                <w:szCs w:val="21"/>
              </w:rPr>
            </w:pPr>
            <w:r w:rsidRPr="00927E5C">
              <w:rPr>
                <w:rFonts w:ascii="Calibri" w:hAnsi="宋体" w:hint="eastAsia"/>
                <w:szCs w:val="21"/>
              </w:rPr>
              <w:t>2.</w:t>
            </w:r>
            <w:r w:rsidRPr="00927E5C">
              <w:rPr>
                <w:rFonts w:ascii="Calibri" w:hAnsi="宋体"/>
                <w:szCs w:val="21"/>
              </w:rPr>
              <w:t>项目成本计划的依据、内容和编制方法；</w:t>
            </w:r>
          </w:p>
          <w:p w:rsidR="00927E5C" w:rsidRPr="00927E5C" w:rsidRDefault="00927E5C" w:rsidP="00927E5C">
            <w:pPr>
              <w:spacing w:line="320" w:lineRule="exact"/>
              <w:rPr>
                <w:rFonts w:ascii="宋体" w:hAnsi="宋体" w:cs="宋体"/>
                <w:szCs w:val="21"/>
              </w:rPr>
            </w:pPr>
            <w:r w:rsidRPr="00927E5C">
              <w:rPr>
                <w:rFonts w:ascii="Calibri" w:hAnsi="宋体" w:hint="eastAsia"/>
                <w:szCs w:val="21"/>
              </w:rPr>
              <w:t>3.</w:t>
            </w:r>
            <w:r w:rsidRPr="00927E5C">
              <w:rPr>
                <w:rFonts w:ascii="Calibri" w:hAnsi="宋体" w:hint="eastAsia"/>
                <w:szCs w:val="21"/>
              </w:rPr>
              <w:t>赢得值法的</w:t>
            </w:r>
            <w:r w:rsidRPr="00927E5C">
              <w:rPr>
                <w:rFonts w:ascii="Calibri" w:hAnsi="宋体"/>
                <w:szCs w:val="21"/>
              </w:rPr>
              <w:t>内容、程序；</w:t>
            </w:r>
          </w:p>
        </w:tc>
        <w:tc>
          <w:tcPr>
            <w:tcW w:w="2010"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1.能够明确成本计划的编制步骤；</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2.</w:t>
            </w:r>
            <w:r w:rsidRPr="00927E5C">
              <w:rPr>
                <w:rFonts w:ascii="Calibri" w:hAnsi="宋体" w:hint="eastAsia"/>
                <w:szCs w:val="21"/>
              </w:rPr>
              <w:t>能够熟练使用赢得值法编制成本控制计划。</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3</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6</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val="restart"/>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1.明确成本计划的编制步骤（20分）</w:t>
            </w:r>
          </w:p>
          <w:p w:rsidR="00927E5C" w:rsidRPr="00927E5C" w:rsidRDefault="00927E5C" w:rsidP="00927E5C">
            <w:pPr>
              <w:spacing w:line="360" w:lineRule="auto"/>
              <w:rPr>
                <w:rFonts w:ascii="Calibri" w:hAnsi="宋体"/>
                <w:szCs w:val="21"/>
              </w:rPr>
            </w:pPr>
            <w:r w:rsidRPr="00927E5C">
              <w:rPr>
                <w:rFonts w:ascii="宋体" w:hAnsi="宋体" w:cs="宋体" w:hint="eastAsia"/>
                <w:szCs w:val="21"/>
              </w:rPr>
              <w:t>2.</w:t>
            </w:r>
            <w:r w:rsidRPr="00927E5C">
              <w:rPr>
                <w:rFonts w:ascii="Calibri" w:hAnsi="宋体" w:hint="eastAsia"/>
                <w:szCs w:val="21"/>
              </w:rPr>
              <w:t>熟练使用赢得值法编制成本控制计划（</w:t>
            </w:r>
            <w:r w:rsidRPr="00927E5C">
              <w:rPr>
                <w:rFonts w:ascii="Calibri" w:hAnsi="宋体" w:hint="eastAsia"/>
                <w:szCs w:val="21"/>
              </w:rPr>
              <w:t>40</w:t>
            </w:r>
            <w:r w:rsidRPr="00927E5C">
              <w:rPr>
                <w:rFonts w:ascii="Calibri" w:hAnsi="宋体" w:hint="eastAsia"/>
                <w:szCs w:val="21"/>
              </w:rPr>
              <w:t>分）</w:t>
            </w:r>
          </w:p>
          <w:p w:rsidR="00927E5C" w:rsidRPr="00927E5C" w:rsidRDefault="00927E5C" w:rsidP="00927E5C">
            <w:pPr>
              <w:spacing w:line="360" w:lineRule="auto"/>
              <w:rPr>
                <w:rFonts w:ascii="宋体" w:hAnsi="宋体" w:cs="宋体"/>
                <w:bCs/>
                <w:szCs w:val="21"/>
              </w:rPr>
            </w:pPr>
            <w:r w:rsidRPr="00927E5C">
              <w:rPr>
                <w:rFonts w:ascii="Calibri" w:hAnsi="宋体" w:hint="eastAsia"/>
                <w:szCs w:val="21"/>
              </w:rPr>
              <w:t>3.</w:t>
            </w:r>
            <w:r w:rsidRPr="00927E5C">
              <w:rPr>
                <w:rFonts w:ascii="Calibri" w:hAnsi="宋体" w:hint="eastAsia"/>
                <w:szCs w:val="21"/>
              </w:rPr>
              <w:t>能够熟练使用因果分析法进行分析成本控制结果。</w:t>
            </w: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r w:rsidR="00927E5C" w:rsidRPr="00927E5C" w:rsidTr="00927E5C">
        <w:trPr>
          <w:trHeight w:val="680"/>
          <w:jc w:val="center"/>
        </w:trPr>
        <w:tc>
          <w:tcPr>
            <w:tcW w:w="892" w:type="dxa"/>
            <w:vMerge/>
            <w:vAlign w:val="center"/>
          </w:tcPr>
          <w:p w:rsidR="00927E5C" w:rsidRPr="00927E5C" w:rsidRDefault="00927E5C" w:rsidP="00927E5C">
            <w:pPr>
              <w:tabs>
                <w:tab w:val="left" w:pos="1905"/>
              </w:tabs>
              <w:snapToGrid w:val="0"/>
              <w:spacing w:line="360" w:lineRule="exact"/>
              <w:rPr>
                <w:rFonts w:ascii="宋体" w:hAnsi="宋体" w:cs="宋体"/>
                <w:szCs w:val="21"/>
              </w:rPr>
            </w:pPr>
          </w:p>
        </w:tc>
        <w:tc>
          <w:tcPr>
            <w:tcW w:w="1438" w:type="dxa"/>
            <w:vAlign w:val="center"/>
          </w:tcPr>
          <w:p w:rsidR="00927E5C" w:rsidRPr="00927E5C" w:rsidRDefault="00927E5C" w:rsidP="00927E5C">
            <w:pPr>
              <w:tabs>
                <w:tab w:val="left" w:pos="1905"/>
              </w:tabs>
              <w:snapToGrid w:val="0"/>
              <w:spacing w:line="360" w:lineRule="exact"/>
              <w:rPr>
                <w:rFonts w:ascii="宋体" w:hAnsi="宋体" w:cs="宋体"/>
                <w:color w:val="000000"/>
                <w:kern w:val="0"/>
                <w:szCs w:val="21"/>
              </w:rPr>
            </w:pPr>
            <w:r w:rsidRPr="00927E5C">
              <w:rPr>
                <w:rFonts w:ascii="宋体" w:hAnsi="宋体" w:hint="eastAsia"/>
                <w:szCs w:val="21"/>
              </w:rPr>
              <w:t>任务2</w:t>
            </w:r>
            <w:r w:rsidRPr="00927E5C">
              <w:rPr>
                <w:rFonts w:ascii="宋体" w:hAnsi="宋体" w:cs="宋体" w:hint="eastAsia"/>
                <w:szCs w:val="21"/>
              </w:rPr>
              <w:t>利用因素分析法分析成本控制结果</w:t>
            </w:r>
          </w:p>
        </w:tc>
        <w:tc>
          <w:tcPr>
            <w:tcW w:w="2012" w:type="dxa"/>
            <w:vAlign w:val="center"/>
          </w:tcPr>
          <w:p w:rsidR="00927E5C" w:rsidRPr="00927E5C" w:rsidRDefault="00927E5C" w:rsidP="00927E5C">
            <w:pPr>
              <w:spacing w:line="320" w:lineRule="exact"/>
              <w:rPr>
                <w:rFonts w:ascii="Calibri" w:hAnsi="Calibri"/>
                <w:szCs w:val="21"/>
              </w:rPr>
            </w:pPr>
            <w:r w:rsidRPr="00927E5C">
              <w:rPr>
                <w:rFonts w:ascii="Calibri" w:hAnsi="宋体" w:hint="eastAsia"/>
                <w:szCs w:val="21"/>
              </w:rPr>
              <w:t>1.</w:t>
            </w:r>
            <w:r w:rsidRPr="00927E5C">
              <w:rPr>
                <w:rFonts w:ascii="Calibri" w:hAnsi="宋体"/>
                <w:szCs w:val="21"/>
              </w:rPr>
              <w:t>项目成本控制的依据、要求、内容、程序和方法；</w:t>
            </w:r>
          </w:p>
          <w:p w:rsidR="00927E5C" w:rsidRPr="00927E5C" w:rsidRDefault="00927E5C" w:rsidP="00927E5C">
            <w:pPr>
              <w:spacing w:line="320" w:lineRule="exact"/>
              <w:rPr>
                <w:rFonts w:ascii="Calibri" w:hAnsi="宋体"/>
                <w:szCs w:val="21"/>
              </w:rPr>
            </w:pPr>
            <w:r w:rsidRPr="00927E5C">
              <w:rPr>
                <w:rFonts w:ascii="Calibri" w:hAnsi="宋体" w:hint="eastAsia"/>
                <w:szCs w:val="21"/>
              </w:rPr>
              <w:t>2.</w:t>
            </w:r>
            <w:r w:rsidRPr="00927E5C">
              <w:rPr>
                <w:rFonts w:ascii="Calibri" w:hAnsi="宋体"/>
                <w:szCs w:val="21"/>
              </w:rPr>
              <w:t>项目成本分析与考核的含义、内容、依据和方法</w:t>
            </w:r>
            <w:r w:rsidRPr="00927E5C">
              <w:rPr>
                <w:rFonts w:ascii="Calibri" w:hAnsi="宋体" w:hint="eastAsia"/>
                <w:szCs w:val="21"/>
              </w:rPr>
              <w:t>；</w:t>
            </w:r>
          </w:p>
          <w:p w:rsidR="00927E5C" w:rsidRPr="00927E5C" w:rsidRDefault="00927E5C" w:rsidP="00927E5C">
            <w:pPr>
              <w:spacing w:line="320" w:lineRule="exact"/>
              <w:rPr>
                <w:rFonts w:ascii="宋体" w:hAnsi="宋体" w:cs="宋体"/>
                <w:szCs w:val="21"/>
              </w:rPr>
            </w:pPr>
            <w:r w:rsidRPr="00927E5C">
              <w:rPr>
                <w:rFonts w:ascii="Calibri" w:hAnsi="宋体" w:hint="eastAsia"/>
                <w:szCs w:val="21"/>
              </w:rPr>
              <w:t>3.</w:t>
            </w:r>
            <w:r w:rsidRPr="00927E5C">
              <w:rPr>
                <w:rFonts w:ascii="Calibri" w:hAnsi="宋体" w:hint="eastAsia"/>
                <w:szCs w:val="21"/>
              </w:rPr>
              <w:t>因果分析法的</w:t>
            </w:r>
            <w:r w:rsidRPr="00927E5C">
              <w:rPr>
                <w:rFonts w:ascii="Calibri" w:hAnsi="宋体"/>
                <w:szCs w:val="21"/>
              </w:rPr>
              <w:t>内容</w:t>
            </w:r>
            <w:r w:rsidRPr="00927E5C">
              <w:rPr>
                <w:rFonts w:ascii="Calibri" w:hAnsi="宋体" w:hint="eastAsia"/>
                <w:szCs w:val="21"/>
              </w:rPr>
              <w:t>和</w:t>
            </w:r>
            <w:r w:rsidRPr="00927E5C">
              <w:rPr>
                <w:rFonts w:ascii="Calibri" w:hAnsi="宋体"/>
                <w:szCs w:val="21"/>
              </w:rPr>
              <w:t>程序</w:t>
            </w:r>
            <w:r w:rsidRPr="00927E5C">
              <w:rPr>
                <w:rFonts w:ascii="Calibri" w:hAnsi="宋体" w:hint="eastAsia"/>
                <w:szCs w:val="21"/>
              </w:rPr>
              <w:t>。</w:t>
            </w:r>
          </w:p>
        </w:tc>
        <w:tc>
          <w:tcPr>
            <w:tcW w:w="2010"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t>能够熟练使用因果分析法进行分析成本控制结果。</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2</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4</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vAlign w:val="center"/>
          </w:tcPr>
          <w:p w:rsidR="00927E5C" w:rsidRPr="00927E5C" w:rsidRDefault="00927E5C" w:rsidP="00927E5C">
            <w:pPr>
              <w:tabs>
                <w:tab w:val="left" w:pos="1905"/>
              </w:tabs>
              <w:snapToGrid w:val="0"/>
              <w:spacing w:line="360" w:lineRule="exact"/>
              <w:rPr>
                <w:rFonts w:ascii="宋体" w:hAnsi="宋体" w:cs="宋体"/>
                <w:bCs/>
                <w:szCs w:val="21"/>
              </w:rPr>
            </w:pP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r w:rsidR="00927E5C" w:rsidRPr="00927E5C" w:rsidTr="00927E5C">
        <w:trPr>
          <w:trHeight w:val="680"/>
          <w:jc w:val="center"/>
        </w:trPr>
        <w:tc>
          <w:tcPr>
            <w:tcW w:w="892" w:type="dxa"/>
            <w:vMerge w:val="restart"/>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t>4.</w:t>
            </w:r>
            <w:r w:rsidRPr="00927E5C">
              <w:rPr>
                <w:rFonts w:ascii="Calibri" w:hAnsi="宋体" w:hint="eastAsia"/>
                <w:szCs w:val="21"/>
              </w:rPr>
              <w:t>管理</w:t>
            </w:r>
            <w:r w:rsidRPr="00927E5C">
              <w:rPr>
                <w:rFonts w:ascii="Calibri" w:hAnsi="宋体"/>
                <w:szCs w:val="21"/>
              </w:rPr>
              <w:t>建筑工程项目资源与安全</w:t>
            </w:r>
            <w:r w:rsidRPr="00927E5C">
              <w:rPr>
                <w:rFonts w:ascii="Calibri" w:hAnsi="宋体" w:hint="eastAsia"/>
                <w:szCs w:val="21"/>
              </w:rPr>
              <w:t>工</w:t>
            </w:r>
            <w:r w:rsidRPr="00927E5C">
              <w:rPr>
                <w:rFonts w:ascii="Calibri" w:hAnsi="宋体" w:hint="eastAsia"/>
                <w:szCs w:val="21"/>
              </w:rPr>
              <w:lastRenderedPageBreak/>
              <w:t>作</w:t>
            </w:r>
          </w:p>
        </w:tc>
        <w:tc>
          <w:tcPr>
            <w:tcW w:w="1438" w:type="dxa"/>
            <w:vAlign w:val="center"/>
          </w:tcPr>
          <w:p w:rsidR="00927E5C" w:rsidRPr="00927E5C" w:rsidRDefault="00927E5C" w:rsidP="00927E5C">
            <w:pPr>
              <w:tabs>
                <w:tab w:val="left" w:pos="1905"/>
              </w:tabs>
              <w:snapToGrid w:val="0"/>
              <w:spacing w:line="360" w:lineRule="exact"/>
              <w:rPr>
                <w:rFonts w:ascii="宋体" w:hAnsi="宋体" w:cs="宋体"/>
                <w:color w:val="000000"/>
                <w:kern w:val="0"/>
                <w:szCs w:val="21"/>
              </w:rPr>
            </w:pPr>
            <w:r w:rsidRPr="00927E5C">
              <w:rPr>
                <w:rFonts w:ascii="宋体" w:hAnsi="宋体" w:hint="eastAsia"/>
                <w:szCs w:val="21"/>
              </w:rPr>
              <w:lastRenderedPageBreak/>
              <w:t>任务1</w:t>
            </w:r>
            <w:r w:rsidRPr="00927E5C">
              <w:rPr>
                <w:rFonts w:ascii="Calibri" w:hAnsi="宋体"/>
                <w:szCs w:val="21"/>
              </w:rPr>
              <w:t>项目职业健康安全与环境管理</w:t>
            </w:r>
          </w:p>
        </w:tc>
        <w:tc>
          <w:tcPr>
            <w:tcW w:w="2012" w:type="dxa"/>
            <w:vAlign w:val="center"/>
          </w:tcPr>
          <w:p w:rsidR="00927E5C" w:rsidRPr="00927E5C" w:rsidRDefault="00927E5C" w:rsidP="00927E5C">
            <w:pPr>
              <w:spacing w:line="320" w:lineRule="exact"/>
              <w:rPr>
                <w:rFonts w:ascii="Calibri" w:hAnsi="Calibri"/>
                <w:szCs w:val="21"/>
              </w:rPr>
            </w:pPr>
            <w:r w:rsidRPr="00927E5C">
              <w:rPr>
                <w:rFonts w:ascii="Calibri" w:hAnsi="宋体" w:hint="eastAsia"/>
                <w:szCs w:val="21"/>
              </w:rPr>
              <w:t>1.</w:t>
            </w:r>
            <w:r w:rsidRPr="00927E5C">
              <w:rPr>
                <w:rFonts w:ascii="Calibri" w:hAnsi="宋体" w:hint="eastAsia"/>
                <w:szCs w:val="21"/>
              </w:rPr>
              <w:t>了解</w:t>
            </w:r>
            <w:r w:rsidRPr="00927E5C">
              <w:rPr>
                <w:rFonts w:ascii="Calibri" w:hAnsi="宋体"/>
                <w:szCs w:val="21"/>
              </w:rPr>
              <w:t>危险源的概念、危险源辨别的方法、施工过程中危险因素的分析</w:t>
            </w:r>
            <w:r w:rsidRPr="00927E5C">
              <w:rPr>
                <w:rFonts w:ascii="Calibri" w:hAnsi="宋体" w:hint="eastAsia"/>
                <w:szCs w:val="21"/>
              </w:rPr>
              <w:t>；</w:t>
            </w:r>
          </w:p>
          <w:p w:rsidR="00927E5C" w:rsidRPr="00927E5C" w:rsidRDefault="00927E5C" w:rsidP="00927E5C">
            <w:pPr>
              <w:spacing w:line="320" w:lineRule="exact"/>
              <w:rPr>
                <w:rFonts w:ascii="Calibri" w:hAnsi="Calibri"/>
                <w:szCs w:val="21"/>
              </w:rPr>
            </w:pPr>
            <w:r w:rsidRPr="00927E5C">
              <w:rPr>
                <w:rFonts w:ascii="Calibri" w:hAnsi="宋体" w:hint="eastAsia"/>
                <w:szCs w:val="21"/>
              </w:rPr>
              <w:t>2.</w:t>
            </w:r>
            <w:r w:rsidRPr="00927E5C">
              <w:rPr>
                <w:rFonts w:ascii="Calibri" w:hAnsi="宋体" w:hint="eastAsia"/>
                <w:szCs w:val="21"/>
              </w:rPr>
              <w:t>了解</w:t>
            </w:r>
            <w:r w:rsidRPr="00927E5C">
              <w:rPr>
                <w:rFonts w:ascii="Calibri" w:hAnsi="宋体"/>
                <w:szCs w:val="21"/>
              </w:rPr>
              <w:t>确定职业健康安全控制目标、管</w:t>
            </w:r>
            <w:r w:rsidRPr="00927E5C">
              <w:rPr>
                <w:rFonts w:ascii="Calibri" w:hAnsi="宋体"/>
                <w:szCs w:val="21"/>
              </w:rPr>
              <w:lastRenderedPageBreak/>
              <w:t>理目标、工作目标</w:t>
            </w:r>
            <w:r w:rsidRPr="00927E5C">
              <w:rPr>
                <w:rFonts w:ascii="Calibri" w:hAnsi="宋体" w:hint="eastAsia"/>
                <w:szCs w:val="21"/>
              </w:rPr>
              <w:t>的方法</w:t>
            </w:r>
            <w:r w:rsidRPr="00927E5C">
              <w:rPr>
                <w:rFonts w:ascii="Calibri" w:hAnsi="宋体"/>
                <w:szCs w:val="21"/>
              </w:rPr>
              <w:t>；</w:t>
            </w:r>
          </w:p>
          <w:p w:rsidR="00927E5C" w:rsidRPr="00927E5C" w:rsidRDefault="00927E5C" w:rsidP="00927E5C">
            <w:pPr>
              <w:spacing w:line="320" w:lineRule="exact"/>
              <w:rPr>
                <w:rFonts w:ascii="宋体" w:hAnsi="宋体" w:cs="宋体"/>
                <w:szCs w:val="21"/>
              </w:rPr>
            </w:pPr>
            <w:r w:rsidRPr="00927E5C">
              <w:rPr>
                <w:rFonts w:ascii="Calibri" w:hAnsi="宋体" w:hint="eastAsia"/>
                <w:szCs w:val="21"/>
              </w:rPr>
              <w:t>3.</w:t>
            </w:r>
            <w:r w:rsidRPr="00927E5C">
              <w:rPr>
                <w:rFonts w:ascii="Calibri" w:hAnsi="宋体" w:hint="eastAsia"/>
                <w:szCs w:val="21"/>
              </w:rPr>
              <w:t>熟悉</w:t>
            </w:r>
            <w:r w:rsidRPr="00927E5C">
              <w:rPr>
                <w:rFonts w:ascii="Calibri" w:hAnsi="宋体"/>
                <w:szCs w:val="21"/>
              </w:rPr>
              <w:t>职业健康安全隐患的控制、职业健康安全事故的处理</w:t>
            </w:r>
            <w:r w:rsidRPr="00927E5C">
              <w:rPr>
                <w:rFonts w:ascii="Calibri" w:hAnsi="宋体" w:hint="eastAsia"/>
                <w:szCs w:val="21"/>
              </w:rPr>
              <w:t>方法。</w:t>
            </w:r>
          </w:p>
        </w:tc>
        <w:tc>
          <w:tcPr>
            <w:tcW w:w="2010"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lastRenderedPageBreak/>
              <w:t>能够掌握</w:t>
            </w:r>
            <w:r w:rsidRPr="00927E5C">
              <w:rPr>
                <w:rFonts w:ascii="Calibri" w:hAnsi="宋体"/>
                <w:szCs w:val="21"/>
              </w:rPr>
              <w:t>控制职业健康安全隐患</w:t>
            </w:r>
            <w:r w:rsidRPr="00927E5C">
              <w:rPr>
                <w:rFonts w:ascii="Calibri" w:hAnsi="宋体" w:hint="eastAsia"/>
                <w:szCs w:val="21"/>
              </w:rPr>
              <w:t>和</w:t>
            </w:r>
            <w:r w:rsidRPr="00927E5C">
              <w:rPr>
                <w:rFonts w:ascii="宋体" w:hAnsi="宋体" w:cs="宋体" w:hint="eastAsia"/>
                <w:szCs w:val="21"/>
              </w:rPr>
              <w:t>处理</w:t>
            </w:r>
            <w:r w:rsidRPr="00927E5C">
              <w:rPr>
                <w:rFonts w:ascii="Calibri" w:hAnsi="宋体"/>
                <w:szCs w:val="21"/>
              </w:rPr>
              <w:t>职业健康安全事故</w:t>
            </w:r>
            <w:r w:rsidRPr="00927E5C">
              <w:rPr>
                <w:rFonts w:ascii="Calibri" w:hAnsi="宋体" w:hint="eastAsia"/>
                <w:szCs w:val="21"/>
              </w:rPr>
              <w:t>的方法。</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1</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2</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val="restart"/>
            <w:vAlign w:val="center"/>
          </w:tcPr>
          <w:p w:rsidR="00927E5C" w:rsidRPr="00927E5C" w:rsidRDefault="00927E5C" w:rsidP="00927E5C">
            <w:pPr>
              <w:numPr>
                <w:ilvl w:val="0"/>
                <w:numId w:val="17"/>
              </w:numPr>
              <w:spacing w:line="360" w:lineRule="auto"/>
              <w:rPr>
                <w:rFonts w:ascii="Calibri" w:hAnsi="宋体"/>
                <w:szCs w:val="21"/>
              </w:rPr>
            </w:pPr>
            <w:r w:rsidRPr="00927E5C">
              <w:rPr>
                <w:rFonts w:ascii="Calibri" w:hAnsi="宋体"/>
                <w:szCs w:val="21"/>
              </w:rPr>
              <w:t>危险源的概念、危险源辨别的方法</w:t>
            </w:r>
            <w:r w:rsidRPr="00927E5C">
              <w:rPr>
                <w:rFonts w:ascii="Calibri" w:hAnsi="宋体" w:hint="eastAsia"/>
                <w:szCs w:val="21"/>
              </w:rPr>
              <w:t>（</w:t>
            </w:r>
            <w:r w:rsidRPr="00927E5C">
              <w:rPr>
                <w:rFonts w:ascii="Calibri" w:hAnsi="宋体" w:hint="eastAsia"/>
                <w:szCs w:val="21"/>
              </w:rPr>
              <w:t>30</w:t>
            </w:r>
            <w:r w:rsidRPr="00927E5C">
              <w:rPr>
                <w:rFonts w:ascii="Calibri" w:hAnsi="宋体" w:hint="eastAsia"/>
                <w:szCs w:val="21"/>
              </w:rPr>
              <w:t>分）</w:t>
            </w:r>
          </w:p>
          <w:p w:rsidR="00927E5C" w:rsidRPr="00927E5C" w:rsidRDefault="00927E5C" w:rsidP="00927E5C">
            <w:pPr>
              <w:numPr>
                <w:ilvl w:val="0"/>
                <w:numId w:val="17"/>
              </w:numPr>
              <w:spacing w:line="360" w:lineRule="auto"/>
              <w:rPr>
                <w:rFonts w:ascii="Calibri" w:hAnsi="宋体"/>
                <w:szCs w:val="21"/>
              </w:rPr>
            </w:pPr>
            <w:r w:rsidRPr="00927E5C">
              <w:rPr>
                <w:rFonts w:ascii="Calibri" w:hAnsi="宋体"/>
                <w:szCs w:val="21"/>
              </w:rPr>
              <w:t>施工过程中危险</w:t>
            </w:r>
            <w:r w:rsidRPr="00927E5C">
              <w:rPr>
                <w:rFonts w:ascii="Calibri" w:hAnsi="宋体"/>
                <w:szCs w:val="21"/>
              </w:rPr>
              <w:lastRenderedPageBreak/>
              <w:t>因素的分析</w:t>
            </w:r>
            <w:r w:rsidRPr="00927E5C">
              <w:rPr>
                <w:rFonts w:ascii="Calibri" w:hAnsi="宋体" w:hint="eastAsia"/>
                <w:szCs w:val="21"/>
              </w:rPr>
              <w:t>（</w:t>
            </w:r>
            <w:r w:rsidRPr="00927E5C">
              <w:rPr>
                <w:rFonts w:ascii="Calibri" w:hAnsi="宋体" w:hint="eastAsia"/>
                <w:szCs w:val="21"/>
              </w:rPr>
              <w:t>40</w:t>
            </w:r>
            <w:r w:rsidRPr="00927E5C">
              <w:rPr>
                <w:rFonts w:ascii="Calibri" w:hAnsi="宋体" w:hint="eastAsia"/>
                <w:szCs w:val="21"/>
              </w:rPr>
              <w:t>分）</w:t>
            </w:r>
          </w:p>
          <w:p w:rsidR="00927E5C" w:rsidRPr="00927E5C" w:rsidRDefault="00927E5C" w:rsidP="00927E5C">
            <w:pPr>
              <w:numPr>
                <w:ilvl w:val="0"/>
                <w:numId w:val="17"/>
              </w:numPr>
              <w:spacing w:line="360" w:lineRule="auto"/>
              <w:rPr>
                <w:rFonts w:ascii="宋体" w:hAnsi="宋体" w:cs="宋体"/>
                <w:bCs/>
                <w:szCs w:val="21"/>
              </w:rPr>
            </w:pPr>
            <w:r w:rsidRPr="00927E5C">
              <w:rPr>
                <w:rFonts w:ascii="Calibri" w:hAnsi="宋体"/>
                <w:szCs w:val="21"/>
              </w:rPr>
              <w:t>建筑工程项目资源管理的内容、主要环节</w:t>
            </w:r>
            <w:r w:rsidRPr="00927E5C">
              <w:rPr>
                <w:rFonts w:ascii="Calibri" w:hAnsi="宋体" w:hint="eastAsia"/>
                <w:szCs w:val="21"/>
              </w:rPr>
              <w:t>（</w:t>
            </w:r>
            <w:r w:rsidRPr="00927E5C">
              <w:rPr>
                <w:rFonts w:ascii="Calibri" w:hAnsi="宋体" w:hint="eastAsia"/>
                <w:szCs w:val="21"/>
              </w:rPr>
              <w:t>30</w:t>
            </w:r>
            <w:r w:rsidRPr="00927E5C">
              <w:rPr>
                <w:rFonts w:ascii="Calibri" w:hAnsi="宋体" w:hint="eastAsia"/>
                <w:szCs w:val="21"/>
              </w:rPr>
              <w:t>分）</w:t>
            </w: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r w:rsidR="00927E5C" w:rsidRPr="00927E5C" w:rsidTr="00927E5C">
        <w:trPr>
          <w:trHeight w:val="680"/>
          <w:jc w:val="center"/>
        </w:trPr>
        <w:tc>
          <w:tcPr>
            <w:tcW w:w="892" w:type="dxa"/>
            <w:vMerge/>
            <w:vAlign w:val="center"/>
          </w:tcPr>
          <w:p w:rsidR="00927E5C" w:rsidRPr="00927E5C" w:rsidRDefault="00927E5C" w:rsidP="00927E5C">
            <w:pPr>
              <w:tabs>
                <w:tab w:val="left" w:pos="1905"/>
              </w:tabs>
              <w:snapToGrid w:val="0"/>
              <w:spacing w:line="360" w:lineRule="exact"/>
              <w:rPr>
                <w:rFonts w:ascii="宋体" w:hAnsi="宋体" w:cs="宋体"/>
                <w:szCs w:val="21"/>
              </w:rPr>
            </w:pPr>
          </w:p>
        </w:tc>
        <w:tc>
          <w:tcPr>
            <w:tcW w:w="1438" w:type="dxa"/>
            <w:vAlign w:val="center"/>
          </w:tcPr>
          <w:p w:rsidR="00927E5C" w:rsidRPr="00927E5C" w:rsidRDefault="00927E5C" w:rsidP="00927E5C">
            <w:pPr>
              <w:tabs>
                <w:tab w:val="left" w:pos="1905"/>
              </w:tabs>
              <w:snapToGrid w:val="0"/>
              <w:spacing w:line="360" w:lineRule="exact"/>
              <w:rPr>
                <w:rFonts w:ascii="宋体" w:hAnsi="宋体" w:cs="宋体"/>
                <w:color w:val="000000"/>
                <w:kern w:val="0"/>
                <w:szCs w:val="21"/>
              </w:rPr>
            </w:pPr>
            <w:r w:rsidRPr="00927E5C">
              <w:rPr>
                <w:rFonts w:ascii="Calibri" w:hAnsi="宋体" w:hint="eastAsia"/>
                <w:szCs w:val="21"/>
              </w:rPr>
              <w:t>任务</w:t>
            </w:r>
            <w:r w:rsidRPr="00927E5C">
              <w:rPr>
                <w:rFonts w:ascii="Calibri" w:hAnsi="宋体" w:hint="eastAsia"/>
                <w:szCs w:val="21"/>
              </w:rPr>
              <w:t>2</w:t>
            </w:r>
            <w:r w:rsidRPr="00927E5C">
              <w:rPr>
                <w:rFonts w:ascii="Calibri" w:hAnsi="宋体"/>
                <w:szCs w:val="21"/>
              </w:rPr>
              <w:t>项目资源管理</w:t>
            </w:r>
          </w:p>
        </w:tc>
        <w:tc>
          <w:tcPr>
            <w:tcW w:w="2012" w:type="dxa"/>
            <w:vAlign w:val="center"/>
          </w:tcPr>
          <w:p w:rsidR="00927E5C" w:rsidRPr="00927E5C" w:rsidRDefault="00927E5C" w:rsidP="00927E5C">
            <w:pPr>
              <w:tabs>
                <w:tab w:val="left" w:pos="1905"/>
              </w:tabs>
              <w:snapToGrid w:val="0"/>
              <w:spacing w:line="360" w:lineRule="exact"/>
              <w:rPr>
                <w:rFonts w:ascii="Calibri" w:hAnsi="宋体"/>
                <w:szCs w:val="21"/>
              </w:rPr>
            </w:pPr>
            <w:r w:rsidRPr="00927E5C">
              <w:rPr>
                <w:rFonts w:ascii="Calibri" w:hAnsi="宋体" w:hint="eastAsia"/>
                <w:szCs w:val="21"/>
              </w:rPr>
              <w:t>了解</w:t>
            </w:r>
            <w:r w:rsidRPr="00927E5C">
              <w:rPr>
                <w:rFonts w:ascii="Calibri" w:hAnsi="宋体"/>
                <w:szCs w:val="21"/>
              </w:rPr>
              <w:t>建筑工程项目资源管理的内容、主要环节、意义</w:t>
            </w:r>
            <w:r w:rsidRPr="00927E5C">
              <w:rPr>
                <w:rFonts w:ascii="Calibri" w:hAnsi="宋体" w:hint="eastAsia"/>
                <w:szCs w:val="21"/>
              </w:rPr>
              <w:t>。</w:t>
            </w:r>
          </w:p>
        </w:tc>
        <w:tc>
          <w:tcPr>
            <w:tcW w:w="2010"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Calibri" w:hAnsi="宋体" w:hint="eastAsia"/>
                <w:szCs w:val="21"/>
              </w:rPr>
              <w:t>能够依据</w:t>
            </w:r>
            <w:r w:rsidRPr="00927E5C">
              <w:rPr>
                <w:rFonts w:ascii="Calibri" w:hAnsi="宋体"/>
                <w:szCs w:val="21"/>
              </w:rPr>
              <w:t>资金管理的目的</w:t>
            </w:r>
            <w:r w:rsidRPr="00927E5C">
              <w:rPr>
                <w:rFonts w:ascii="Calibri" w:hAnsi="宋体" w:hint="eastAsia"/>
                <w:szCs w:val="21"/>
              </w:rPr>
              <w:t>进行收支</w:t>
            </w:r>
            <w:r w:rsidRPr="00927E5C">
              <w:rPr>
                <w:rFonts w:ascii="Calibri" w:hAnsi="宋体"/>
                <w:szCs w:val="21"/>
              </w:rPr>
              <w:t>的预测分析及使用管理</w:t>
            </w:r>
            <w:r w:rsidRPr="00927E5C">
              <w:rPr>
                <w:rFonts w:ascii="Calibri" w:hAnsi="宋体" w:hint="eastAsia"/>
                <w:szCs w:val="21"/>
              </w:rPr>
              <w:t>。</w:t>
            </w:r>
          </w:p>
        </w:tc>
        <w:tc>
          <w:tcPr>
            <w:tcW w:w="163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t>具备求真务实的学习态度；不断创新的意识和能力</w:t>
            </w:r>
          </w:p>
        </w:tc>
        <w:tc>
          <w:tcPr>
            <w:tcW w:w="76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1</w:t>
            </w:r>
          </w:p>
        </w:tc>
        <w:tc>
          <w:tcPr>
            <w:tcW w:w="885"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p>
        </w:tc>
        <w:tc>
          <w:tcPr>
            <w:tcW w:w="111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2</w:t>
            </w:r>
          </w:p>
        </w:tc>
        <w:tc>
          <w:tcPr>
            <w:tcW w:w="177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多媒体；电子课件；教学视频；经典案例</w:t>
            </w:r>
          </w:p>
        </w:tc>
        <w:tc>
          <w:tcPr>
            <w:tcW w:w="1877" w:type="dxa"/>
            <w:vMerge/>
          </w:tcPr>
          <w:p w:rsidR="00927E5C" w:rsidRPr="00927E5C" w:rsidRDefault="00927E5C" w:rsidP="00927E5C">
            <w:pPr>
              <w:tabs>
                <w:tab w:val="left" w:pos="1905"/>
              </w:tabs>
              <w:snapToGrid w:val="0"/>
              <w:spacing w:line="360" w:lineRule="exact"/>
              <w:jc w:val="center"/>
              <w:rPr>
                <w:rFonts w:ascii="宋体" w:hAnsi="宋体" w:cs="宋体"/>
                <w:bCs/>
                <w:szCs w:val="21"/>
              </w:rPr>
            </w:pPr>
          </w:p>
        </w:tc>
        <w:tc>
          <w:tcPr>
            <w:tcW w:w="708" w:type="dxa"/>
          </w:tcPr>
          <w:p w:rsidR="00927E5C" w:rsidRPr="00927E5C" w:rsidRDefault="00927E5C" w:rsidP="00927E5C">
            <w:pPr>
              <w:tabs>
                <w:tab w:val="left" w:pos="1905"/>
              </w:tabs>
              <w:snapToGrid w:val="0"/>
              <w:spacing w:line="360" w:lineRule="exact"/>
              <w:jc w:val="center"/>
              <w:rPr>
                <w:rFonts w:ascii="宋体" w:hAnsi="宋体" w:cs="宋体"/>
                <w:bCs/>
                <w:szCs w:val="21"/>
              </w:rPr>
            </w:pPr>
          </w:p>
        </w:tc>
      </w:tr>
    </w:tbl>
    <w:p w:rsidR="00927E5C" w:rsidRPr="00927E5C" w:rsidRDefault="00927E5C" w:rsidP="00927E5C">
      <w:pPr>
        <w:jc w:val="left"/>
        <w:rPr>
          <w:rFonts w:ascii="宋体" w:hAnsi="宋体" w:cs="宋体"/>
        </w:rPr>
        <w:sectPr w:rsidR="00927E5C" w:rsidRPr="00927E5C">
          <w:pgSz w:w="16783" w:h="11850" w:orient="landscape"/>
          <w:pgMar w:top="1800" w:right="1440" w:bottom="1800" w:left="1440" w:header="851" w:footer="992" w:gutter="0"/>
          <w:cols w:space="720"/>
          <w:docGrid w:type="lines" w:linePitch="312"/>
        </w:sectPr>
      </w:pPr>
    </w:p>
    <w:p w:rsidR="00927E5C" w:rsidRPr="00927E5C" w:rsidRDefault="00927E5C" w:rsidP="00927E5C">
      <w:pPr>
        <w:tabs>
          <w:tab w:val="left" w:pos="540"/>
        </w:tabs>
        <w:adjustRightInd w:val="0"/>
        <w:snapToGrid w:val="0"/>
        <w:spacing w:line="360" w:lineRule="auto"/>
        <w:rPr>
          <w:rFonts w:ascii="Calibri" w:hAnsi="Calibri"/>
          <w:b/>
          <w:sz w:val="24"/>
        </w:rPr>
      </w:pPr>
      <w:r w:rsidRPr="00927E5C">
        <w:rPr>
          <w:rFonts w:ascii="Calibri" w:hAnsi="Calibri" w:hint="eastAsia"/>
          <w:b/>
          <w:sz w:val="24"/>
        </w:rPr>
        <w:lastRenderedPageBreak/>
        <w:t xml:space="preserve">    </w:t>
      </w:r>
      <w:r w:rsidRPr="00927E5C">
        <w:rPr>
          <w:rFonts w:ascii="Calibri" w:hAnsi="Calibri" w:hint="eastAsia"/>
          <w:b/>
          <w:sz w:val="28"/>
          <w:szCs w:val="28"/>
        </w:rPr>
        <w:t>四、项目</w:t>
      </w:r>
      <w:r w:rsidRPr="00927E5C">
        <w:rPr>
          <w:rFonts w:ascii="Calibri" w:hAnsi="Calibri"/>
          <w:b/>
          <w:sz w:val="28"/>
          <w:szCs w:val="28"/>
        </w:rPr>
        <w:t>考核</w:t>
      </w:r>
      <w:r w:rsidRPr="00927E5C">
        <w:rPr>
          <w:rFonts w:ascii="Calibri" w:hAnsi="Calibri" w:hint="eastAsia"/>
          <w:b/>
          <w:sz w:val="28"/>
          <w:szCs w:val="28"/>
        </w:rPr>
        <w:t>流程及评分标准</w:t>
      </w:r>
    </w:p>
    <w:p w:rsidR="00927E5C" w:rsidRPr="00927E5C" w:rsidRDefault="00927E5C" w:rsidP="00927E5C">
      <w:pPr>
        <w:tabs>
          <w:tab w:val="left" w:pos="540"/>
        </w:tabs>
        <w:adjustRightInd w:val="0"/>
        <w:snapToGrid w:val="0"/>
        <w:spacing w:line="360" w:lineRule="auto"/>
        <w:ind w:firstLineChars="200" w:firstLine="480"/>
        <w:rPr>
          <w:rFonts w:ascii="Calibri" w:hAnsi="Calibri"/>
          <w:color w:val="000000"/>
          <w:sz w:val="24"/>
        </w:rPr>
      </w:pPr>
      <w:r w:rsidRPr="00927E5C">
        <w:rPr>
          <w:rFonts w:ascii="Calibri" w:hAnsi="Calibri" w:hint="eastAsia"/>
          <w:color w:val="000000"/>
          <w:sz w:val="24"/>
        </w:rPr>
        <w:t>1.</w:t>
      </w:r>
      <w:r w:rsidRPr="00927E5C">
        <w:rPr>
          <w:rFonts w:ascii="Calibri" w:hAnsi="Calibri" w:hint="eastAsia"/>
          <w:color w:val="000000"/>
          <w:sz w:val="24"/>
        </w:rPr>
        <w:t>考核性质及方式：考试课</w:t>
      </w:r>
      <w:r w:rsidRPr="00927E5C">
        <w:rPr>
          <w:rFonts w:ascii="Calibri" w:hAnsi="Calibri" w:hint="eastAsia"/>
          <w:sz w:val="24"/>
        </w:rPr>
        <w:t>。</w:t>
      </w:r>
    </w:p>
    <w:p w:rsidR="00927E5C" w:rsidRPr="00927E5C" w:rsidRDefault="00927E5C" w:rsidP="00927E5C">
      <w:pPr>
        <w:tabs>
          <w:tab w:val="left" w:pos="540"/>
        </w:tabs>
        <w:adjustRightInd w:val="0"/>
        <w:snapToGrid w:val="0"/>
        <w:spacing w:line="360" w:lineRule="auto"/>
        <w:ind w:firstLineChars="200" w:firstLine="480"/>
        <w:rPr>
          <w:rFonts w:ascii="宋体" w:hAnsi="宋体" w:cs="宋体"/>
          <w:sz w:val="24"/>
        </w:rPr>
      </w:pPr>
      <w:r w:rsidRPr="00927E5C">
        <w:rPr>
          <w:rFonts w:ascii="Calibri" w:hAnsi="Calibri" w:hint="eastAsia"/>
          <w:color w:val="000000"/>
          <w:sz w:val="24"/>
        </w:rPr>
        <w:t>2.</w:t>
      </w:r>
      <w:r w:rsidRPr="00927E5C">
        <w:rPr>
          <w:rFonts w:ascii="Calibri" w:hAnsi="Calibri" w:hint="eastAsia"/>
          <w:color w:val="000000"/>
          <w:sz w:val="24"/>
        </w:rPr>
        <w:t>学生课程成绩中</w:t>
      </w:r>
      <w:r w:rsidRPr="00927E5C">
        <w:rPr>
          <w:rFonts w:ascii="Calibri" w:hAnsi="Calibri" w:hint="eastAsia"/>
          <w:sz w:val="24"/>
        </w:rPr>
        <w:t>平时成绩（养成教育、项目考核成绩）占总成绩</w:t>
      </w:r>
      <w:r w:rsidRPr="00927E5C">
        <w:rPr>
          <w:rFonts w:ascii="Calibri" w:hAnsi="Calibri" w:hint="eastAsia"/>
          <w:sz w:val="24"/>
        </w:rPr>
        <w:t>40%</w:t>
      </w:r>
      <w:r w:rsidRPr="00927E5C">
        <w:rPr>
          <w:rFonts w:ascii="Calibri" w:hAnsi="Calibri" w:hint="eastAsia"/>
          <w:sz w:val="24"/>
        </w:rPr>
        <w:t>，期末成绩占总成绩</w:t>
      </w:r>
      <w:r w:rsidRPr="00927E5C">
        <w:rPr>
          <w:rFonts w:ascii="Calibri" w:hAnsi="Calibri" w:hint="eastAsia"/>
          <w:sz w:val="24"/>
        </w:rPr>
        <w:t>60%</w:t>
      </w:r>
      <w:r w:rsidRPr="00927E5C">
        <w:rPr>
          <w:rFonts w:ascii="Calibri" w:hAnsi="Calibri" w:hint="eastAsia"/>
          <w:sz w:val="24"/>
        </w:rPr>
        <w:t>；平时成绩中养成教育成绩占</w:t>
      </w:r>
      <w:r w:rsidRPr="00927E5C">
        <w:rPr>
          <w:rFonts w:ascii="Calibri" w:hAnsi="Calibri" w:hint="eastAsia"/>
          <w:sz w:val="24"/>
        </w:rPr>
        <w:t>30%</w:t>
      </w:r>
      <w:r w:rsidRPr="00927E5C">
        <w:rPr>
          <w:rFonts w:ascii="Calibri" w:hAnsi="Calibri" w:hint="eastAsia"/>
          <w:sz w:val="24"/>
        </w:rPr>
        <w:t>，项目考核成绩占</w:t>
      </w:r>
      <w:r w:rsidRPr="00927E5C">
        <w:rPr>
          <w:rFonts w:ascii="Calibri" w:hAnsi="Calibri" w:hint="eastAsia"/>
          <w:sz w:val="24"/>
        </w:rPr>
        <w:t>70%</w:t>
      </w:r>
      <w:r w:rsidRPr="00927E5C">
        <w:rPr>
          <w:rFonts w:ascii="Calibri" w:hAnsi="Calibri" w:hint="eastAsia"/>
          <w:sz w:val="24"/>
        </w:rPr>
        <w:t>。项目考核流程及评分见附表。</w:t>
      </w:r>
    </w:p>
    <w:p w:rsidR="00927E5C" w:rsidRPr="00927E5C" w:rsidRDefault="00927E5C" w:rsidP="00927E5C">
      <w:pPr>
        <w:spacing w:line="360" w:lineRule="auto"/>
        <w:ind w:firstLine="560"/>
        <w:jc w:val="center"/>
        <w:rPr>
          <w:rFonts w:ascii="宋体" w:hAnsi="宋体" w:cs="宋体"/>
          <w:b/>
          <w:bCs/>
          <w:sz w:val="24"/>
        </w:rPr>
      </w:pPr>
      <w:r w:rsidRPr="00927E5C">
        <w:rPr>
          <w:rFonts w:ascii="宋体" w:hAnsi="宋体" w:cs="宋体" w:hint="eastAsia"/>
          <w:b/>
          <w:bCs/>
          <w:sz w:val="24"/>
        </w:rPr>
        <w:t>项目考核流程及评分表</w:t>
      </w:r>
    </w:p>
    <w:tbl>
      <w:tblPr>
        <w:tblStyle w:val="ad"/>
        <w:tblW w:w="0" w:type="auto"/>
        <w:jc w:val="center"/>
        <w:tblLayout w:type="fixed"/>
        <w:tblLook w:val="0000" w:firstRow="0" w:lastRow="0" w:firstColumn="0" w:lastColumn="0" w:noHBand="0" w:noVBand="0"/>
      </w:tblPr>
      <w:tblGrid>
        <w:gridCol w:w="1173"/>
        <w:gridCol w:w="2340"/>
        <w:gridCol w:w="870"/>
        <w:gridCol w:w="1965"/>
        <w:gridCol w:w="706"/>
        <w:gridCol w:w="1411"/>
      </w:tblGrid>
      <w:tr w:rsidR="00927E5C" w:rsidRPr="00927E5C" w:rsidTr="00927E5C">
        <w:trPr>
          <w:jc w:val="center"/>
        </w:trPr>
        <w:tc>
          <w:tcPr>
            <w:tcW w:w="1173" w:type="dxa"/>
            <w:vAlign w:val="center"/>
          </w:tcPr>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考核</w:t>
            </w:r>
          </w:p>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项目</w:t>
            </w:r>
          </w:p>
        </w:tc>
        <w:tc>
          <w:tcPr>
            <w:tcW w:w="2340" w:type="dxa"/>
            <w:vAlign w:val="center"/>
          </w:tcPr>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考核内容</w:t>
            </w:r>
          </w:p>
        </w:tc>
        <w:tc>
          <w:tcPr>
            <w:tcW w:w="870" w:type="dxa"/>
            <w:vAlign w:val="center"/>
          </w:tcPr>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分值</w:t>
            </w:r>
          </w:p>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占比</w:t>
            </w:r>
          </w:p>
        </w:tc>
        <w:tc>
          <w:tcPr>
            <w:tcW w:w="1965" w:type="dxa"/>
            <w:vAlign w:val="center"/>
          </w:tcPr>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评分标准</w:t>
            </w:r>
          </w:p>
        </w:tc>
        <w:tc>
          <w:tcPr>
            <w:tcW w:w="706" w:type="dxa"/>
            <w:vAlign w:val="center"/>
          </w:tcPr>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考核用时</w:t>
            </w:r>
          </w:p>
        </w:tc>
        <w:tc>
          <w:tcPr>
            <w:tcW w:w="1411" w:type="dxa"/>
            <w:vAlign w:val="center"/>
          </w:tcPr>
          <w:p w:rsidR="00927E5C" w:rsidRPr="00927E5C" w:rsidRDefault="00927E5C" w:rsidP="00927E5C">
            <w:pPr>
              <w:spacing w:line="360" w:lineRule="auto"/>
              <w:jc w:val="center"/>
              <w:rPr>
                <w:rFonts w:ascii="宋体" w:hAnsi="宋体" w:cs="宋体"/>
                <w:b/>
                <w:bCs/>
                <w:sz w:val="24"/>
              </w:rPr>
            </w:pPr>
            <w:r w:rsidRPr="00927E5C">
              <w:rPr>
                <w:rFonts w:ascii="宋体" w:hAnsi="宋体" w:cs="宋体" w:hint="eastAsia"/>
                <w:b/>
                <w:bCs/>
                <w:sz w:val="24"/>
              </w:rPr>
              <w:t>备注</w:t>
            </w:r>
          </w:p>
        </w:tc>
      </w:tr>
      <w:tr w:rsidR="00927E5C" w:rsidRPr="00927E5C" w:rsidTr="00927E5C">
        <w:trPr>
          <w:jc w:val="center"/>
        </w:trPr>
        <w:tc>
          <w:tcPr>
            <w:tcW w:w="1173" w:type="dxa"/>
            <w:vAlign w:val="center"/>
          </w:tcPr>
          <w:p w:rsidR="00927E5C" w:rsidRPr="00927E5C" w:rsidRDefault="00927E5C" w:rsidP="00927E5C">
            <w:pPr>
              <w:tabs>
                <w:tab w:val="left" w:pos="1905"/>
              </w:tabs>
              <w:snapToGrid w:val="0"/>
              <w:spacing w:line="360" w:lineRule="exact"/>
              <w:rPr>
                <w:rFonts w:ascii="宋体" w:hAnsi="宋体" w:cs="宋体"/>
                <w:sz w:val="24"/>
              </w:rPr>
            </w:pPr>
            <w:r w:rsidRPr="00927E5C">
              <w:rPr>
                <w:rFonts w:ascii="Calibri" w:hAnsi="宋体" w:hint="eastAsia"/>
                <w:szCs w:val="21"/>
              </w:rPr>
              <w:t>1.</w:t>
            </w:r>
            <w:r w:rsidRPr="00927E5C">
              <w:rPr>
                <w:rFonts w:ascii="Calibri" w:hAnsi="宋体"/>
                <w:szCs w:val="21"/>
              </w:rPr>
              <w:t>控制建筑工程项目进度</w:t>
            </w:r>
          </w:p>
        </w:tc>
        <w:tc>
          <w:tcPr>
            <w:tcW w:w="2340" w:type="dxa"/>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1.计算不同分类流水施工的流水工期和流水步距；</w:t>
            </w:r>
          </w:p>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2.绘制不同分类流水施工横道图。</w:t>
            </w:r>
          </w:p>
          <w:p w:rsidR="00927E5C" w:rsidRPr="00927E5C" w:rsidRDefault="00927E5C" w:rsidP="00927E5C">
            <w:pPr>
              <w:spacing w:line="360" w:lineRule="auto"/>
              <w:rPr>
                <w:rFonts w:ascii="宋体" w:hAnsi="宋体" w:cs="宋体"/>
                <w:bCs/>
                <w:szCs w:val="21"/>
              </w:rPr>
            </w:pPr>
            <w:r w:rsidRPr="00927E5C">
              <w:rPr>
                <w:rFonts w:ascii="宋体" w:hAnsi="宋体" w:cs="宋体" w:hint="eastAsia"/>
                <w:szCs w:val="21"/>
              </w:rPr>
              <w:t>3.</w:t>
            </w:r>
            <w:r w:rsidRPr="00927E5C">
              <w:rPr>
                <w:rFonts w:ascii="宋体" w:hAnsi="宋体" w:cs="宋体" w:hint="eastAsia"/>
                <w:bCs/>
                <w:szCs w:val="21"/>
              </w:rPr>
              <w:t>双代号网络计划图的绘制；</w:t>
            </w:r>
          </w:p>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4.双代号网络计划图六时标的计算；</w:t>
            </w:r>
          </w:p>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5.按直接法绘制双代号时标网络计划图。</w:t>
            </w:r>
          </w:p>
        </w:tc>
        <w:tc>
          <w:tcPr>
            <w:tcW w:w="870" w:type="dxa"/>
            <w:vAlign w:val="center"/>
          </w:tcPr>
          <w:p w:rsidR="00927E5C" w:rsidRPr="00927E5C" w:rsidRDefault="00927E5C" w:rsidP="00927E5C">
            <w:pPr>
              <w:spacing w:line="360" w:lineRule="auto"/>
              <w:jc w:val="center"/>
              <w:rPr>
                <w:rFonts w:ascii="宋体" w:hAnsi="宋体" w:cs="宋体"/>
                <w:sz w:val="24"/>
              </w:rPr>
            </w:pPr>
            <w:r w:rsidRPr="00927E5C">
              <w:rPr>
                <w:rFonts w:ascii="宋体" w:hAnsi="宋体" w:hint="eastAsia"/>
                <w:szCs w:val="21"/>
              </w:rPr>
              <w:t>30%</w:t>
            </w:r>
          </w:p>
        </w:tc>
        <w:tc>
          <w:tcPr>
            <w:tcW w:w="1965" w:type="dxa"/>
          </w:tcPr>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1.各类流水施工的流水工期和流水步距的计算（20）</w:t>
            </w:r>
          </w:p>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2.各类流水施工横道图的绘制（20分）</w:t>
            </w:r>
          </w:p>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3.双代号网络计划图的绘制（20分）</w:t>
            </w:r>
          </w:p>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4.双代号网路计划图六时标的计算（20分）</w:t>
            </w:r>
          </w:p>
          <w:p w:rsidR="00927E5C" w:rsidRPr="00927E5C" w:rsidRDefault="00927E5C" w:rsidP="00927E5C">
            <w:pPr>
              <w:spacing w:line="360" w:lineRule="auto"/>
              <w:rPr>
                <w:rFonts w:ascii="宋体" w:hAnsi="宋体" w:cs="宋体"/>
                <w:bCs/>
                <w:szCs w:val="21"/>
              </w:rPr>
            </w:pPr>
            <w:r w:rsidRPr="00927E5C">
              <w:rPr>
                <w:rFonts w:ascii="宋体" w:hAnsi="宋体" w:cs="宋体" w:hint="eastAsia"/>
                <w:bCs/>
                <w:szCs w:val="21"/>
              </w:rPr>
              <w:t>5.</w:t>
            </w:r>
            <w:r w:rsidRPr="00927E5C">
              <w:rPr>
                <w:rFonts w:ascii="宋体" w:hAnsi="宋体" w:cs="宋体" w:hint="eastAsia"/>
                <w:szCs w:val="21"/>
              </w:rPr>
              <w:t>根据各工作的持续时间绘制时标网络计划图（20分）</w:t>
            </w:r>
          </w:p>
        </w:tc>
        <w:tc>
          <w:tcPr>
            <w:tcW w:w="706" w:type="dxa"/>
            <w:vAlign w:val="center"/>
          </w:tcPr>
          <w:p w:rsidR="00927E5C" w:rsidRPr="00927E5C" w:rsidRDefault="00927E5C" w:rsidP="00927E5C">
            <w:pPr>
              <w:spacing w:line="360" w:lineRule="auto"/>
              <w:jc w:val="center"/>
              <w:rPr>
                <w:rFonts w:ascii="宋体" w:hAnsi="宋体" w:cs="宋体"/>
                <w:szCs w:val="21"/>
              </w:rPr>
            </w:pPr>
            <w:r w:rsidRPr="00927E5C">
              <w:rPr>
                <w:rFonts w:ascii="宋体" w:hAnsi="宋体" w:cs="宋体" w:hint="eastAsia"/>
                <w:szCs w:val="21"/>
              </w:rPr>
              <w:t>90</w:t>
            </w:r>
          </w:p>
          <w:p w:rsidR="00927E5C" w:rsidRPr="00927E5C" w:rsidRDefault="00927E5C" w:rsidP="00927E5C">
            <w:pPr>
              <w:spacing w:line="360" w:lineRule="auto"/>
              <w:jc w:val="center"/>
              <w:rPr>
                <w:rFonts w:ascii="宋体" w:hAnsi="宋体" w:cs="宋体"/>
                <w:sz w:val="24"/>
              </w:rPr>
            </w:pPr>
            <w:r w:rsidRPr="00927E5C">
              <w:rPr>
                <w:rFonts w:ascii="宋体" w:hAnsi="宋体" w:cs="宋体" w:hint="eastAsia"/>
                <w:szCs w:val="21"/>
              </w:rPr>
              <w:t>分钟</w:t>
            </w:r>
          </w:p>
        </w:tc>
        <w:tc>
          <w:tcPr>
            <w:tcW w:w="1411" w:type="dxa"/>
          </w:tcPr>
          <w:p w:rsidR="00927E5C" w:rsidRPr="00927E5C" w:rsidRDefault="00927E5C" w:rsidP="00927E5C">
            <w:pPr>
              <w:spacing w:line="360" w:lineRule="auto"/>
              <w:jc w:val="center"/>
              <w:rPr>
                <w:rFonts w:ascii="宋体" w:hAnsi="宋体" w:cs="宋体"/>
                <w:sz w:val="24"/>
              </w:rPr>
            </w:pPr>
          </w:p>
        </w:tc>
      </w:tr>
      <w:tr w:rsidR="00927E5C" w:rsidRPr="00927E5C" w:rsidTr="00927E5C">
        <w:trPr>
          <w:jc w:val="center"/>
        </w:trPr>
        <w:tc>
          <w:tcPr>
            <w:tcW w:w="1173" w:type="dxa"/>
            <w:vAlign w:val="center"/>
          </w:tcPr>
          <w:p w:rsidR="00927E5C" w:rsidRPr="00927E5C" w:rsidRDefault="00927E5C" w:rsidP="00927E5C">
            <w:pPr>
              <w:tabs>
                <w:tab w:val="left" w:pos="1905"/>
              </w:tabs>
              <w:snapToGrid w:val="0"/>
              <w:spacing w:line="360" w:lineRule="exact"/>
              <w:rPr>
                <w:rFonts w:ascii="宋体" w:hAnsi="宋体" w:cs="宋体"/>
                <w:sz w:val="24"/>
              </w:rPr>
            </w:pPr>
            <w:r w:rsidRPr="00927E5C">
              <w:rPr>
                <w:rFonts w:ascii="Calibri" w:hAnsi="宋体" w:hint="eastAsia"/>
                <w:szCs w:val="21"/>
              </w:rPr>
              <w:t>2.</w:t>
            </w:r>
            <w:r w:rsidRPr="00927E5C">
              <w:rPr>
                <w:rFonts w:ascii="Calibri" w:hAnsi="宋体"/>
                <w:szCs w:val="21"/>
              </w:rPr>
              <w:t>控制建筑工程项目质量</w:t>
            </w:r>
          </w:p>
        </w:tc>
        <w:tc>
          <w:tcPr>
            <w:tcW w:w="2340" w:type="dxa"/>
            <w:vAlign w:val="center"/>
          </w:tcPr>
          <w:p w:rsidR="00927E5C" w:rsidRPr="00927E5C" w:rsidRDefault="00927E5C" w:rsidP="00927E5C">
            <w:pPr>
              <w:spacing w:line="360" w:lineRule="auto"/>
              <w:rPr>
                <w:rFonts w:ascii="Calibri" w:hAnsi="宋体"/>
                <w:szCs w:val="21"/>
              </w:rPr>
            </w:pPr>
            <w:r w:rsidRPr="00927E5C">
              <w:rPr>
                <w:rFonts w:ascii="Calibri" w:hAnsi="宋体" w:hint="eastAsia"/>
                <w:szCs w:val="21"/>
              </w:rPr>
              <w:t>1.</w:t>
            </w:r>
            <w:r w:rsidRPr="00927E5C">
              <w:rPr>
                <w:rFonts w:ascii="Calibri" w:hAnsi="宋体"/>
                <w:szCs w:val="21"/>
              </w:rPr>
              <w:t>建筑工程质量管理的特征、程序、质量管理的</w:t>
            </w:r>
            <w:r w:rsidRPr="00927E5C">
              <w:rPr>
                <w:rFonts w:ascii="Calibri" w:hAnsi="Calibri"/>
                <w:szCs w:val="21"/>
              </w:rPr>
              <w:t>PDCA</w:t>
            </w:r>
            <w:r w:rsidRPr="00927E5C">
              <w:rPr>
                <w:rFonts w:ascii="Calibri" w:hAnsi="宋体"/>
                <w:szCs w:val="21"/>
              </w:rPr>
              <w:t>循环；</w:t>
            </w:r>
          </w:p>
          <w:p w:rsidR="00927E5C" w:rsidRPr="00927E5C" w:rsidRDefault="00927E5C" w:rsidP="00927E5C">
            <w:pPr>
              <w:spacing w:line="360" w:lineRule="auto"/>
              <w:rPr>
                <w:rFonts w:ascii="Calibri" w:hAnsi="宋体"/>
                <w:szCs w:val="21"/>
              </w:rPr>
            </w:pPr>
            <w:r w:rsidRPr="00927E5C">
              <w:rPr>
                <w:rFonts w:ascii="Calibri" w:hAnsi="宋体" w:hint="eastAsia"/>
                <w:szCs w:val="21"/>
              </w:rPr>
              <w:t>2.</w:t>
            </w:r>
            <w:r w:rsidRPr="00927E5C">
              <w:rPr>
                <w:rFonts w:ascii="Calibri" w:hAnsi="宋体" w:hint="eastAsia"/>
                <w:szCs w:val="21"/>
              </w:rPr>
              <w:t>按排列图法编制质量控制计划；</w:t>
            </w:r>
          </w:p>
          <w:p w:rsidR="00927E5C" w:rsidRPr="00927E5C" w:rsidRDefault="00927E5C" w:rsidP="00927E5C">
            <w:pPr>
              <w:spacing w:line="360" w:lineRule="auto"/>
              <w:rPr>
                <w:rFonts w:ascii="Calibri" w:hAnsi="宋体"/>
                <w:szCs w:val="21"/>
              </w:rPr>
            </w:pPr>
            <w:r w:rsidRPr="00927E5C">
              <w:rPr>
                <w:rFonts w:ascii="Calibri" w:hAnsi="宋体" w:hint="eastAsia"/>
                <w:szCs w:val="21"/>
              </w:rPr>
              <w:t>3.</w:t>
            </w:r>
            <w:r w:rsidRPr="00927E5C">
              <w:rPr>
                <w:rFonts w:ascii="Calibri" w:hAnsi="宋体" w:hint="eastAsia"/>
                <w:szCs w:val="21"/>
              </w:rPr>
              <w:t>按直方图法编制质量控制计划。</w:t>
            </w:r>
          </w:p>
        </w:tc>
        <w:tc>
          <w:tcPr>
            <w:tcW w:w="870" w:type="dxa"/>
            <w:vAlign w:val="center"/>
          </w:tcPr>
          <w:p w:rsidR="00927E5C" w:rsidRPr="00927E5C" w:rsidRDefault="00927E5C" w:rsidP="00927E5C">
            <w:pPr>
              <w:spacing w:line="360" w:lineRule="auto"/>
              <w:jc w:val="center"/>
              <w:rPr>
                <w:rFonts w:ascii="宋体" w:hAnsi="宋体" w:cs="宋体"/>
                <w:sz w:val="24"/>
              </w:rPr>
            </w:pPr>
            <w:r w:rsidRPr="00927E5C">
              <w:rPr>
                <w:rFonts w:ascii="宋体" w:hAnsi="宋体" w:hint="eastAsia"/>
                <w:szCs w:val="21"/>
              </w:rPr>
              <w:t>30%</w:t>
            </w:r>
          </w:p>
        </w:tc>
        <w:tc>
          <w:tcPr>
            <w:tcW w:w="1965" w:type="dxa"/>
          </w:tcPr>
          <w:p w:rsidR="00927E5C" w:rsidRPr="00927E5C" w:rsidRDefault="00927E5C" w:rsidP="00927E5C">
            <w:pPr>
              <w:numPr>
                <w:ilvl w:val="0"/>
                <w:numId w:val="16"/>
              </w:numPr>
              <w:spacing w:line="360" w:lineRule="auto"/>
              <w:rPr>
                <w:rFonts w:ascii="Calibri" w:hAnsi="宋体"/>
                <w:szCs w:val="21"/>
              </w:rPr>
            </w:pPr>
            <w:r w:rsidRPr="00927E5C">
              <w:rPr>
                <w:rFonts w:ascii="Calibri" w:hAnsi="宋体"/>
                <w:szCs w:val="21"/>
              </w:rPr>
              <w:t>质量管理的</w:t>
            </w:r>
            <w:r w:rsidRPr="00927E5C">
              <w:rPr>
                <w:rFonts w:ascii="Calibri" w:hAnsi="Calibri"/>
                <w:szCs w:val="21"/>
              </w:rPr>
              <w:t>PDCA</w:t>
            </w:r>
            <w:r w:rsidRPr="00927E5C">
              <w:rPr>
                <w:rFonts w:ascii="Calibri" w:hAnsi="宋体"/>
                <w:szCs w:val="21"/>
              </w:rPr>
              <w:t>循环</w:t>
            </w:r>
            <w:r w:rsidRPr="00927E5C">
              <w:rPr>
                <w:rFonts w:ascii="Calibri" w:hAnsi="宋体" w:hint="eastAsia"/>
                <w:szCs w:val="21"/>
              </w:rPr>
              <w:t>程序（</w:t>
            </w:r>
            <w:r w:rsidRPr="00927E5C">
              <w:rPr>
                <w:rFonts w:ascii="Calibri" w:hAnsi="宋体" w:hint="eastAsia"/>
                <w:szCs w:val="21"/>
              </w:rPr>
              <w:t>10</w:t>
            </w:r>
            <w:r w:rsidRPr="00927E5C">
              <w:rPr>
                <w:rFonts w:ascii="Calibri" w:hAnsi="宋体" w:hint="eastAsia"/>
                <w:szCs w:val="21"/>
              </w:rPr>
              <w:t>分）</w:t>
            </w:r>
          </w:p>
          <w:p w:rsidR="00927E5C" w:rsidRPr="00927E5C" w:rsidRDefault="00927E5C" w:rsidP="00927E5C">
            <w:pPr>
              <w:numPr>
                <w:ilvl w:val="0"/>
                <w:numId w:val="16"/>
              </w:numPr>
              <w:spacing w:line="360" w:lineRule="auto"/>
              <w:rPr>
                <w:rFonts w:ascii="Calibri" w:hAnsi="宋体"/>
                <w:szCs w:val="21"/>
              </w:rPr>
            </w:pPr>
            <w:r w:rsidRPr="00927E5C">
              <w:rPr>
                <w:rFonts w:ascii="Calibri" w:hAnsi="宋体" w:hint="eastAsia"/>
                <w:szCs w:val="21"/>
              </w:rPr>
              <w:t>排列图法编制质量控制计划（</w:t>
            </w:r>
            <w:r w:rsidRPr="00927E5C">
              <w:rPr>
                <w:rFonts w:ascii="Calibri" w:hAnsi="宋体" w:hint="eastAsia"/>
                <w:szCs w:val="21"/>
              </w:rPr>
              <w:t>45</w:t>
            </w:r>
            <w:r w:rsidRPr="00927E5C">
              <w:rPr>
                <w:rFonts w:ascii="Calibri" w:hAnsi="宋体" w:hint="eastAsia"/>
                <w:szCs w:val="21"/>
              </w:rPr>
              <w:t>分）</w:t>
            </w:r>
          </w:p>
          <w:p w:rsidR="00927E5C" w:rsidRPr="00927E5C" w:rsidRDefault="00927E5C" w:rsidP="00927E5C">
            <w:pPr>
              <w:numPr>
                <w:ilvl w:val="0"/>
                <w:numId w:val="16"/>
              </w:numPr>
              <w:spacing w:line="360" w:lineRule="auto"/>
              <w:rPr>
                <w:rFonts w:ascii="Calibri" w:hAnsi="宋体"/>
                <w:szCs w:val="21"/>
              </w:rPr>
            </w:pPr>
            <w:r w:rsidRPr="00927E5C">
              <w:rPr>
                <w:rFonts w:ascii="Calibri" w:hAnsi="宋体" w:hint="eastAsia"/>
                <w:szCs w:val="21"/>
              </w:rPr>
              <w:t>直方图法编制质量控制计划（</w:t>
            </w:r>
            <w:r w:rsidRPr="00927E5C">
              <w:rPr>
                <w:rFonts w:ascii="Calibri" w:hAnsi="宋体" w:hint="eastAsia"/>
                <w:szCs w:val="21"/>
              </w:rPr>
              <w:t>45</w:t>
            </w:r>
            <w:r w:rsidRPr="00927E5C">
              <w:rPr>
                <w:rFonts w:ascii="Calibri" w:hAnsi="宋体" w:hint="eastAsia"/>
                <w:szCs w:val="21"/>
              </w:rPr>
              <w:t>分）</w:t>
            </w:r>
          </w:p>
        </w:tc>
        <w:tc>
          <w:tcPr>
            <w:tcW w:w="706" w:type="dxa"/>
            <w:vAlign w:val="center"/>
          </w:tcPr>
          <w:p w:rsidR="00927E5C" w:rsidRPr="00927E5C" w:rsidRDefault="00927E5C" w:rsidP="00927E5C">
            <w:pPr>
              <w:spacing w:line="360" w:lineRule="auto"/>
              <w:jc w:val="center"/>
              <w:rPr>
                <w:rFonts w:ascii="宋体" w:hAnsi="宋体" w:cs="宋体"/>
                <w:szCs w:val="21"/>
              </w:rPr>
            </w:pPr>
            <w:r w:rsidRPr="00927E5C">
              <w:rPr>
                <w:rFonts w:ascii="宋体" w:hAnsi="宋体" w:cs="宋体" w:hint="eastAsia"/>
                <w:szCs w:val="21"/>
              </w:rPr>
              <w:t>90</w:t>
            </w:r>
          </w:p>
          <w:p w:rsidR="00927E5C" w:rsidRPr="00927E5C" w:rsidRDefault="00927E5C" w:rsidP="00927E5C">
            <w:pPr>
              <w:spacing w:line="360" w:lineRule="auto"/>
              <w:jc w:val="center"/>
              <w:rPr>
                <w:rFonts w:ascii="宋体" w:hAnsi="宋体" w:cs="宋体"/>
                <w:sz w:val="24"/>
              </w:rPr>
            </w:pPr>
            <w:r w:rsidRPr="00927E5C">
              <w:rPr>
                <w:rFonts w:ascii="宋体" w:hAnsi="宋体" w:cs="宋体" w:hint="eastAsia"/>
                <w:szCs w:val="21"/>
              </w:rPr>
              <w:t>分钟</w:t>
            </w:r>
          </w:p>
        </w:tc>
        <w:tc>
          <w:tcPr>
            <w:tcW w:w="1411" w:type="dxa"/>
          </w:tcPr>
          <w:p w:rsidR="00927E5C" w:rsidRPr="00927E5C" w:rsidRDefault="00927E5C" w:rsidP="00927E5C">
            <w:pPr>
              <w:spacing w:line="360" w:lineRule="auto"/>
              <w:jc w:val="center"/>
              <w:rPr>
                <w:rFonts w:ascii="宋体" w:hAnsi="宋体" w:cs="宋体"/>
                <w:sz w:val="24"/>
              </w:rPr>
            </w:pPr>
          </w:p>
        </w:tc>
      </w:tr>
      <w:tr w:rsidR="00927E5C" w:rsidRPr="00927E5C" w:rsidTr="00927E5C">
        <w:trPr>
          <w:jc w:val="center"/>
        </w:trPr>
        <w:tc>
          <w:tcPr>
            <w:tcW w:w="1173" w:type="dxa"/>
            <w:vAlign w:val="center"/>
          </w:tcPr>
          <w:p w:rsidR="00927E5C" w:rsidRPr="00927E5C" w:rsidRDefault="00927E5C" w:rsidP="00927E5C">
            <w:pPr>
              <w:tabs>
                <w:tab w:val="left" w:pos="1905"/>
              </w:tabs>
              <w:snapToGrid w:val="0"/>
              <w:spacing w:line="360" w:lineRule="exact"/>
              <w:rPr>
                <w:rFonts w:ascii="宋体" w:hAnsi="宋体" w:cs="宋体"/>
                <w:sz w:val="24"/>
              </w:rPr>
            </w:pPr>
            <w:r w:rsidRPr="00927E5C">
              <w:rPr>
                <w:rFonts w:ascii="Calibri" w:hAnsi="宋体" w:hint="eastAsia"/>
                <w:szCs w:val="21"/>
              </w:rPr>
              <w:t>3.</w:t>
            </w:r>
            <w:r w:rsidRPr="00927E5C">
              <w:rPr>
                <w:rFonts w:ascii="Calibri" w:hAnsi="宋体"/>
                <w:szCs w:val="21"/>
              </w:rPr>
              <w:t>控制建</w:t>
            </w:r>
            <w:r w:rsidRPr="00927E5C">
              <w:rPr>
                <w:rFonts w:ascii="Calibri" w:hAnsi="宋体"/>
                <w:szCs w:val="21"/>
              </w:rPr>
              <w:lastRenderedPageBreak/>
              <w:t>筑工程项目成本</w:t>
            </w:r>
          </w:p>
        </w:tc>
        <w:tc>
          <w:tcPr>
            <w:tcW w:w="2340" w:type="dxa"/>
            <w:vAlign w:val="center"/>
          </w:tcPr>
          <w:p w:rsidR="00927E5C" w:rsidRPr="00927E5C" w:rsidRDefault="00927E5C" w:rsidP="00927E5C">
            <w:pPr>
              <w:spacing w:line="320" w:lineRule="exact"/>
              <w:rPr>
                <w:rFonts w:ascii="Calibri" w:hAnsi="Calibri"/>
                <w:szCs w:val="21"/>
              </w:rPr>
            </w:pPr>
            <w:r w:rsidRPr="00927E5C">
              <w:rPr>
                <w:rFonts w:ascii="宋体" w:hAnsi="宋体" w:cs="宋体" w:hint="eastAsia"/>
                <w:sz w:val="24"/>
              </w:rPr>
              <w:lastRenderedPageBreak/>
              <w:t>1.</w:t>
            </w:r>
            <w:r w:rsidRPr="00927E5C">
              <w:rPr>
                <w:rFonts w:ascii="Calibri" w:hAnsi="宋体"/>
                <w:szCs w:val="21"/>
              </w:rPr>
              <w:t>项目成本计划的依据、内容和编制方法；</w:t>
            </w:r>
          </w:p>
          <w:p w:rsidR="00927E5C" w:rsidRPr="00927E5C" w:rsidRDefault="00927E5C" w:rsidP="00927E5C">
            <w:pPr>
              <w:spacing w:line="360" w:lineRule="auto"/>
              <w:rPr>
                <w:rFonts w:ascii="Calibri" w:hAnsi="宋体"/>
                <w:szCs w:val="21"/>
              </w:rPr>
            </w:pPr>
            <w:r w:rsidRPr="00927E5C">
              <w:rPr>
                <w:rFonts w:ascii="Calibri" w:hAnsi="宋体" w:hint="eastAsia"/>
                <w:szCs w:val="21"/>
              </w:rPr>
              <w:lastRenderedPageBreak/>
              <w:t>2.</w:t>
            </w:r>
            <w:r w:rsidRPr="00927E5C">
              <w:rPr>
                <w:rFonts w:ascii="Calibri" w:hAnsi="宋体" w:hint="eastAsia"/>
                <w:szCs w:val="21"/>
              </w:rPr>
              <w:t>按赢得值法编制成本计划</w:t>
            </w:r>
            <w:r w:rsidRPr="00927E5C">
              <w:rPr>
                <w:rFonts w:ascii="Calibri" w:hAnsi="宋体"/>
                <w:szCs w:val="21"/>
              </w:rPr>
              <w:t>；</w:t>
            </w:r>
          </w:p>
          <w:p w:rsidR="00927E5C" w:rsidRPr="00927E5C" w:rsidRDefault="00927E5C" w:rsidP="00927E5C">
            <w:pPr>
              <w:spacing w:line="360" w:lineRule="auto"/>
              <w:rPr>
                <w:rFonts w:ascii="Calibri" w:hAnsi="宋体"/>
                <w:szCs w:val="21"/>
              </w:rPr>
            </w:pPr>
            <w:r w:rsidRPr="00927E5C">
              <w:rPr>
                <w:rFonts w:ascii="Calibri" w:hAnsi="宋体" w:hint="eastAsia"/>
                <w:szCs w:val="21"/>
              </w:rPr>
              <w:t>3.</w:t>
            </w:r>
            <w:r w:rsidRPr="00927E5C">
              <w:rPr>
                <w:rFonts w:ascii="Calibri" w:hAnsi="宋体" w:hint="eastAsia"/>
                <w:szCs w:val="21"/>
              </w:rPr>
              <w:t>按因果分析法分析成本控制结果。</w:t>
            </w:r>
          </w:p>
        </w:tc>
        <w:tc>
          <w:tcPr>
            <w:tcW w:w="870" w:type="dxa"/>
            <w:vAlign w:val="center"/>
          </w:tcPr>
          <w:p w:rsidR="00927E5C" w:rsidRPr="00927E5C" w:rsidRDefault="00927E5C" w:rsidP="00927E5C">
            <w:pPr>
              <w:spacing w:line="360" w:lineRule="auto"/>
              <w:jc w:val="center"/>
              <w:rPr>
                <w:rFonts w:ascii="宋体" w:hAnsi="宋体" w:cs="宋体"/>
                <w:sz w:val="24"/>
              </w:rPr>
            </w:pPr>
            <w:r w:rsidRPr="00927E5C">
              <w:rPr>
                <w:rFonts w:ascii="宋体" w:hAnsi="宋体" w:hint="eastAsia"/>
                <w:szCs w:val="21"/>
              </w:rPr>
              <w:lastRenderedPageBreak/>
              <w:t>30%</w:t>
            </w:r>
          </w:p>
        </w:tc>
        <w:tc>
          <w:tcPr>
            <w:tcW w:w="1965" w:type="dxa"/>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cs="宋体" w:hint="eastAsia"/>
                <w:szCs w:val="21"/>
              </w:rPr>
              <w:t>1.明确成本计划的</w:t>
            </w:r>
            <w:r w:rsidRPr="00927E5C">
              <w:rPr>
                <w:rFonts w:ascii="宋体" w:hAnsi="宋体" w:cs="宋体" w:hint="eastAsia"/>
                <w:szCs w:val="21"/>
              </w:rPr>
              <w:lastRenderedPageBreak/>
              <w:t>编制步骤（20分）</w:t>
            </w:r>
          </w:p>
          <w:p w:rsidR="00927E5C" w:rsidRPr="00927E5C" w:rsidRDefault="00927E5C" w:rsidP="00927E5C">
            <w:pPr>
              <w:spacing w:line="360" w:lineRule="auto"/>
              <w:rPr>
                <w:rFonts w:ascii="Calibri" w:hAnsi="宋体"/>
                <w:szCs w:val="21"/>
              </w:rPr>
            </w:pPr>
            <w:r w:rsidRPr="00927E5C">
              <w:rPr>
                <w:rFonts w:ascii="宋体" w:hAnsi="宋体" w:cs="宋体" w:hint="eastAsia"/>
                <w:szCs w:val="21"/>
              </w:rPr>
              <w:t>2.</w:t>
            </w:r>
            <w:r w:rsidRPr="00927E5C">
              <w:rPr>
                <w:rFonts w:ascii="Calibri" w:hAnsi="宋体" w:hint="eastAsia"/>
                <w:szCs w:val="21"/>
              </w:rPr>
              <w:t>熟练使用赢得值法编制成本控制计划（</w:t>
            </w:r>
            <w:r w:rsidRPr="00927E5C">
              <w:rPr>
                <w:rFonts w:ascii="Calibri" w:hAnsi="宋体" w:hint="eastAsia"/>
                <w:szCs w:val="21"/>
              </w:rPr>
              <w:t>40</w:t>
            </w:r>
            <w:r w:rsidRPr="00927E5C">
              <w:rPr>
                <w:rFonts w:ascii="Calibri" w:hAnsi="宋体" w:hint="eastAsia"/>
                <w:szCs w:val="21"/>
              </w:rPr>
              <w:t>分）</w:t>
            </w:r>
          </w:p>
          <w:p w:rsidR="00927E5C" w:rsidRPr="00927E5C" w:rsidRDefault="00927E5C" w:rsidP="00927E5C">
            <w:pPr>
              <w:spacing w:line="360" w:lineRule="auto"/>
              <w:rPr>
                <w:rFonts w:ascii="Calibri" w:hAnsi="宋体"/>
                <w:szCs w:val="21"/>
              </w:rPr>
            </w:pPr>
            <w:r w:rsidRPr="00927E5C">
              <w:rPr>
                <w:rFonts w:ascii="Calibri" w:hAnsi="宋体" w:hint="eastAsia"/>
                <w:szCs w:val="21"/>
              </w:rPr>
              <w:t>3.</w:t>
            </w:r>
            <w:r w:rsidRPr="00927E5C">
              <w:rPr>
                <w:rFonts w:ascii="Calibri" w:hAnsi="宋体" w:hint="eastAsia"/>
                <w:szCs w:val="21"/>
              </w:rPr>
              <w:t>能够熟练使用因果分析法进行分析成本控制结果。</w:t>
            </w:r>
          </w:p>
        </w:tc>
        <w:tc>
          <w:tcPr>
            <w:tcW w:w="706" w:type="dxa"/>
            <w:vAlign w:val="center"/>
          </w:tcPr>
          <w:p w:rsidR="00927E5C" w:rsidRPr="00927E5C" w:rsidRDefault="00927E5C" w:rsidP="00927E5C">
            <w:pPr>
              <w:spacing w:line="360" w:lineRule="auto"/>
              <w:jc w:val="center"/>
              <w:rPr>
                <w:rFonts w:ascii="宋体" w:hAnsi="宋体" w:cs="宋体"/>
                <w:szCs w:val="21"/>
              </w:rPr>
            </w:pPr>
            <w:r w:rsidRPr="00927E5C">
              <w:rPr>
                <w:rFonts w:ascii="宋体" w:hAnsi="宋体" w:cs="宋体" w:hint="eastAsia"/>
                <w:szCs w:val="21"/>
              </w:rPr>
              <w:lastRenderedPageBreak/>
              <w:t>90</w:t>
            </w:r>
          </w:p>
          <w:p w:rsidR="00927E5C" w:rsidRPr="00927E5C" w:rsidRDefault="00927E5C" w:rsidP="00927E5C">
            <w:pPr>
              <w:spacing w:line="360" w:lineRule="auto"/>
              <w:jc w:val="center"/>
              <w:rPr>
                <w:rFonts w:ascii="宋体" w:hAnsi="宋体" w:cs="宋体"/>
                <w:sz w:val="24"/>
              </w:rPr>
            </w:pPr>
            <w:r w:rsidRPr="00927E5C">
              <w:rPr>
                <w:rFonts w:ascii="宋体" w:hAnsi="宋体" w:cs="宋体" w:hint="eastAsia"/>
                <w:szCs w:val="21"/>
              </w:rPr>
              <w:lastRenderedPageBreak/>
              <w:t>分钟</w:t>
            </w:r>
          </w:p>
        </w:tc>
        <w:tc>
          <w:tcPr>
            <w:tcW w:w="1411" w:type="dxa"/>
          </w:tcPr>
          <w:p w:rsidR="00927E5C" w:rsidRPr="00927E5C" w:rsidRDefault="00927E5C" w:rsidP="00927E5C">
            <w:pPr>
              <w:spacing w:line="360" w:lineRule="auto"/>
              <w:jc w:val="center"/>
              <w:rPr>
                <w:rFonts w:ascii="宋体" w:hAnsi="宋体" w:cs="宋体"/>
                <w:sz w:val="24"/>
              </w:rPr>
            </w:pPr>
          </w:p>
        </w:tc>
      </w:tr>
      <w:tr w:rsidR="00927E5C" w:rsidRPr="00927E5C" w:rsidTr="00927E5C">
        <w:trPr>
          <w:jc w:val="center"/>
        </w:trPr>
        <w:tc>
          <w:tcPr>
            <w:tcW w:w="1173" w:type="dxa"/>
            <w:vAlign w:val="center"/>
          </w:tcPr>
          <w:p w:rsidR="00927E5C" w:rsidRPr="00927E5C" w:rsidRDefault="00927E5C" w:rsidP="00927E5C">
            <w:pPr>
              <w:tabs>
                <w:tab w:val="left" w:pos="1905"/>
              </w:tabs>
              <w:snapToGrid w:val="0"/>
              <w:spacing w:line="360" w:lineRule="exact"/>
              <w:rPr>
                <w:rFonts w:ascii="宋体" w:hAnsi="宋体" w:cs="宋体"/>
                <w:sz w:val="24"/>
              </w:rPr>
            </w:pPr>
            <w:r w:rsidRPr="00927E5C">
              <w:rPr>
                <w:rFonts w:ascii="Calibri" w:hAnsi="宋体" w:hint="eastAsia"/>
                <w:szCs w:val="21"/>
              </w:rPr>
              <w:lastRenderedPageBreak/>
              <w:t>4.</w:t>
            </w:r>
            <w:r w:rsidRPr="00927E5C">
              <w:rPr>
                <w:rFonts w:ascii="Calibri" w:hAnsi="宋体" w:hint="eastAsia"/>
                <w:szCs w:val="21"/>
              </w:rPr>
              <w:t>管理</w:t>
            </w:r>
            <w:r w:rsidRPr="00927E5C">
              <w:rPr>
                <w:rFonts w:ascii="Calibri" w:hAnsi="宋体"/>
                <w:szCs w:val="21"/>
              </w:rPr>
              <w:t>建筑工程项目资源与安全</w:t>
            </w:r>
            <w:r w:rsidRPr="00927E5C">
              <w:rPr>
                <w:rFonts w:ascii="Calibri" w:hAnsi="宋体" w:hint="eastAsia"/>
                <w:szCs w:val="21"/>
              </w:rPr>
              <w:t>工作</w:t>
            </w:r>
          </w:p>
        </w:tc>
        <w:tc>
          <w:tcPr>
            <w:tcW w:w="2340" w:type="dxa"/>
            <w:vAlign w:val="center"/>
          </w:tcPr>
          <w:p w:rsidR="00927E5C" w:rsidRPr="00927E5C" w:rsidRDefault="00927E5C" w:rsidP="00927E5C">
            <w:pPr>
              <w:spacing w:line="360" w:lineRule="auto"/>
              <w:rPr>
                <w:rFonts w:ascii="Calibri" w:hAnsi="宋体"/>
                <w:szCs w:val="21"/>
              </w:rPr>
            </w:pPr>
            <w:r w:rsidRPr="00927E5C">
              <w:rPr>
                <w:rFonts w:ascii="宋体" w:hAnsi="宋体" w:cs="宋体" w:hint="eastAsia"/>
                <w:sz w:val="24"/>
              </w:rPr>
              <w:t>1.</w:t>
            </w:r>
            <w:r w:rsidRPr="00927E5C">
              <w:rPr>
                <w:rFonts w:ascii="Calibri" w:hAnsi="宋体"/>
                <w:szCs w:val="21"/>
              </w:rPr>
              <w:t>危险源的概念、危险源辨别的方法、施工过程中危险因素的分析</w:t>
            </w:r>
            <w:r w:rsidRPr="00927E5C">
              <w:rPr>
                <w:rFonts w:ascii="Calibri" w:hAnsi="宋体" w:hint="eastAsia"/>
                <w:szCs w:val="21"/>
              </w:rPr>
              <w:t>；</w:t>
            </w:r>
          </w:p>
          <w:p w:rsidR="00927E5C" w:rsidRPr="00927E5C" w:rsidRDefault="00927E5C" w:rsidP="00927E5C">
            <w:pPr>
              <w:spacing w:line="360" w:lineRule="auto"/>
              <w:rPr>
                <w:rFonts w:ascii="Calibri" w:hAnsi="宋体"/>
                <w:szCs w:val="21"/>
              </w:rPr>
            </w:pPr>
            <w:r w:rsidRPr="00927E5C">
              <w:rPr>
                <w:rFonts w:ascii="Calibri" w:hAnsi="宋体" w:hint="eastAsia"/>
                <w:szCs w:val="21"/>
              </w:rPr>
              <w:t>2.</w:t>
            </w:r>
            <w:r w:rsidRPr="00927E5C">
              <w:rPr>
                <w:rFonts w:ascii="Calibri" w:hAnsi="宋体"/>
                <w:szCs w:val="21"/>
              </w:rPr>
              <w:t>建筑工程项目资源管理的内容、主要环节、意义</w:t>
            </w:r>
            <w:r w:rsidRPr="00927E5C">
              <w:rPr>
                <w:rFonts w:ascii="Calibri" w:hAnsi="宋体" w:hint="eastAsia"/>
                <w:szCs w:val="21"/>
              </w:rPr>
              <w:t>。</w:t>
            </w:r>
          </w:p>
        </w:tc>
        <w:tc>
          <w:tcPr>
            <w:tcW w:w="870" w:type="dxa"/>
            <w:vAlign w:val="center"/>
          </w:tcPr>
          <w:p w:rsidR="00927E5C" w:rsidRPr="00927E5C" w:rsidRDefault="00927E5C" w:rsidP="00927E5C">
            <w:pPr>
              <w:spacing w:line="360" w:lineRule="auto"/>
              <w:jc w:val="center"/>
              <w:rPr>
                <w:rFonts w:ascii="宋体" w:hAnsi="宋体" w:cs="宋体"/>
                <w:sz w:val="24"/>
              </w:rPr>
            </w:pPr>
            <w:r w:rsidRPr="00927E5C">
              <w:rPr>
                <w:rFonts w:ascii="宋体" w:hAnsi="宋体" w:hint="eastAsia"/>
                <w:szCs w:val="21"/>
              </w:rPr>
              <w:t>10%</w:t>
            </w:r>
          </w:p>
        </w:tc>
        <w:tc>
          <w:tcPr>
            <w:tcW w:w="1965" w:type="dxa"/>
          </w:tcPr>
          <w:p w:rsidR="00927E5C" w:rsidRPr="00927E5C" w:rsidRDefault="00927E5C" w:rsidP="00927E5C">
            <w:pPr>
              <w:numPr>
                <w:ilvl w:val="0"/>
                <w:numId w:val="17"/>
              </w:numPr>
              <w:spacing w:line="360" w:lineRule="auto"/>
              <w:rPr>
                <w:rFonts w:ascii="Calibri" w:hAnsi="宋体"/>
                <w:szCs w:val="21"/>
              </w:rPr>
            </w:pPr>
            <w:r w:rsidRPr="00927E5C">
              <w:rPr>
                <w:rFonts w:ascii="Calibri" w:hAnsi="宋体"/>
                <w:szCs w:val="21"/>
              </w:rPr>
              <w:t>危险源的概念、危险源辨别的方法</w:t>
            </w:r>
            <w:r w:rsidRPr="00927E5C">
              <w:rPr>
                <w:rFonts w:ascii="Calibri" w:hAnsi="宋体" w:hint="eastAsia"/>
                <w:szCs w:val="21"/>
              </w:rPr>
              <w:t>（</w:t>
            </w:r>
            <w:r w:rsidRPr="00927E5C">
              <w:rPr>
                <w:rFonts w:ascii="Calibri" w:hAnsi="宋体" w:hint="eastAsia"/>
                <w:szCs w:val="21"/>
              </w:rPr>
              <w:t>30</w:t>
            </w:r>
            <w:r w:rsidRPr="00927E5C">
              <w:rPr>
                <w:rFonts w:ascii="Calibri" w:hAnsi="宋体" w:hint="eastAsia"/>
                <w:szCs w:val="21"/>
              </w:rPr>
              <w:t>分）</w:t>
            </w:r>
          </w:p>
          <w:p w:rsidR="00927E5C" w:rsidRPr="00927E5C" w:rsidRDefault="00927E5C" w:rsidP="00927E5C">
            <w:pPr>
              <w:numPr>
                <w:ilvl w:val="0"/>
                <w:numId w:val="17"/>
              </w:numPr>
              <w:spacing w:line="360" w:lineRule="auto"/>
              <w:rPr>
                <w:rFonts w:ascii="Calibri" w:hAnsi="宋体"/>
                <w:szCs w:val="21"/>
              </w:rPr>
            </w:pPr>
            <w:r w:rsidRPr="00927E5C">
              <w:rPr>
                <w:rFonts w:ascii="Calibri" w:hAnsi="宋体"/>
                <w:szCs w:val="21"/>
              </w:rPr>
              <w:t>施工过程中危险因素的分析</w:t>
            </w:r>
            <w:r w:rsidRPr="00927E5C">
              <w:rPr>
                <w:rFonts w:ascii="Calibri" w:hAnsi="宋体" w:hint="eastAsia"/>
                <w:szCs w:val="21"/>
              </w:rPr>
              <w:t>（</w:t>
            </w:r>
            <w:r w:rsidRPr="00927E5C">
              <w:rPr>
                <w:rFonts w:ascii="Calibri" w:hAnsi="宋体" w:hint="eastAsia"/>
                <w:szCs w:val="21"/>
              </w:rPr>
              <w:t>40</w:t>
            </w:r>
            <w:r w:rsidRPr="00927E5C">
              <w:rPr>
                <w:rFonts w:ascii="Calibri" w:hAnsi="宋体" w:hint="eastAsia"/>
                <w:szCs w:val="21"/>
              </w:rPr>
              <w:t>分）</w:t>
            </w:r>
          </w:p>
          <w:p w:rsidR="00927E5C" w:rsidRPr="00927E5C" w:rsidRDefault="00927E5C" w:rsidP="00927E5C">
            <w:pPr>
              <w:numPr>
                <w:ilvl w:val="0"/>
                <w:numId w:val="17"/>
              </w:numPr>
              <w:spacing w:line="360" w:lineRule="auto"/>
              <w:rPr>
                <w:rFonts w:ascii="Calibri" w:hAnsi="宋体"/>
                <w:szCs w:val="21"/>
              </w:rPr>
            </w:pPr>
            <w:r w:rsidRPr="00927E5C">
              <w:rPr>
                <w:rFonts w:ascii="Calibri" w:hAnsi="宋体"/>
                <w:szCs w:val="21"/>
              </w:rPr>
              <w:t>建筑工程项目资源管理的内容、主要环节</w:t>
            </w:r>
            <w:r w:rsidRPr="00927E5C">
              <w:rPr>
                <w:rFonts w:ascii="Calibri" w:hAnsi="宋体" w:hint="eastAsia"/>
                <w:szCs w:val="21"/>
              </w:rPr>
              <w:t>（</w:t>
            </w:r>
            <w:r w:rsidRPr="00927E5C">
              <w:rPr>
                <w:rFonts w:ascii="Calibri" w:hAnsi="宋体" w:hint="eastAsia"/>
                <w:szCs w:val="21"/>
              </w:rPr>
              <w:t>30</w:t>
            </w:r>
            <w:r w:rsidRPr="00927E5C">
              <w:rPr>
                <w:rFonts w:ascii="Calibri" w:hAnsi="宋体" w:hint="eastAsia"/>
                <w:szCs w:val="21"/>
              </w:rPr>
              <w:t>分）</w:t>
            </w:r>
          </w:p>
        </w:tc>
        <w:tc>
          <w:tcPr>
            <w:tcW w:w="706" w:type="dxa"/>
            <w:vAlign w:val="center"/>
          </w:tcPr>
          <w:p w:rsidR="00927E5C" w:rsidRPr="00927E5C" w:rsidRDefault="00927E5C" w:rsidP="00927E5C">
            <w:pPr>
              <w:spacing w:line="360" w:lineRule="auto"/>
              <w:jc w:val="center"/>
              <w:rPr>
                <w:rFonts w:ascii="宋体" w:hAnsi="宋体" w:cs="宋体"/>
                <w:szCs w:val="21"/>
              </w:rPr>
            </w:pPr>
            <w:r w:rsidRPr="00927E5C">
              <w:rPr>
                <w:rFonts w:ascii="宋体" w:hAnsi="宋体" w:cs="宋体" w:hint="eastAsia"/>
                <w:szCs w:val="21"/>
              </w:rPr>
              <w:t>90</w:t>
            </w:r>
          </w:p>
          <w:p w:rsidR="00927E5C" w:rsidRPr="00927E5C" w:rsidRDefault="00927E5C" w:rsidP="00927E5C">
            <w:pPr>
              <w:spacing w:line="360" w:lineRule="auto"/>
              <w:jc w:val="center"/>
              <w:rPr>
                <w:rFonts w:ascii="宋体" w:hAnsi="宋体" w:cs="宋体"/>
                <w:sz w:val="24"/>
              </w:rPr>
            </w:pPr>
            <w:r w:rsidRPr="00927E5C">
              <w:rPr>
                <w:rFonts w:ascii="宋体" w:hAnsi="宋体" w:cs="宋体" w:hint="eastAsia"/>
                <w:szCs w:val="21"/>
              </w:rPr>
              <w:t>分钟</w:t>
            </w:r>
          </w:p>
        </w:tc>
        <w:tc>
          <w:tcPr>
            <w:tcW w:w="1411" w:type="dxa"/>
          </w:tcPr>
          <w:p w:rsidR="00927E5C" w:rsidRPr="00927E5C" w:rsidRDefault="00927E5C" w:rsidP="00927E5C">
            <w:pPr>
              <w:spacing w:line="360" w:lineRule="auto"/>
              <w:jc w:val="center"/>
              <w:rPr>
                <w:rFonts w:ascii="宋体" w:hAnsi="宋体" w:cs="宋体"/>
                <w:sz w:val="24"/>
              </w:rPr>
            </w:pPr>
          </w:p>
        </w:tc>
      </w:tr>
    </w:tbl>
    <w:p w:rsidR="00927E5C" w:rsidRPr="00927E5C" w:rsidRDefault="00927E5C" w:rsidP="00927E5C">
      <w:pPr>
        <w:tabs>
          <w:tab w:val="left" w:pos="540"/>
        </w:tabs>
        <w:adjustRightInd w:val="0"/>
        <w:snapToGrid w:val="0"/>
        <w:spacing w:line="360" w:lineRule="auto"/>
        <w:rPr>
          <w:rFonts w:ascii="Calibri" w:hAnsi="Calibri"/>
          <w:b/>
          <w:sz w:val="28"/>
          <w:szCs w:val="28"/>
        </w:rPr>
      </w:pPr>
      <w:r w:rsidRPr="00927E5C">
        <w:rPr>
          <w:rFonts w:ascii="Calibri" w:hAnsi="Calibri" w:hint="eastAsia"/>
          <w:b/>
          <w:sz w:val="28"/>
          <w:szCs w:val="28"/>
        </w:rPr>
        <w:t xml:space="preserve">    </w:t>
      </w:r>
      <w:r w:rsidRPr="00927E5C">
        <w:rPr>
          <w:rFonts w:ascii="Calibri" w:hAnsi="Calibri" w:hint="eastAsia"/>
          <w:b/>
          <w:sz w:val="28"/>
          <w:szCs w:val="28"/>
        </w:rPr>
        <w:t>五、教学组织</w:t>
      </w:r>
    </w:p>
    <w:p w:rsidR="00927E5C" w:rsidRPr="00927E5C" w:rsidRDefault="00927E5C" w:rsidP="00927E5C">
      <w:pPr>
        <w:tabs>
          <w:tab w:val="left" w:pos="540"/>
        </w:tabs>
        <w:adjustRightInd w:val="0"/>
        <w:snapToGrid w:val="0"/>
        <w:spacing w:line="360" w:lineRule="auto"/>
        <w:ind w:firstLineChars="200" w:firstLine="480"/>
        <w:rPr>
          <w:rFonts w:ascii="Calibri" w:hAnsi="Calibri"/>
          <w:color w:val="000000"/>
          <w:sz w:val="24"/>
        </w:rPr>
      </w:pPr>
      <w:r w:rsidRPr="00927E5C">
        <w:rPr>
          <w:rFonts w:ascii="Calibri" w:hAnsi="Calibri" w:hint="eastAsia"/>
          <w:color w:val="000000"/>
          <w:sz w:val="24"/>
        </w:rPr>
        <w:t>1.</w:t>
      </w:r>
      <w:r w:rsidRPr="00927E5C">
        <w:rPr>
          <w:rFonts w:ascii="Calibri" w:hAnsi="Calibri" w:hint="eastAsia"/>
          <w:color w:val="000000"/>
          <w:sz w:val="24"/>
        </w:rPr>
        <w:t>班级容量【</w:t>
      </w:r>
      <w:r w:rsidRPr="00927E5C">
        <w:rPr>
          <w:rFonts w:ascii="Calibri" w:hAnsi="Calibri" w:hint="eastAsia"/>
          <w:color w:val="000000"/>
          <w:sz w:val="24"/>
        </w:rPr>
        <w:t>10</w:t>
      </w:r>
      <w:r w:rsidRPr="00927E5C">
        <w:rPr>
          <w:rFonts w:ascii="Calibri" w:hAnsi="Calibri" w:hint="eastAsia"/>
          <w:color w:val="000000"/>
          <w:sz w:val="24"/>
        </w:rPr>
        <w:t>，</w:t>
      </w:r>
      <w:r w:rsidRPr="00927E5C">
        <w:rPr>
          <w:rFonts w:ascii="Calibri" w:hAnsi="Calibri" w:hint="eastAsia"/>
          <w:color w:val="000000"/>
          <w:sz w:val="24"/>
        </w:rPr>
        <w:t>40</w:t>
      </w:r>
      <w:r w:rsidRPr="00927E5C">
        <w:rPr>
          <w:rFonts w:ascii="Calibri" w:hAnsi="Calibri" w:hint="eastAsia"/>
          <w:color w:val="000000"/>
          <w:sz w:val="24"/>
        </w:rPr>
        <w:t>】</w:t>
      </w:r>
    </w:p>
    <w:p w:rsidR="00927E5C" w:rsidRPr="00927E5C" w:rsidRDefault="00927E5C" w:rsidP="00927E5C">
      <w:pPr>
        <w:tabs>
          <w:tab w:val="left" w:pos="540"/>
        </w:tabs>
        <w:adjustRightInd w:val="0"/>
        <w:snapToGrid w:val="0"/>
        <w:spacing w:line="360" w:lineRule="auto"/>
        <w:ind w:firstLineChars="200" w:firstLine="480"/>
        <w:rPr>
          <w:rFonts w:ascii="Calibri" w:hAnsi="Calibri"/>
          <w:color w:val="000000"/>
          <w:sz w:val="24"/>
        </w:rPr>
      </w:pPr>
      <w:r w:rsidRPr="00927E5C">
        <w:rPr>
          <w:rFonts w:ascii="Calibri" w:hAnsi="Calibri" w:hint="eastAsia"/>
          <w:color w:val="000000"/>
          <w:sz w:val="24"/>
        </w:rPr>
        <w:t>2.</w:t>
      </w:r>
      <w:r w:rsidRPr="00927E5C">
        <w:rPr>
          <w:rFonts w:ascii="Calibri" w:hAnsi="Calibri" w:hint="eastAsia"/>
          <w:color w:val="000000"/>
          <w:sz w:val="24"/>
        </w:rPr>
        <w:t>主讲教师：许丽</w:t>
      </w:r>
    </w:p>
    <w:p w:rsidR="00927E5C" w:rsidRPr="00927E5C" w:rsidRDefault="00927E5C" w:rsidP="00927E5C">
      <w:pPr>
        <w:tabs>
          <w:tab w:val="left" w:pos="540"/>
        </w:tabs>
        <w:adjustRightInd w:val="0"/>
        <w:snapToGrid w:val="0"/>
        <w:spacing w:line="360" w:lineRule="auto"/>
        <w:ind w:firstLineChars="200" w:firstLine="480"/>
        <w:rPr>
          <w:rFonts w:ascii="Calibri" w:hAnsi="Calibri"/>
          <w:color w:val="000000"/>
          <w:sz w:val="24"/>
        </w:rPr>
      </w:pPr>
      <w:r w:rsidRPr="00927E5C">
        <w:rPr>
          <w:rFonts w:ascii="Calibri" w:hAnsi="Calibri" w:hint="eastAsia"/>
          <w:color w:val="000000"/>
          <w:sz w:val="24"/>
        </w:rPr>
        <w:t>3.</w:t>
      </w:r>
      <w:r w:rsidRPr="00927E5C">
        <w:rPr>
          <w:rFonts w:ascii="Calibri" w:hAnsi="Calibri" w:hint="eastAsia"/>
          <w:color w:val="000000"/>
          <w:sz w:val="24"/>
        </w:rPr>
        <w:t>教研室负责人：盛雪艳</w:t>
      </w:r>
    </w:p>
    <w:p w:rsidR="00927E5C" w:rsidRPr="00927E5C" w:rsidRDefault="00927E5C" w:rsidP="00927E5C">
      <w:pPr>
        <w:tabs>
          <w:tab w:val="left" w:pos="540"/>
        </w:tabs>
        <w:adjustRightInd w:val="0"/>
        <w:snapToGrid w:val="0"/>
        <w:spacing w:line="360" w:lineRule="auto"/>
        <w:ind w:firstLineChars="100" w:firstLine="281"/>
        <w:rPr>
          <w:rFonts w:ascii="Calibri" w:hAnsi="Calibri"/>
          <w:b/>
          <w:sz w:val="28"/>
          <w:szCs w:val="28"/>
        </w:rPr>
      </w:pPr>
      <w:r>
        <w:rPr>
          <w:rFonts w:ascii="Calibri" w:hAnsi="Calibri" w:hint="eastAsia"/>
          <w:b/>
          <w:sz w:val="28"/>
          <w:szCs w:val="28"/>
        </w:rPr>
        <w:t>六、其他说明</w:t>
      </w:r>
    </w:p>
    <w:p w:rsidR="004C2F6C" w:rsidRPr="00927E5C" w:rsidRDefault="004C2F6C">
      <w:pPr>
        <w:adjustRightInd w:val="0"/>
        <w:snapToGrid w:val="0"/>
        <w:spacing w:line="360" w:lineRule="auto"/>
        <w:ind w:firstLineChars="200" w:firstLine="480"/>
        <w:rPr>
          <w:color w:val="000000"/>
          <w:sz w:val="24"/>
        </w:rPr>
      </w:pPr>
    </w:p>
    <w:p w:rsidR="004C2F6C" w:rsidRDefault="004C2F6C">
      <w:pPr>
        <w:adjustRightInd w:val="0"/>
        <w:snapToGrid w:val="0"/>
        <w:spacing w:line="360" w:lineRule="auto"/>
        <w:ind w:firstLineChars="200" w:firstLine="480"/>
        <w:rPr>
          <w:color w:val="000000"/>
          <w:sz w:val="24"/>
        </w:rPr>
      </w:pPr>
    </w:p>
    <w:p w:rsidR="004C2F6C" w:rsidRDefault="004C2F6C">
      <w:pPr>
        <w:adjustRightInd w:val="0"/>
        <w:snapToGrid w:val="0"/>
        <w:spacing w:line="360" w:lineRule="auto"/>
        <w:ind w:firstLineChars="200" w:firstLine="480"/>
        <w:rPr>
          <w:color w:val="000000"/>
          <w:sz w:val="24"/>
        </w:rPr>
      </w:pPr>
    </w:p>
    <w:p w:rsidR="004C2F6C" w:rsidRDefault="004C2F6C">
      <w:pPr>
        <w:adjustRightInd w:val="0"/>
        <w:snapToGrid w:val="0"/>
        <w:spacing w:line="360" w:lineRule="auto"/>
        <w:ind w:firstLineChars="200" w:firstLine="480"/>
        <w:rPr>
          <w:color w:val="000000"/>
          <w:sz w:val="24"/>
        </w:rPr>
      </w:pPr>
    </w:p>
    <w:p w:rsidR="00927E5C" w:rsidRDefault="00927E5C">
      <w:pPr>
        <w:adjustRightInd w:val="0"/>
        <w:snapToGrid w:val="0"/>
        <w:spacing w:line="360" w:lineRule="auto"/>
        <w:ind w:firstLineChars="200" w:firstLine="480"/>
        <w:rPr>
          <w:color w:val="000000"/>
          <w:sz w:val="24"/>
        </w:rPr>
      </w:pPr>
    </w:p>
    <w:p w:rsidR="00927E5C" w:rsidRDefault="00927E5C">
      <w:pPr>
        <w:adjustRightInd w:val="0"/>
        <w:snapToGrid w:val="0"/>
        <w:spacing w:line="360" w:lineRule="auto"/>
        <w:ind w:firstLineChars="200" w:firstLine="480"/>
        <w:rPr>
          <w:color w:val="000000"/>
          <w:sz w:val="24"/>
        </w:rPr>
      </w:pPr>
    </w:p>
    <w:p w:rsidR="00927E5C" w:rsidRDefault="00927E5C">
      <w:pPr>
        <w:adjustRightInd w:val="0"/>
        <w:snapToGrid w:val="0"/>
        <w:spacing w:line="360" w:lineRule="auto"/>
        <w:ind w:firstLineChars="200" w:firstLine="480"/>
        <w:rPr>
          <w:color w:val="000000"/>
          <w:sz w:val="24"/>
        </w:rPr>
      </w:pPr>
    </w:p>
    <w:p w:rsidR="00927E5C" w:rsidRDefault="00927E5C">
      <w:pPr>
        <w:adjustRightInd w:val="0"/>
        <w:snapToGrid w:val="0"/>
        <w:spacing w:line="360" w:lineRule="auto"/>
        <w:ind w:firstLineChars="200" w:firstLine="480"/>
        <w:rPr>
          <w:color w:val="000000"/>
          <w:sz w:val="24"/>
        </w:rPr>
      </w:pPr>
    </w:p>
    <w:p w:rsidR="00927E5C" w:rsidRDefault="00927E5C">
      <w:pPr>
        <w:adjustRightInd w:val="0"/>
        <w:snapToGrid w:val="0"/>
        <w:spacing w:line="360" w:lineRule="auto"/>
        <w:ind w:firstLineChars="200" w:firstLine="480"/>
        <w:rPr>
          <w:color w:val="000000"/>
          <w:sz w:val="24"/>
        </w:rPr>
      </w:pPr>
    </w:p>
    <w:p w:rsidR="00927E5C" w:rsidRDefault="00927E5C">
      <w:pPr>
        <w:adjustRightInd w:val="0"/>
        <w:snapToGrid w:val="0"/>
        <w:spacing w:line="360" w:lineRule="auto"/>
        <w:ind w:firstLineChars="200" w:firstLine="480"/>
        <w:rPr>
          <w:color w:val="000000"/>
          <w:sz w:val="24"/>
        </w:rPr>
      </w:pPr>
    </w:p>
    <w:p w:rsidR="004C2F6C" w:rsidRDefault="00063CDB">
      <w:pPr>
        <w:pStyle w:val="1"/>
        <w:jc w:val="center"/>
      </w:pPr>
      <w:bookmarkStart w:id="13" w:name="_Toc523637994"/>
      <w:r>
        <w:rPr>
          <w:rFonts w:hint="eastAsia"/>
        </w:rPr>
        <w:lastRenderedPageBreak/>
        <w:t>《建筑工程质量控制》课程标准</w:t>
      </w:r>
      <w:bookmarkEnd w:id="13"/>
    </w:p>
    <w:p w:rsidR="004C2F6C" w:rsidRDefault="00063CDB">
      <w:pPr>
        <w:spacing w:beforeLines="50" w:before="156" w:afterLines="50" w:after="156" w:line="360" w:lineRule="auto"/>
        <w:jc w:val="center"/>
        <w:rPr>
          <w:rFonts w:ascii="楷体" w:eastAsia="楷体" w:hAnsi="楷体" w:cs="楷体"/>
          <w:b/>
          <w:bCs/>
          <w:sz w:val="24"/>
        </w:rPr>
      </w:pPr>
      <w:r>
        <w:rPr>
          <w:rFonts w:ascii="楷体" w:eastAsia="楷体" w:hAnsi="楷体" w:cs="楷体" w:hint="eastAsia"/>
          <w:b/>
          <w:bCs/>
          <w:sz w:val="24"/>
        </w:rPr>
        <w:t>制定人：裴茜  审核人：</w:t>
      </w:r>
      <w:r w:rsidR="00A842A5">
        <w:rPr>
          <w:rFonts w:ascii="楷体" w:eastAsia="楷体" w:hAnsi="楷体" w:cs="楷体" w:hint="eastAsia"/>
          <w:b/>
          <w:bCs/>
          <w:sz w:val="24"/>
        </w:rPr>
        <w:t>王飞朋</w:t>
      </w:r>
      <w:r>
        <w:rPr>
          <w:rFonts w:ascii="楷体" w:eastAsia="楷体" w:hAnsi="楷体" w:cs="楷体" w:hint="eastAsia"/>
          <w:b/>
          <w:bCs/>
          <w:sz w:val="24"/>
        </w:rPr>
        <w:t xml:space="preserve">   核准时间：201</w:t>
      </w:r>
      <w:r w:rsidR="002A5E7A">
        <w:rPr>
          <w:rFonts w:ascii="楷体" w:eastAsia="楷体" w:hAnsi="楷体" w:cs="楷体"/>
          <w:b/>
          <w:bCs/>
          <w:sz w:val="24"/>
        </w:rPr>
        <w:t>8</w:t>
      </w:r>
      <w:r>
        <w:rPr>
          <w:rFonts w:ascii="楷体" w:eastAsia="楷体" w:hAnsi="楷体" w:cs="楷体" w:hint="eastAsia"/>
          <w:b/>
          <w:bCs/>
          <w:sz w:val="24"/>
        </w:rPr>
        <w:t>.6</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一、课程定位</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1.课程名称：建筑工程质量控制</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2.修订版本：201</w:t>
      </w:r>
      <w:r w:rsidR="00A842A5">
        <w:rPr>
          <w:rFonts w:ascii="宋体" w:hAnsi="宋体"/>
          <w:sz w:val="24"/>
        </w:rPr>
        <w:t>8</w:t>
      </w:r>
      <w:r>
        <w:rPr>
          <w:rFonts w:ascii="宋体" w:hAnsi="宋体" w:hint="eastAsia"/>
          <w:sz w:val="24"/>
        </w:rPr>
        <w:t>级第1版</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3.教学对象</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建设</w:t>
      </w:r>
      <w:r>
        <w:rPr>
          <w:rFonts w:ascii="宋体" w:hAnsi="宋体"/>
          <w:sz w:val="24"/>
        </w:rPr>
        <w:t>工程管理专业</w:t>
      </w:r>
      <w:r>
        <w:rPr>
          <w:rFonts w:ascii="宋体" w:hAnsi="宋体" w:hint="eastAsia"/>
          <w:sz w:val="24"/>
        </w:rPr>
        <w:t>三年制高职高专二年级学生。</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4.学时学分</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学时：</w:t>
      </w:r>
      <w:r w:rsidR="00A842A5">
        <w:rPr>
          <w:rFonts w:ascii="宋体" w:hAnsi="宋体"/>
          <w:sz w:val="24"/>
        </w:rPr>
        <w:t>56</w:t>
      </w:r>
      <w:r>
        <w:rPr>
          <w:rFonts w:ascii="宋体" w:hAnsi="宋体" w:hint="eastAsia"/>
          <w:sz w:val="24"/>
        </w:rPr>
        <w:t xml:space="preserve">   学分：3</w:t>
      </w:r>
      <w:r w:rsidR="00A842A5">
        <w:rPr>
          <w:rFonts w:ascii="宋体" w:hAnsi="宋体"/>
          <w:sz w:val="24"/>
        </w:rPr>
        <w:t>.5</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5.课程性质</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本课程旨在培养学生从事工程</w:t>
      </w:r>
      <w:r w:rsidR="00FE6CB2">
        <w:rPr>
          <w:rFonts w:ascii="宋体" w:hAnsi="宋体" w:hint="eastAsia"/>
          <w:sz w:val="24"/>
        </w:rPr>
        <w:t>管理</w:t>
      </w:r>
      <w:r>
        <w:rPr>
          <w:rFonts w:ascii="宋体" w:hAnsi="宋体" w:hint="eastAsia"/>
          <w:sz w:val="24"/>
        </w:rPr>
        <w:t>、施工管理和施工技术工作中所具备的</w:t>
      </w:r>
      <w:r>
        <w:rPr>
          <w:rFonts w:ascii="宋体" w:hAnsi="宋体"/>
          <w:sz w:val="24"/>
        </w:rPr>
        <w:t>对</w:t>
      </w:r>
      <w:r>
        <w:rPr>
          <w:rFonts w:ascii="宋体" w:hAnsi="宋体" w:hint="eastAsia"/>
          <w:sz w:val="24"/>
        </w:rPr>
        <w:t>中小型</w:t>
      </w:r>
      <w:r>
        <w:rPr>
          <w:rFonts w:ascii="宋体" w:hAnsi="宋体"/>
          <w:sz w:val="24"/>
        </w:rPr>
        <w:t>建筑工程的检验批</w:t>
      </w:r>
      <w:r>
        <w:rPr>
          <w:rFonts w:ascii="宋体" w:hAnsi="宋体" w:hint="eastAsia"/>
          <w:sz w:val="24"/>
        </w:rPr>
        <w:t>、</w:t>
      </w:r>
      <w:r>
        <w:rPr>
          <w:rFonts w:ascii="宋体" w:hAnsi="宋体"/>
          <w:sz w:val="24"/>
        </w:rPr>
        <w:t>分项工程</w:t>
      </w:r>
      <w:r>
        <w:rPr>
          <w:rFonts w:ascii="宋体" w:hAnsi="宋体" w:hint="eastAsia"/>
          <w:sz w:val="24"/>
        </w:rPr>
        <w:t>、分部工程</w:t>
      </w:r>
      <w:r>
        <w:rPr>
          <w:rFonts w:ascii="宋体" w:hAnsi="宋体"/>
          <w:sz w:val="24"/>
        </w:rPr>
        <w:t>进行验收和评定</w:t>
      </w:r>
      <w:r>
        <w:rPr>
          <w:rFonts w:ascii="宋体" w:hAnsi="宋体" w:hint="eastAsia"/>
          <w:sz w:val="24"/>
        </w:rPr>
        <w:t>，常见质量问题的处理办法及预防措施的能力，并能对中小型建筑工程的脚手架工程、模板工程等工程编写安全技术交底资料并进行验收的能力，是学生顶岗实习前的必修课程。</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6.先修课程和后续课程</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先修课程：建筑结构、建筑施工组织与管理</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后续课程：建筑工程质量事故分析与处理、顶岗实习</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7.参考教材</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《建筑工程质量与安全管理》 张瑞生编  中国建筑工业出版社</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《建筑工程施工质量控制与验收》郑惠虹编  机械工业出版社</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《建筑工程质量与安全管理》 刘晖 邵天海编  西北工业大学出版社</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8.课程开设依据</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根据建筑工程技术专业、建筑工程管理专业、工程监理专业人才培养方案的要求，为了给学生后续顶岗实习的打下基础，并对应于就业岗位的质量员、监理员开设本门课程。</w:t>
      </w:r>
    </w:p>
    <w:p w:rsidR="004C2F6C" w:rsidRDefault="00063CDB">
      <w:pPr>
        <w:adjustRightInd w:val="0"/>
        <w:snapToGrid w:val="0"/>
        <w:spacing w:line="360" w:lineRule="auto"/>
        <w:ind w:firstLineChars="200" w:firstLine="480"/>
        <w:rPr>
          <w:rFonts w:ascii="宋体" w:hAnsi="宋体"/>
          <w:szCs w:val="21"/>
        </w:rPr>
      </w:pPr>
      <w:r>
        <w:rPr>
          <w:rFonts w:ascii="宋体" w:hAnsi="宋体" w:hint="eastAsia"/>
          <w:sz w:val="24"/>
        </w:rPr>
        <w:t>通过本门课程学习使学生掌握建设工程质量与安全管理的基本程序与方法，工程质量验收标准，施工安全生产技术规范，工程质量安全</w:t>
      </w:r>
      <w:r>
        <w:rPr>
          <w:rFonts w:hint="eastAsia"/>
          <w:color w:val="000000"/>
          <w:sz w:val="24"/>
        </w:rPr>
        <w:t>事</w:t>
      </w:r>
      <w:r>
        <w:rPr>
          <w:rFonts w:ascii="宋体" w:hAnsi="宋体" w:hint="eastAsia"/>
          <w:sz w:val="24"/>
        </w:rPr>
        <w:t>故的处理，解决</w:t>
      </w:r>
      <w:r>
        <w:rPr>
          <w:rFonts w:ascii="宋体" w:hAnsi="宋体" w:hint="eastAsia"/>
          <w:sz w:val="24"/>
        </w:rPr>
        <w:lastRenderedPageBreak/>
        <w:t>工程监理过程中遇到的实际问题。</w:t>
      </w:r>
      <w:r>
        <w:rPr>
          <w:rFonts w:ascii="宋体" w:hAnsi="宋体" w:hint="eastAsia"/>
          <w:szCs w:val="21"/>
        </w:rPr>
        <w:t> </w:t>
      </w:r>
    </w:p>
    <w:p w:rsidR="004C2F6C" w:rsidRDefault="00063CDB">
      <w:pPr>
        <w:spacing w:line="360" w:lineRule="auto"/>
        <w:ind w:firstLineChars="174" w:firstLine="489"/>
        <w:jc w:val="left"/>
        <w:rPr>
          <w:rFonts w:ascii="宋体" w:hAnsi="宋体" w:cs="宋体"/>
          <w:b/>
          <w:bCs/>
          <w:sz w:val="28"/>
          <w:szCs w:val="28"/>
        </w:rPr>
      </w:pPr>
      <w:r>
        <w:rPr>
          <w:rFonts w:ascii="宋体" w:hAnsi="宋体" w:cs="宋体" w:hint="eastAsia"/>
          <w:b/>
          <w:bCs/>
          <w:sz w:val="28"/>
          <w:szCs w:val="28"/>
        </w:rPr>
        <w:t>二、教学目标</w:t>
      </w:r>
    </w:p>
    <w:p w:rsidR="004C2F6C" w:rsidRDefault="00063CDB">
      <w:pPr>
        <w:spacing w:line="360" w:lineRule="auto"/>
        <w:jc w:val="left"/>
        <w:rPr>
          <w:rFonts w:ascii="宋体" w:hAnsi="宋体" w:cs="宋体"/>
          <w:b/>
          <w:bCs/>
          <w:sz w:val="24"/>
        </w:rPr>
      </w:pPr>
      <w:r>
        <w:rPr>
          <w:rFonts w:ascii="宋体" w:hAnsi="宋体" w:cs="宋体" w:hint="eastAsia"/>
          <w:sz w:val="28"/>
          <w:szCs w:val="28"/>
        </w:rPr>
        <w:t xml:space="preserve">   </w:t>
      </w:r>
      <w:r>
        <w:rPr>
          <w:rFonts w:ascii="宋体" w:hAnsi="宋体" w:cs="宋体" w:hint="eastAsia"/>
          <w:b/>
          <w:bCs/>
          <w:sz w:val="24"/>
        </w:rPr>
        <w:t>（一）知识目标</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通过学习《建筑工程施工质量验收统一标准》（GB50300-2013）的相关内容，使学生掌握一般建筑工程中分部工程、子分部工程、分项工程、检验批等验收层次的划分，了解地基与基础工程、屋面工程、装饰与装修工程质量验收的要求，掌握主体工程质量验收要求。了解施工安全技术、安全文明施工的要求。</w:t>
      </w:r>
    </w:p>
    <w:p w:rsidR="004C2F6C" w:rsidRDefault="00063CDB">
      <w:pPr>
        <w:spacing w:line="360" w:lineRule="auto"/>
        <w:ind w:firstLineChars="200" w:firstLine="482"/>
        <w:jc w:val="left"/>
        <w:rPr>
          <w:rFonts w:ascii="宋体" w:hAnsi="宋体" w:cs="宋体"/>
          <w:b/>
          <w:bCs/>
          <w:sz w:val="24"/>
        </w:rPr>
      </w:pPr>
      <w:r>
        <w:rPr>
          <w:rFonts w:ascii="宋体" w:hAnsi="宋体" w:cs="宋体" w:hint="eastAsia"/>
          <w:b/>
          <w:bCs/>
          <w:sz w:val="24"/>
        </w:rPr>
        <w:t>（二）技术目标</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（1）具备收集、整理、填写工程质量验收、安全检查工作相关资料的能力。</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（2）对施工中常见的质量问题提前制定预防方案，具备进行工地安全隐患排查的能力，并能对施工出现的质量问题进行处理。</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（3）具备对建筑工程进行验收和评定的能力。  </w:t>
      </w:r>
    </w:p>
    <w:p w:rsidR="004C2F6C" w:rsidRDefault="00063CDB">
      <w:pPr>
        <w:spacing w:line="360" w:lineRule="auto"/>
        <w:ind w:firstLineChars="174" w:firstLine="419"/>
        <w:jc w:val="left"/>
        <w:rPr>
          <w:rFonts w:ascii="宋体" w:hAnsi="宋体" w:cs="宋体"/>
          <w:b/>
          <w:bCs/>
          <w:sz w:val="24"/>
        </w:rPr>
      </w:pPr>
      <w:r>
        <w:rPr>
          <w:rFonts w:ascii="宋体" w:hAnsi="宋体" w:cs="宋体" w:hint="eastAsia"/>
          <w:b/>
          <w:bCs/>
          <w:sz w:val="24"/>
        </w:rPr>
        <w:t>（三）素养目标</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1.人文素养</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（1）提高学生整体积极向上的精神状态。</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（2）培养学生注重自我价值发展、勇于开拓、勇于竟争的道德品质。</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（3）具有良好的书面表达能力、人际沟通能力，并具有自觉的培养和发展健康的人格。</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（4）具有良好的心理素质并能承受挫折适应新环境的生活能力。</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2.职业素养</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（1）使学生提高工程质量的意识。</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（2）提高了学生爱岗敬业的良好职业道德和科学严谨的的工作态度。</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（3）灵活运用所学知识，创新性地提出合理的建议，善于总结工作过程中相关经验快速提高自己工作能力。</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（4）具备吃苦耐劳、团结协作、勇于创新的精神。</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3.技能素养</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（1）熟悉国家现行的质量标准及规定。</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（2）掌握工程施工质量验收统一标准及安全生产技术规范。</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lastRenderedPageBreak/>
        <w:t>（3）掌握建筑地基基础、主体、建筑屋面、建筑装饰装修等分部所包含的各分项工程的检验批验收评定的要求；</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（4）应用所学知识能自主分析工程质量缺陷、质量事故发生的原因，具有独立制定工作计划并独立分析工程实际问题的能力。</w:t>
      </w:r>
    </w:p>
    <w:p w:rsidR="004C2F6C" w:rsidRDefault="00063CDB">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p w:rsidR="004C2F6C" w:rsidRDefault="004C2F6C">
      <w:pPr>
        <w:spacing w:line="360" w:lineRule="auto"/>
        <w:jc w:val="left"/>
        <w:rPr>
          <w:rFonts w:ascii="宋体" w:hAnsi="宋体" w:cs="宋体"/>
          <w:b/>
          <w:bCs/>
          <w:sz w:val="28"/>
          <w:szCs w:val="28"/>
        </w:rPr>
      </w:pPr>
    </w:p>
    <w:p w:rsidR="004C2F6C" w:rsidRDefault="004C2F6C">
      <w:pPr>
        <w:spacing w:line="360" w:lineRule="auto"/>
        <w:jc w:val="left"/>
        <w:rPr>
          <w:rFonts w:ascii="宋体" w:hAnsi="宋体" w:cs="宋体"/>
          <w:b/>
          <w:bCs/>
          <w:sz w:val="28"/>
          <w:szCs w:val="28"/>
        </w:rPr>
      </w:pPr>
    </w:p>
    <w:p w:rsidR="004C2F6C" w:rsidRDefault="004C2F6C">
      <w:pPr>
        <w:spacing w:line="360" w:lineRule="auto"/>
        <w:jc w:val="left"/>
        <w:rPr>
          <w:rFonts w:ascii="宋体" w:hAnsi="宋体" w:cs="宋体"/>
          <w:b/>
          <w:bCs/>
          <w:sz w:val="28"/>
          <w:szCs w:val="28"/>
        </w:rPr>
        <w:sectPr w:rsidR="004C2F6C">
          <w:pgSz w:w="11850" w:h="16783"/>
          <w:pgMar w:top="1440" w:right="1800" w:bottom="1440" w:left="1800" w:header="851" w:footer="992" w:gutter="0"/>
          <w:cols w:space="720"/>
          <w:docGrid w:type="lines" w:linePitch="312"/>
        </w:sectPr>
      </w:pPr>
    </w:p>
    <w:p w:rsidR="004C2F6C" w:rsidRDefault="00063CDB">
      <w:pPr>
        <w:spacing w:line="360" w:lineRule="auto"/>
        <w:ind w:firstLineChars="174" w:firstLine="489"/>
        <w:jc w:val="left"/>
        <w:rPr>
          <w:rFonts w:ascii="宋体" w:hAnsi="宋体" w:cs="宋体"/>
          <w:b/>
          <w:bCs/>
          <w:sz w:val="28"/>
          <w:szCs w:val="28"/>
        </w:rPr>
      </w:pPr>
      <w:r>
        <w:rPr>
          <w:rFonts w:ascii="宋体" w:hAnsi="宋体" w:cs="宋体" w:hint="eastAsia"/>
          <w:b/>
          <w:bCs/>
          <w:sz w:val="28"/>
          <w:szCs w:val="28"/>
        </w:rPr>
        <w:lastRenderedPageBreak/>
        <w:t>三、教学内容及设计</w:t>
      </w:r>
    </w:p>
    <w:p w:rsidR="004C2F6C" w:rsidRDefault="004C2F6C">
      <w:pPr>
        <w:jc w:val="left"/>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662"/>
        <w:gridCol w:w="2493"/>
        <w:gridCol w:w="3048"/>
        <w:gridCol w:w="3602"/>
        <w:gridCol w:w="1109"/>
        <w:gridCol w:w="1108"/>
      </w:tblGrid>
      <w:tr w:rsidR="00FE6CB2" w:rsidRPr="00FE6CB2" w:rsidTr="00647108">
        <w:trPr>
          <w:trHeight w:val="90"/>
          <w:jc w:val="center"/>
        </w:trPr>
        <w:tc>
          <w:tcPr>
            <w:tcW w:w="418" w:type="dxa"/>
            <w:vAlign w:val="center"/>
          </w:tcPr>
          <w:p w:rsidR="00FE6CB2" w:rsidRPr="00FE6CB2" w:rsidRDefault="00FE6CB2" w:rsidP="00FE6CB2">
            <w:pPr>
              <w:spacing w:beforeLines="50" w:before="156" w:afterLines="50" w:after="156"/>
              <w:jc w:val="center"/>
              <w:rPr>
                <w:szCs w:val="21"/>
              </w:rPr>
            </w:pPr>
            <w:r w:rsidRPr="00FE6CB2">
              <w:rPr>
                <w:szCs w:val="21"/>
              </w:rPr>
              <w:t>序号</w:t>
            </w:r>
          </w:p>
        </w:tc>
        <w:tc>
          <w:tcPr>
            <w:tcW w:w="1662" w:type="dxa"/>
            <w:vAlign w:val="center"/>
          </w:tcPr>
          <w:p w:rsidR="00FE6CB2" w:rsidRPr="00FE6CB2" w:rsidRDefault="00FE6CB2" w:rsidP="00FE6CB2">
            <w:pPr>
              <w:spacing w:beforeLines="50" w:before="156" w:afterLines="50" w:after="156"/>
              <w:jc w:val="center"/>
              <w:rPr>
                <w:szCs w:val="21"/>
              </w:rPr>
            </w:pPr>
            <w:r w:rsidRPr="00FE6CB2">
              <w:rPr>
                <w:rFonts w:hint="eastAsia"/>
                <w:szCs w:val="21"/>
              </w:rPr>
              <w:t>项目</w:t>
            </w:r>
            <w:r w:rsidRPr="00FE6CB2">
              <w:rPr>
                <w:szCs w:val="21"/>
              </w:rPr>
              <w:t>名称</w:t>
            </w:r>
          </w:p>
        </w:tc>
        <w:tc>
          <w:tcPr>
            <w:tcW w:w="2493" w:type="dxa"/>
            <w:vAlign w:val="center"/>
          </w:tcPr>
          <w:p w:rsidR="00FE6CB2" w:rsidRPr="00FE6CB2" w:rsidRDefault="00FE6CB2" w:rsidP="00FE6CB2">
            <w:pPr>
              <w:spacing w:beforeLines="50" w:before="156" w:afterLines="50" w:after="156"/>
              <w:jc w:val="center"/>
              <w:rPr>
                <w:szCs w:val="21"/>
              </w:rPr>
            </w:pPr>
            <w:r w:rsidRPr="00FE6CB2">
              <w:rPr>
                <w:szCs w:val="21"/>
              </w:rPr>
              <w:t>工作任务</w:t>
            </w:r>
          </w:p>
        </w:tc>
        <w:tc>
          <w:tcPr>
            <w:tcW w:w="3048" w:type="dxa"/>
            <w:vAlign w:val="center"/>
          </w:tcPr>
          <w:p w:rsidR="00FE6CB2" w:rsidRPr="00FE6CB2" w:rsidRDefault="00FE6CB2" w:rsidP="00FE6CB2">
            <w:pPr>
              <w:spacing w:beforeLines="50" w:before="156" w:afterLines="50" w:after="156"/>
              <w:jc w:val="center"/>
              <w:rPr>
                <w:szCs w:val="21"/>
              </w:rPr>
            </w:pPr>
            <w:r w:rsidRPr="00FE6CB2">
              <w:rPr>
                <w:szCs w:val="21"/>
              </w:rPr>
              <w:t>操作能力</w:t>
            </w:r>
          </w:p>
        </w:tc>
        <w:tc>
          <w:tcPr>
            <w:tcW w:w="3602" w:type="dxa"/>
            <w:vAlign w:val="center"/>
          </w:tcPr>
          <w:p w:rsidR="00FE6CB2" w:rsidRPr="00FE6CB2" w:rsidRDefault="00FE6CB2" w:rsidP="00FE6CB2">
            <w:pPr>
              <w:spacing w:beforeLines="50" w:before="156" w:afterLines="50" w:after="156"/>
              <w:jc w:val="center"/>
              <w:rPr>
                <w:szCs w:val="21"/>
              </w:rPr>
            </w:pPr>
            <w:r w:rsidRPr="00FE6CB2">
              <w:rPr>
                <w:szCs w:val="21"/>
              </w:rPr>
              <w:t>知识能力</w:t>
            </w:r>
          </w:p>
        </w:tc>
        <w:tc>
          <w:tcPr>
            <w:tcW w:w="1109" w:type="dxa"/>
            <w:vAlign w:val="center"/>
          </w:tcPr>
          <w:p w:rsidR="00FE6CB2" w:rsidRPr="00FE6CB2" w:rsidRDefault="00FE6CB2" w:rsidP="00FE6CB2">
            <w:pPr>
              <w:jc w:val="center"/>
              <w:rPr>
                <w:szCs w:val="21"/>
              </w:rPr>
            </w:pPr>
            <w:r w:rsidRPr="00FE6CB2">
              <w:rPr>
                <w:rFonts w:hint="eastAsia"/>
                <w:szCs w:val="21"/>
              </w:rPr>
              <w:t>讲授</w:t>
            </w:r>
            <w:r w:rsidRPr="00FE6CB2">
              <w:rPr>
                <w:szCs w:val="21"/>
              </w:rPr>
              <w:t>学时</w:t>
            </w:r>
          </w:p>
          <w:p w:rsidR="00FE6CB2" w:rsidRPr="00FE6CB2" w:rsidRDefault="00FE6CB2" w:rsidP="00FE6CB2">
            <w:pPr>
              <w:jc w:val="center"/>
              <w:rPr>
                <w:szCs w:val="21"/>
              </w:rPr>
            </w:pPr>
            <w:r w:rsidRPr="00FE6CB2">
              <w:rPr>
                <w:szCs w:val="21"/>
              </w:rPr>
              <w:t>（</w:t>
            </w:r>
            <w:r w:rsidRPr="00FE6CB2">
              <w:rPr>
                <w:rFonts w:hint="eastAsia"/>
                <w:szCs w:val="21"/>
              </w:rPr>
              <w:t>48</w:t>
            </w:r>
            <w:r w:rsidRPr="00FE6CB2">
              <w:rPr>
                <w:szCs w:val="21"/>
              </w:rPr>
              <w:t>）</w:t>
            </w:r>
          </w:p>
        </w:tc>
        <w:tc>
          <w:tcPr>
            <w:tcW w:w="1108" w:type="dxa"/>
            <w:vAlign w:val="center"/>
          </w:tcPr>
          <w:p w:rsidR="00FE6CB2" w:rsidRPr="00FE6CB2" w:rsidRDefault="00FE6CB2" w:rsidP="00FE6CB2">
            <w:pPr>
              <w:jc w:val="center"/>
              <w:rPr>
                <w:szCs w:val="21"/>
              </w:rPr>
            </w:pPr>
            <w:r w:rsidRPr="00FE6CB2">
              <w:rPr>
                <w:rFonts w:hint="eastAsia"/>
                <w:szCs w:val="21"/>
              </w:rPr>
              <w:t>理实一体化</w:t>
            </w:r>
            <w:r w:rsidRPr="00FE6CB2">
              <w:rPr>
                <w:szCs w:val="21"/>
              </w:rPr>
              <w:t>学时</w:t>
            </w:r>
          </w:p>
          <w:p w:rsidR="00FE6CB2" w:rsidRPr="00FE6CB2" w:rsidRDefault="00FE6CB2" w:rsidP="00FE6CB2">
            <w:pPr>
              <w:jc w:val="center"/>
              <w:rPr>
                <w:rFonts w:hint="eastAsia"/>
                <w:szCs w:val="21"/>
              </w:rPr>
            </w:pPr>
            <w:r w:rsidRPr="00FE6CB2">
              <w:rPr>
                <w:szCs w:val="21"/>
              </w:rPr>
              <w:t>（</w:t>
            </w:r>
            <w:r w:rsidRPr="00FE6CB2">
              <w:rPr>
                <w:rFonts w:hint="eastAsia"/>
                <w:szCs w:val="21"/>
              </w:rPr>
              <w:t>8</w:t>
            </w:r>
            <w:r w:rsidRPr="00FE6CB2">
              <w:rPr>
                <w:szCs w:val="21"/>
              </w:rPr>
              <w:t>）</w:t>
            </w:r>
          </w:p>
        </w:tc>
      </w:tr>
      <w:tr w:rsidR="00FE6CB2" w:rsidRPr="00FE6CB2" w:rsidTr="00647108">
        <w:trPr>
          <w:trHeight w:val="999"/>
          <w:jc w:val="center"/>
        </w:trPr>
        <w:tc>
          <w:tcPr>
            <w:tcW w:w="418" w:type="dxa"/>
            <w:vMerge w:val="restart"/>
            <w:vAlign w:val="center"/>
          </w:tcPr>
          <w:p w:rsidR="00FE6CB2" w:rsidRPr="00FE6CB2" w:rsidRDefault="00FE6CB2" w:rsidP="00FE6CB2">
            <w:pPr>
              <w:spacing w:beforeLines="50" w:before="156" w:afterLines="50" w:after="156"/>
              <w:jc w:val="center"/>
              <w:rPr>
                <w:sz w:val="18"/>
                <w:szCs w:val="18"/>
              </w:rPr>
            </w:pPr>
            <w:r w:rsidRPr="00FE6CB2">
              <w:rPr>
                <w:sz w:val="18"/>
                <w:szCs w:val="18"/>
              </w:rPr>
              <w:t>1</w:t>
            </w:r>
          </w:p>
        </w:tc>
        <w:tc>
          <w:tcPr>
            <w:tcW w:w="1662" w:type="dxa"/>
            <w:vMerge w:val="restart"/>
            <w:vAlign w:val="center"/>
          </w:tcPr>
          <w:p w:rsidR="00FE6CB2" w:rsidRPr="00FE6CB2" w:rsidRDefault="00FE6CB2" w:rsidP="00FE6CB2">
            <w:pPr>
              <w:adjustRightInd w:val="0"/>
              <w:snapToGrid w:val="0"/>
              <w:jc w:val="center"/>
              <w:rPr>
                <w:sz w:val="18"/>
                <w:szCs w:val="18"/>
              </w:rPr>
            </w:pPr>
            <w:r w:rsidRPr="00FE6CB2">
              <w:rPr>
                <w:sz w:val="18"/>
                <w:szCs w:val="18"/>
              </w:rPr>
              <w:t>项目一</w:t>
            </w:r>
          </w:p>
          <w:p w:rsidR="00FE6CB2" w:rsidRPr="00FE6CB2" w:rsidRDefault="00FE6CB2" w:rsidP="00FE6CB2">
            <w:pPr>
              <w:adjustRightInd w:val="0"/>
              <w:snapToGrid w:val="0"/>
              <w:jc w:val="left"/>
              <w:rPr>
                <w:sz w:val="18"/>
                <w:szCs w:val="18"/>
              </w:rPr>
            </w:pPr>
            <w:r w:rsidRPr="00FE6CB2">
              <w:rPr>
                <w:rFonts w:hint="eastAsia"/>
                <w:sz w:val="18"/>
                <w:szCs w:val="18"/>
              </w:rPr>
              <w:t>中小型</w:t>
            </w:r>
            <w:r w:rsidRPr="00FE6CB2">
              <w:rPr>
                <w:sz w:val="18"/>
                <w:szCs w:val="18"/>
              </w:rPr>
              <w:t>工程的检验批</w:t>
            </w:r>
            <w:r w:rsidRPr="00FE6CB2">
              <w:rPr>
                <w:rFonts w:hint="eastAsia"/>
                <w:sz w:val="18"/>
                <w:szCs w:val="18"/>
              </w:rPr>
              <w:t>、</w:t>
            </w:r>
            <w:r w:rsidRPr="00FE6CB2">
              <w:rPr>
                <w:sz w:val="18"/>
                <w:szCs w:val="18"/>
              </w:rPr>
              <w:t>分项工程</w:t>
            </w:r>
            <w:r w:rsidRPr="00FE6CB2">
              <w:rPr>
                <w:rFonts w:hint="eastAsia"/>
                <w:sz w:val="18"/>
                <w:szCs w:val="18"/>
              </w:rPr>
              <w:t>、分部工程</w:t>
            </w:r>
            <w:r w:rsidRPr="00FE6CB2">
              <w:rPr>
                <w:sz w:val="18"/>
                <w:szCs w:val="18"/>
              </w:rPr>
              <w:t>验收</w:t>
            </w:r>
            <w:r w:rsidRPr="00FE6CB2">
              <w:rPr>
                <w:rFonts w:hint="eastAsia"/>
                <w:sz w:val="18"/>
                <w:szCs w:val="18"/>
              </w:rPr>
              <w:t>及</w:t>
            </w:r>
            <w:r w:rsidRPr="00FE6CB2">
              <w:rPr>
                <w:sz w:val="18"/>
                <w:szCs w:val="18"/>
              </w:rPr>
              <w:t>评定</w:t>
            </w:r>
            <w:r w:rsidRPr="00FE6CB2">
              <w:rPr>
                <w:rFonts w:hint="eastAsia"/>
                <w:sz w:val="18"/>
                <w:szCs w:val="18"/>
              </w:rPr>
              <w:t>能力</w:t>
            </w:r>
          </w:p>
        </w:tc>
        <w:tc>
          <w:tcPr>
            <w:tcW w:w="2493" w:type="dxa"/>
            <w:vAlign w:val="center"/>
          </w:tcPr>
          <w:p w:rsidR="00FE6CB2" w:rsidRPr="00FE6CB2" w:rsidRDefault="00FE6CB2" w:rsidP="00FE6CB2">
            <w:pPr>
              <w:adjustRightInd w:val="0"/>
              <w:snapToGrid w:val="0"/>
              <w:rPr>
                <w:rFonts w:hint="eastAsia"/>
                <w:sz w:val="18"/>
                <w:szCs w:val="18"/>
              </w:rPr>
            </w:pPr>
            <w:r w:rsidRPr="00FE6CB2">
              <w:rPr>
                <w:sz w:val="18"/>
                <w:szCs w:val="18"/>
              </w:rPr>
              <w:t>任务</w:t>
            </w:r>
            <w:r w:rsidRPr="00FE6CB2">
              <w:rPr>
                <w:sz w:val="18"/>
                <w:szCs w:val="18"/>
              </w:rPr>
              <w:t xml:space="preserve">1 </w:t>
            </w:r>
            <w:r w:rsidRPr="00FE6CB2">
              <w:rPr>
                <w:rFonts w:hint="eastAsia"/>
                <w:sz w:val="18"/>
                <w:szCs w:val="18"/>
              </w:rPr>
              <w:t>掌握建筑工程施工质量验收的基本要求</w:t>
            </w:r>
          </w:p>
          <w:p w:rsidR="00FE6CB2" w:rsidRPr="00FE6CB2" w:rsidRDefault="00FE6CB2" w:rsidP="00FE6CB2">
            <w:pPr>
              <w:adjustRightInd w:val="0"/>
              <w:snapToGrid w:val="0"/>
              <w:rPr>
                <w:sz w:val="18"/>
                <w:szCs w:val="18"/>
              </w:rPr>
            </w:pPr>
          </w:p>
        </w:tc>
        <w:tc>
          <w:tcPr>
            <w:tcW w:w="3048" w:type="dxa"/>
            <w:vMerge w:val="restart"/>
            <w:vAlign w:val="center"/>
          </w:tcPr>
          <w:p w:rsidR="00FE6CB2" w:rsidRPr="00FE6CB2" w:rsidRDefault="00FE6CB2" w:rsidP="00FE6CB2">
            <w:pPr>
              <w:numPr>
                <w:ilvl w:val="0"/>
                <w:numId w:val="32"/>
              </w:numPr>
              <w:adjustRightInd w:val="0"/>
              <w:snapToGrid w:val="0"/>
              <w:spacing w:line="360" w:lineRule="auto"/>
              <w:rPr>
                <w:rFonts w:hint="eastAsia"/>
                <w:sz w:val="18"/>
                <w:szCs w:val="18"/>
              </w:rPr>
            </w:pPr>
            <w:r w:rsidRPr="00FE6CB2">
              <w:rPr>
                <w:rFonts w:hint="eastAsia"/>
                <w:sz w:val="18"/>
                <w:szCs w:val="18"/>
              </w:rPr>
              <w:t>能运用所学知识正确分析影响工程质量的因素</w:t>
            </w:r>
          </w:p>
          <w:p w:rsidR="00FE6CB2" w:rsidRPr="00FE6CB2" w:rsidRDefault="00FE6CB2" w:rsidP="00FE6CB2">
            <w:pPr>
              <w:numPr>
                <w:ilvl w:val="0"/>
                <w:numId w:val="32"/>
              </w:num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2</w:t>
            </w:r>
            <w:r w:rsidRPr="00FE6CB2">
              <w:rPr>
                <w:rFonts w:hint="eastAsia"/>
                <w:sz w:val="18"/>
                <w:szCs w:val="18"/>
              </w:rPr>
              <w:t>）能规范填写施工现场质量验收的相关表格</w:t>
            </w:r>
          </w:p>
          <w:p w:rsidR="00FE6CB2" w:rsidRPr="00FE6CB2" w:rsidRDefault="00FE6CB2" w:rsidP="00FE6CB2">
            <w:pPr>
              <w:adjustRightInd w:val="0"/>
              <w:snapToGrid w:val="0"/>
              <w:rPr>
                <w:sz w:val="18"/>
                <w:szCs w:val="18"/>
              </w:rPr>
            </w:pPr>
          </w:p>
        </w:tc>
        <w:tc>
          <w:tcPr>
            <w:tcW w:w="3602" w:type="dxa"/>
            <w:vMerge w:val="restart"/>
            <w:vAlign w:val="center"/>
          </w:tcPr>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1</w:t>
            </w:r>
            <w:r w:rsidRPr="00FE6CB2">
              <w:rPr>
                <w:rFonts w:hint="eastAsia"/>
                <w:sz w:val="18"/>
                <w:szCs w:val="18"/>
              </w:rPr>
              <w:t>）能运用质量管理与质量管理的基本原理正确分析影响工程质量的因素；</w:t>
            </w:r>
          </w:p>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2</w:t>
            </w:r>
            <w:r w:rsidRPr="00FE6CB2">
              <w:rPr>
                <w:rFonts w:hint="eastAsia"/>
                <w:sz w:val="18"/>
                <w:szCs w:val="18"/>
              </w:rPr>
              <w:t>）在掌握质量管理与质量控制的原则与方法上，能正确对工程施工过程实施管理；</w:t>
            </w:r>
          </w:p>
          <w:p w:rsidR="00FE6CB2" w:rsidRPr="00FE6CB2" w:rsidRDefault="00FE6CB2" w:rsidP="00FE6CB2">
            <w:pPr>
              <w:adjustRightInd w:val="0"/>
              <w:snapToGrid w:val="0"/>
              <w:spacing w:line="360" w:lineRule="auto"/>
              <w:rPr>
                <w:sz w:val="18"/>
                <w:szCs w:val="18"/>
              </w:rPr>
            </w:pPr>
            <w:r w:rsidRPr="00FE6CB2">
              <w:rPr>
                <w:rFonts w:hint="eastAsia"/>
                <w:sz w:val="18"/>
                <w:szCs w:val="18"/>
              </w:rPr>
              <w:t>（</w:t>
            </w:r>
            <w:r w:rsidRPr="00FE6CB2">
              <w:rPr>
                <w:rFonts w:hint="eastAsia"/>
                <w:sz w:val="18"/>
                <w:szCs w:val="18"/>
              </w:rPr>
              <w:t>3</w:t>
            </w:r>
            <w:r w:rsidRPr="00FE6CB2">
              <w:rPr>
                <w:rFonts w:hint="eastAsia"/>
                <w:sz w:val="18"/>
                <w:szCs w:val="18"/>
              </w:rPr>
              <w:t>）在掌握施工质量检验标准的基础上，能对所验工程质量作出正确评价。</w:t>
            </w:r>
          </w:p>
        </w:tc>
        <w:tc>
          <w:tcPr>
            <w:tcW w:w="1109" w:type="dxa"/>
            <w:vAlign w:val="center"/>
          </w:tcPr>
          <w:p w:rsidR="00FE6CB2" w:rsidRPr="00FE6CB2" w:rsidRDefault="00FE6CB2" w:rsidP="00FE6CB2">
            <w:pPr>
              <w:spacing w:beforeLines="50" w:before="156" w:afterLines="50" w:after="156"/>
              <w:jc w:val="center"/>
              <w:rPr>
                <w:sz w:val="18"/>
                <w:szCs w:val="18"/>
              </w:rPr>
            </w:pPr>
            <w:r w:rsidRPr="00FE6CB2">
              <w:rPr>
                <w:rFonts w:hint="eastAsia"/>
                <w:sz w:val="18"/>
                <w:szCs w:val="18"/>
              </w:rPr>
              <w:t>2</w:t>
            </w:r>
          </w:p>
        </w:tc>
        <w:tc>
          <w:tcPr>
            <w:tcW w:w="1108" w:type="dxa"/>
            <w:vAlign w:val="center"/>
          </w:tcPr>
          <w:p w:rsidR="00FE6CB2" w:rsidRPr="00FE6CB2" w:rsidRDefault="00FE6CB2" w:rsidP="00FE6CB2">
            <w:pPr>
              <w:snapToGrid w:val="0"/>
              <w:jc w:val="center"/>
              <w:rPr>
                <w:sz w:val="18"/>
                <w:szCs w:val="18"/>
              </w:rPr>
            </w:pPr>
          </w:p>
        </w:tc>
      </w:tr>
      <w:tr w:rsidR="00FE6CB2" w:rsidRPr="00FE6CB2" w:rsidTr="00647108">
        <w:trPr>
          <w:trHeight w:val="999"/>
          <w:jc w:val="center"/>
        </w:trPr>
        <w:tc>
          <w:tcPr>
            <w:tcW w:w="418" w:type="dxa"/>
            <w:vMerge/>
            <w:vAlign w:val="center"/>
          </w:tcPr>
          <w:p w:rsidR="00FE6CB2" w:rsidRPr="00FE6CB2" w:rsidRDefault="00FE6CB2" w:rsidP="00FE6CB2">
            <w:pPr>
              <w:adjustRightInd w:val="0"/>
              <w:snapToGrid w:val="0"/>
              <w:rPr>
                <w:rFonts w:ascii="Calibri" w:hAnsi="Calibri"/>
              </w:rPr>
            </w:pPr>
          </w:p>
        </w:tc>
        <w:tc>
          <w:tcPr>
            <w:tcW w:w="1662" w:type="dxa"/>
            <w:vMerge/>
            <w:vAlign w:val="center"/>
          </w:tcPr>
          <w:p w:rsidR="00FE6CB2" w:rsidRPr="00FE6CB2" w:rsidRDefault="00FE6CB2" w:rsidP="00FE6CB2">
            <w:pPr>
              <w:adjustRightInd w:val="0"/>
              <w:snapToGrid w:val="0"/>
              <w:rPr>
                <w:rFonts w:ascii="Calibri" w:hAnsi="Calibri"/>
              </w:rPr>
            </w:pPr>
          </w:p>
        </w:tc>
        <w:tc>
          <w:tcPr>
            <w:tcW w:w="2493" w:type="dxa"/>
            <w:vAlign w:val="center"/>
          </w:tcPr>
          <w:p w:rsidR="00FE6CB2" w:rsidRPr="00FE6CB2" w:rsidRDefault="00FE6CB2" w:rsidP="00FE6CB2">
            <w:pPr>
              <w:adjustRightInd w:val="0"/>
              <w:snapToGrid w:val="0"/>
              <w:rPr>
                <w:sz w:val="18"/>
                <w:szCs w:val="18"/>
              </w:rPr>
            </w:pPr>
            <w:r w:rsidRPr="00FE6CB2">
              <w:rPr>
                <w:rFonts w:hint="eastAsia"/>
                <w:sz w:val="18"/>
                <w:szCs w:val="18"/>
              </w:rPr>
              <w:t>任务</w:t>
            </w:r>
            <w:r w:rsidRPr="00FE6CB2">
              <w:rPr>
                <w:rFonts w:hint="eastAsia"/>
                <w:sz w:val="18"/>
                <w:szCs w:val="18"/>
              </w:rPr>
              <w:t>2</w:t>
            </w:r>
            <w:r w:rsidRPr="00FE6CB2">
              <w:rPr>
                <w:rFonts w:hint="eastAsia"/>
                <w:sz w:val="18"/>
                <w:szCs w:val="18"/>
              </w:rPr>
              <w:t>验收表格的填写方法</w:t>
            </w:r>
          </w:p>
          <w:p w:rsidR="00FE6CB2" w:rsidRPr="00FE6CB2" w:rsidRDefault="00FE6CB2" w:rsidP="00FE6CB2">
            <w:pPr>
              <w:adjustRightInd w:val="0"/>
              <w:snapToGrid w:val="0"/>
              <w:rPr>
                <w:sz w:val="18"/>
                <w:szCs w:val="18"/>
              </w:rPr>
            </w:pPr>
          </w:p>
        </w:tc>
        <w:tc>
          <w:tcPr>
            <w:tcW w:w="3048" w:type="dxa"/>
            <w:vMerge/>
            <w:vAlign w:val="center"/>
          </w:tcPr>
          <w:p w:rsidR="00FE6CB2" w:rsidRPr="00FE6CB2" w:rsidRDefault="00FE6CB2" w:rsidP="00FE6CB2">
            <w:pPr>
              <w:adjustRightInd w:val="0"/>
              <w:snapToGrid w:val="0"/>
              <w:rPr>
                <w:sz w:val="18"/>
                <w:szCs w:val="18"/>
              </w:rPr>
            </w:pPr>
          </w:p>
        </w:tc>
        <w:tc>
          <w:tcPr>
            <w:tcW w:w="3602" w:type="dxa"/>
            <w:vMerge/>
            <w:vAlign w:val="center"/>
          </w:tcPr>
          <w:p w:rsidR="00FE6CB2" w:rsidRPr="00FE6CB2" w:rsidRDefault="00FE6CB2" w:rsidP="00FE6CB2">
            <w:pPr>
              <w:adjustRightInd w:val="0"/>
              <w:snapToGrid w:val="0"/>
              <w:rPr>
                <w:sz w:val="18"/>
                <w:szCs w:val="18"/>
              </w:rPr>
            </w:pPr>
          </w:p>
        </w:tc>
        <w:tc>
          <w:tcPr>
            <w:tcW w:w="1109" w:type="dxa"/>
            <w:vAlign w:val="center"/>
          </w:tcPr>
          <w:p w:rsidR="00FE6CB2" w:rsidRPr="00FE6CB2" w:rsidRDefault="00FE6CB2" w:rsidP="00FE6CB2">
            <w:pPr>
              <w:adjustRightInd w:val="0"/>
              <w:snapToGrid w:val="0"/>
              <w:jc w:val="center"/>
              <w:rPr>
                <w:sz w:val="18"/>
                <w:szCs w:val="18"/>
              </w:rPr>
            </w:pPr>
            <w:r w:rsidRPr="00FE6CB2">
              <w:rPr>
                <w:rFonts w:hint="eastAsia"/>
                <w:sz w:val="18"/>
                <w:szCs w:val="18"/>
              </w:rPr>
              <w:t>6</w:t>
            </w:r>
          </w:p>
        </w:tc>
        <w:tc>
          <w:tcPr>
            <w:tcW w:w="1108" w:type="dxa"/>
            <w:vAlign w:val="center"/>
          </w:tcPr>
          <w:p w:rsidR="00FE6CB2" w:rsidRPr="00FE6CB2" w:rsidRDefault="00FE6CB2" w:rsidP="00FE6CB2">
            <w:pPr>
              <w:adjustRightInd w:val="0"/>
              <w:snapToGrid w:val="0"/>
              <w:jc w:val="center"/>
              <w:rPr>
                <w:sz w:val="18"/>
                <w:szCs w:val="18"/>
              </w:rPr>
            </w:pPr>
          </w:p>
        </w:tc>
      </w:tr>
      <w:tr w:rsidR="00FE6CB2" w:rsidRPr="00FE6CB2" w:rsidTr="00647108">
        <w:trPr>
          <w:trHeight w:val="883"/>
          <w:jc w:val="center"/>
        </w:trPr>
        <w:tc>
          <w:tcPr>
            <w:tcW w:w="418" w:type="dxa"/>
            <w:vMerge w:val="restart"/>
            <w:vAlign w:val="center"/>
          </w:tcPr>
          <w:p w:rsidR="00FE6CB2" w:rsidRPr="00FE6CB2" w:rsidRDefault="00FE6CB2" w:rsidP="00FE6CB2">
            <w:pPr>
              <w:spacing w:beforeLines="50" w:before="156" w:afterLines="50" w:after="156"/>
              <w:jc w:val="center"/>
              <w:rPr>
                <w:sz w:val="18"/>
                <w:szCs w:val="18"/>
              </w:rPr>
            </w:pPr>
            <w:r w:rsidRPr="00FE6CB2">
              <w:rPr>
                <w:rFonts w:hint="eastAsia"/>
                <w:sz w:val="18"/>
                <w:szCs w:val="18"/>
              </w:rPr>
              <w:t>2</w:t>
            </w:r>
          </w:p>
        </w:tc>
        <w:tc>
          <w:tcPr>
            <w:tcW w:w="1662" w:type="dxa"/>
            <w:vMerge w:val="restart"/>
            <w:vAlign w:val="center"/>
          </w:tcPr>
          <w:p w:rsidR="00FE6CB2" w:rsidRPr="00FE6CB2" w:rsidRDefault="00FE6CB2" w:rsidP="00FE6CB2">
            <w:pPr>
              <w:adjustRightInd w:val="0"/>
              <w:snapToGrid w:val="0"/>
              <w:jc w:val="center"/>
              <w:rPr>
                <w:sz w:val="18"/>
                <w:szCs w:val="18"/>
              </w:rPr>
            </w:pPr>
            <w:r w:rsidRPr="00FE6CB2">
              <w:rPr>
                <w:sz w:val="18"/>
                <w:szCs w:val="18"/>
              </w:rPr>
              <w:t>项目二</w:t>
            </w:r>
          </w:p>
          <w:p w:rsidR="00FE6CB2" w:rsidRPr="00FE6CB2" w:rsidRDefault="00FE6CB2" w:rsidP="00FE6CB2">
            <w:pPr>
              <w:adjustRightInd w:val="0"/>
              <w:snapToGrid w:val="0"/>
              <w:spacing w:line="320" w:lineRule="exact"/>
              <w:rPr>
                <w:rFonts w:ascii="Calibri" w:hAnsi="Calibri" w:hint="eastAsia"/>
                <w:szCs w:val="21"/>
              </w:rPr>
            </w:pPr>
            <w:r w:rsidRPr="00FE6CB2">
              <w:rPr>
                <w:rFonts w:ascii="Calibri" w:hAnsi="Calibri" w:hint="eastAsia"/>
                <w:szCs w:val="21"/>
              </w:rPr>
              <w:t>建筑工程各分部工程质量验收</w:t>
            </w:r>
            <w:r w:rsidRPr="00FE6CB2">
              <w:rPr>
                <w:rFonts w:ascii="Calibri" w:hAnsi="宋体" w:hint="eastAsia"/>
                <w:szCs w:val="21"/>
              </w:rPr>
              <w:t>★</w:t>
            </w:r>
          </w:p>
          <w:p w:rsidR="00FE6CB2" w:rsidRPr="00FE6CB2" w:rsidRDefault="00FE6CB2" w:rsidP="00FE6CB2">
            <w:pPr>
              <w:adjustRightInd w:val="0"/>
              <w:snapToGrid w:val="0"/>
              <w:jc w:val="center"/>
              <w:rPr>
                <w:rFonts w:ascii="宋体" w:hAnsi="宋体" w:hint="eastAsia"/>
                <w:szCs w:val="21"/>
              </w:rPr>
            </w:pPr>
          </w:p>
          <w:p w:rsidR="00FE6CB2" w:rsidRPr="00FE6CB2" w:rsidRDefault="00FE6CB2" w:rsidP="00FE6CB2">
            <w:pPr>
              <w:adjustRightInd w:val="0"/>
              <w:snapToGrid w:val="0"/>
              <w:jc w:val="center"/>
              <w:rPr>
                <w:rFonts w:ascii="宋体" w:hAnsi="宋体"/>
                <w:szCs w:val="21"/>
              </w:rPr>
            </w:pPr>
          </w:p>
        </w:tc>
        <w:tc>
          <w:tcPr>
            <w:tcW w:w="2493" w:type="dxa"/>
            <w:vAlign w:val="center"/>
          </w:tcPr>
          <w:p w:rsidR="00FE6CB2" w:rsidRPr="00FE6CB2" w:rsidRDefault="00FE6CB2" w:rsidP="00FE6CB2">
            <w:pPr>
              <w:adjustRightInd w:val="0"/>
              <w:snapToGrid w:val="0"/>
              <w:rPr>
                <w:sz w:val="18"/>
                <w:szCs w:val="18"/>
              </w:rPr>
            </w:pPr>
            <w:r w:rsidRPr="00FE6CB2">
              <w:rPr>
                <w:sz w:val="18"/>
                <w:szCs w:val="18"/>
              </w:rPr>
              <w:t>任务</w:t>
            </w:r>
            <w:r w:rsidRPr="00FE6CB2">
              <w:rPr>
                <w:sz w:val="18"/>
                <w:szCs w:val="18"/>
              </w:rPr>
              <w:t>1</w:t>
            </w:r>
            <w:r w:rsidRPr="00FE6CB2">
              <w:rPr>
                <w:rFonts w:hint="eastAsia"/>
                <w:sz w:val="18"/>
                <w:szCs w:val="18"/>
              </w:rPr>
              <w:t>掌握地基与基础工程质量检验的标准</w:t>
            </w:r>
          </w:p>
        </w:tc>
        <w:tc>
          <w:tcPr>
            <w:tcW w:w="3048" w:type="dxa"/>
            <w:vMerge w:val="restart"/>
            <w:vAlign w:val="center"/>
          </w:tcPr>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1</w:t>
            </w:r>
            <w:r w:rsidRPr="00FE6CB2">
              <w:rPr>
                <w:rFonts w:hint="eastAsia"/>
                <w:sz w:val="18"/>
                <w:szCs w:val="18"/>
              </w:rPr>
              <w:t>）能对地基与基础工程的进行验收。</w:t>
            </w:r>
          </w:p>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2</w:t>
            </w:r>
            <w:r w:rsidRPr="00FE6CB2">
              <w:rPr>
                <w:rFonts w:hint="eastAsia"/>
                <w:sz w:val="18"/>
                <w:szCs w:val="18"/>
              </w:rPr>
              <w:t>）能对主体工程分部工程的进行验。</w:t>
            </w:r>
          </w:p>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3</w:t>
            </w:r>
            <w:r w:rsidRPr="00FE6CB2">
              <w:rPr>
                <w:rFonts w:hint="eastAsia"/>
                <w:sz w:val="18"/>
                <w:szCs w:val="18"/>
              </w:rPr>
              <w:t>）能对装饰与装修工程质量验收内容及要求。</w:t>
            </w:r>
          </w:p>
          <w:p w:rsidR="00FE6CB2" w:rsidRPr="00FE6CB2" w:rsidRDefault="00FE6CB2" w:rsidP="00FE6CB2">
            <w:pPr>
              <w:adjustRightInd w:val="0"/>
              <w:snapToGrid w:val="0"/>
              <w:spacing w:line="360" w:lineRule="auto"/>
              <w:rPr>
                <w:sz w:val="18"/>
                <w:szCs w:val="18"/>
              </w:rPr>
            </w:pPr>
            <w:r w:rsidRPr="00FE6CB2">
              <w:rPr>
                <w:rFonts w:hint="eastAsia"/>
                <w:sz w:val="18"/>
                <w:szCs w:val="18"/>
              </w:rPr>
              <w:t>（</w:t>
            </w:r>
            <w:r w:rsidRPr="00FE6CB2">
              <w:rPr>
                <w:rFonts w:hint="eastAsia"/>
                <w:sz w:val="18"/>
                <w:szCs w:val="18"/>
              </w:rPr>
              <w:t>4</w:t>
            </w:r>
            <w:r w:rsidRPr="00FE6CB2">
              <w:rPr>
                <w:rFonts w:hint="eastAsia"/>
                <w:sz w:val="18"/>
                <w:szCs w:val="18"/>
              </w:rPr>
              <w:t>）能掌握屋面工程质量验收内容及要求。</w:t>
            </w:r>
          </w:p>
        </w:tc>
        <w:tc>
          <w:tcPr>
            <w:tcW w:w="3602" w:type="dxa"/>
            <w:vMerge w:val="restart"/>
            <w:vAlign w:val="center"/>
          </w:tcPr>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1</w:t>
            </w:r>
            <w:r w:rsidRPr="00FE6CB2">
              <w:rPr>
                <w:rFonts w:hint="eastAsia"/>
                <w:sz w:val="18"/>
                <w:szCs w:val="18"/>
              </w:rPr>
              <w:t>）能掌握地基与基础工程的质量验收内容及要求。</w:t>
            </w:r>
          </w:p>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2</w:t>
            </w:r>
            <w:r w:rsidRPr="00FE6CB2">
              <w:rPr>
                <w:rFonts w:hint="eastAsia"/>
                <w:sz w:val="18"/>
                <w:szCs w:val="18"/>
              </w:rPr>
              <w:t>）能掌握主体工程分部工程的质量验收内容及要求。</w:t>
            </w:r>
          </w:p>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3</w:t>
            </w:r>
            <w:r w:rsidRPr="00FE6CB2">
              <w:rPr>
                <w:rFonts w:hint="eastAsia"/>
                <w:sz w:val="18"/>
                <w:szCs w:val="18"/>
              </w:rPr>
              <w:t>）能掌握装饰与装修工程质量验收内容及要求。</w:t>
            </w:r>
          </w:p>
          <w:p w:rsidR="00FE6CB2" w:rsidRPr="00FE6CB2" w:rsidRDefault="00FE6CB2" w:rsidP="00FE6CB2">
            <w:pPr>
              <w:adjustRightInd w:val="0"/>
              <w:snapToGrid w:val="0"/>
              <w:spacing w:line="360" w:lineRule="auto"/>
              <w:rPr>
                <w:sz w:val="18"/>
                <w:szCs w:val="18"/>
              </w:rPr>
            </w:pPr>
            <w:r w:rsidRPr="00FE6CB2">
              <w:rPr>
                <w:rFonts w:hint="eastAsia"/>
                <w:sz w:val="18"/>
                <w:szCs w:val="18"/>
              </w:rPr>
              <w:t>（</w:t>
            </w:r>
            <w:r w:rsidRPr="00FE6CB2">
              <w:rPr>
                <w:rFonts w:hint="eastAsia"/>
                <w:sz w:val="18"/>
                <w:szCs w:val="18"/>
              </w:rPr>
              <w:t>4</w:t>
            </w:r>
            <w:r w:rsidRPr="00FE6CB2">
              <w:rPr>
                <w:rFonts w:hint="eastAsia"/>
                <w:sz w:val="18"/>
                <w:szCs w:val="18"/>
              </w:rPr>
              <w:t>）能掌握屋面工程质量验收内容及要求。</w:t>
            </w:r>
          </w:p>
        </w:tc>
        <w:tc>
          <w:tcPr>
            <w:tcW w:w="1109" w:type="dxa"/>
            <w:vAlign w:val="center"/>
          </w:tcPr>
          <w:p w:rsidR="00FE6CB2" w:rsidRPr="00FE6CB2" w:rsidRDefault="00FE6CB2" w:rsidP="00FE6CB2">
            <w:pPr>
              <w:spacing w:beforeLines="50" w:before="156" w:afterLines="50" w:after="156"/>
              <w:jc w:val="center"/>
              <w:rPr>
                <w:sz w:val="18"/>
                <w:szCs w:val="18"/>
              </w:rPr>
            </w:pPr>
            <w:r w:rsidRPr="00FE6CB2">
              <w:rPr>
                <w:rFonts w:hint="eastAsia"/>
                <w:sz w:val="18"/>
                <w:szCs w:val="18"/>
              </w:rPr>
              <w:t>6</w:t>
            </w:r>
          </w:p>
        </w:tc>
        <w:tc>
          <w:tcPr>
            <w:tcW w:w="1108" w:type="dxa"/>
            <w:vAlign w:val="center"/>
          </w:tcPr>
          <w:p w:rsidR="00FE6CB2" w:rsidRPr="00FE6CB2" w:rsidRDefault="00FE6CB2" w:rsidP="00FE6CB2">
            <w:pPr>
              <w:snapToGrid w:val="0"/>
              <w:jc w:val="center"/>
              <w:rPr>
                <w:sz w:val="18"/>
                <w:szCs w:val="18"/>
              </w:rPr>
            </w:pPr>
            <w:r w:rsidRPr="00FE6CB2">
              <w:rPr>
                <w:rFonts w:hint="eastAsia"/>
                <w:sz w:val="18"/>
                <w:szCs w:val="18"/>
              </w:rPr>
              <w:t>2</w:t>
            </w:r>
          </w:p>
        </w:tc>
      </w:tr>
      <w:tr w:rsidR="00FE6CB2" w:rsidRPr="00FE6CB2" w:rsidTr="00647108">
        <w:trPr>
          <w:trHeight w:val="515"/>
          <w:jc w:val="center"/>
        </w:trPr>
        <w:tc>
          <w:tcPr>
            <w:tcW w:w="418" w:type="dxa"/>
            <w:vMerge/>
            <w:vAlign w:val="center"/>
          </w:tcPr>
          <w:p w:rsidR="00FE6CB2" w:rsidRPr="00FE6CB2" w:rsidRDefault="00FE6CB2" w:rsidP="00FE6CB2">
            <w:pPr>
              <w:adjustRightInd w:val="0"/>
              <w:snapToGrid w:val="0"/>
              <w:jc w:val="center"/>
              <w:rPr>
                <w:rFonts w:ascii="Calibri" w:hAnsi="Calibri"/>
              </w:rPr>
            </w:pPr>
          </w:p>
        </w:tc>
        <w:tc>
          <w:tcPr>
            <w:tcW w:w="1662" w:type="dxa"/>
            <w:vMerge/>
            <w:vAlign w:val="center"/>
          </w:tcPr>
          <w:p w:rsidR="00FE6CB2" w:rsidRPr="00FE6CB2" w:rsidRDefault="00FE6CB2" w:rsidP="00FE6CB2">
            <w:pPr>
              <w:adjustRightInd w:val="0"/>
              <w:snapToGrid w:val="0"/>
              <w:jc w:val="center"/>
              <w:rPr>
                <w:rFonts w:ascii="Calibri" w:hAnsi="Calibri"/>
              </w:rPr>
            </w:pPr>
          </w:p>
        </w:tc>
        <w:tc>
          <w:tcPr>
            <w:tcW w:w="2493" w:type="dxa"/>
            <w:vAlign w:val="center"/>
          </w:tcPr>
          <w:p w:rsidR="00FE6CB2" w:rsidRPr="00FE6CB2" w:rsidRDefault="00FE6CB2" w:rsidP="00FE6CB2">
            <w:pPr>
              <w:adjustRightInd w:val="0"/>
              <w:snapToGrid w:val="0"/>
              <w:rPr>
                <w:sz w:val="18"/>
                <w:szCs w:val="18"/>
              </w:rPr>
            </w:pPr>
            <w:r w:rsidRPr="00FE6CB2">
              <w:rPr>
                <w:rFonts w:hint="eastAsia"/>
                <w:sz w:val="18"/>
                <w:szCs w:val="18"/>
              </w:rPr>
              <w:t>任务</w:t>
            </w:r>
            <w:r w:rsidRPr="00FE6CB2">
              <w:rPr>
                <w:rFonts w:hint="eastAsia"/>
                <w:sz w:val="18"/>
                <w:szCs w:val="18"/>
              </w:rPr>
              <w:t>2</w:t>
            </w:r>
            <w:r w:rsidRPr="00FE6CB2">
              <w:rPr>
                <w:rFonts w:hint="eastAsia"/>
                <w:sz w:val="18"/>
                <w:szCs w:val="18"/>
              </w:rPr>
              <w:t>掌握砼结构工程与砌体工程的质量验收要求与方法</w:t>
            </w:r>
          </w:p>
        </w:tc>
        <w:tc>
          <w:tcPr>
            <w:tcW w:w="3048" w:type="dxa"/>
            <w:vMerge/>
            <w:vAlign w:val="center"/>
          </w:tcPr>
          <w:p w:rsidR="00FE6CB2" w:rsidRPr="00FE6CB2" w:rsidRDefault="00FE6CB2" w:rsidP="00FE6CB2">
            <w:pPr>
              <w:adjustRightInd w:val="0"/>
              <w:snapToGrid w:val="0"/>
              <w:jc w:val="center"/>
              <w:rPr>
                <w:rFonts w:ascii="宋体" w:hAnsi="宋体"/>
                <w:szCs w:val="21"/>
              </w:rPr>
            </w:pPr>
          </w:p>
        </w:tc>
        <w:tc>
          <w:tcPr>
            <w:tcW w:w="3602" w:type="dxa"/>
            <w:vMerge/>
            <w:vAlign w:val="center"/>
          </w:tcPr>
          <w:p w:rsidR="00FE6CB2" w:rsidRPr="00FE6CB2" w:rsidRDefault="00FE6CB2" w:rsidP="00FE6CB2">
            <w:pPr>
              <w:adjustRightInd w:val="0"/>
              <w:snapToGrid w:val="0"/>
              <w:jc w:val="center"/>
              <w:rPr>
                <w:rFonts w:ascii="宋体" w:hAnsi="宋体"/>
                <w:szCs w:val="21"/>
              </w:rPr>
            </w:pPr>
          </w:p>
        </w:tc>
        <w:tc>
          <w:tcPr>
            <w:tcW w:w="1109" w:type="dxa"/>
            <w:vAlign w:val="center"/>
          </w:tcPr>
          <w:p w:rsidR="00FE6CB2" w:rsidRPr="00FE6CB2" w:rsidRDefault="00FE6CB2" w:rsidP="00FE6CB2">
            <w:pPr>
              <w:adjustRightInd w:val="0"/>
              <w:snapToGrid w:val="0"/>
              <w:jc w:val="center"/>
              <w:rPr>
                <w:rFonts w:ascii="宋体" w:hAnsi="宋体"/>
                <w:color w:val="000000"/>
                <w:szCs w:val="21"/>
              </w:rPr>
            </w:pPr>
            <w:r w:rsidRPr="00FE6CB2">
              <w:rPr>
                <w:rFonts w:ascii="宋体" w:hAnsi="宋体" w:hint="eastAsia"/>
                <w:color w:val="000000"/>
                <w:szCs w:val="21"/>
              </w:rPr>
              <w:t>12</w:t>
            </w:r>
          </w:p>
        </w:tc>
        <w:tc>
          <w:tcPr>
            <w:tcW w:w="1108" w:type="dxa"/>
            <w:vAlign w:val="center"/>
          </w:tcPr>
          <w:p w:rsidR="00FE6CB2" w:rsidRPr="00FE6CB2" w:rsidRDefault="00FE6CB2" w:rsidP="00FE6CB2">
            <w:pPr>
              <w:adjustRightInd w:val="0"/>
              <w:snapToGrid w:val="0"/>
              <w:jc w:val="center"/>
              <w:rPr>
                <w:rFonts w:ascii="宋体" w:hAnsi="宋体"/>
                <w:szCs w:val="21"/>
              </w:rPr>
            </w:pPr>
            <w:r w:rsidRPr="00FE6CB2">
              <w:rPr>
                <w:rFonts w:ascii="宋体" w:hAnsi="宋体" w:hint="eastAsia"/>
                <w:szCs w:val="21"/>
              </w:rPr>
              <w:t>2</w:t>
            </w:r>
          </w:p>
        </w:tc>
      </w:tr>
      <w:tr w:rsidR="00FE6CB2" w:rsidRPr="00FE6CB2" w:rsidTr="00647108">
        <w:trPr>
          <w:trHeight w:val="515"/>
          <w:jc w:val="center"/>
        </w:trPr>
        <w:tc>
          <w:tcPr>
            <w:tcW w:w="418" w:type="dxa"/>
            <w:vMerge/>
            <w:vAlign w:val="center"/>
          </w:tcPr>
          <w:p w:rsidR="00FE6CB2" w:rsidRPr="00FE6CB2" w:rsidRDefault="00FE6CB2" w:rsidP="00FE6CB2">
            <w:pPr>
              <w:adjustRightInd w:val="0"/>
              <w:snapToGrid w:val="0"/>
              <w:rPr>
                <w:rFonts w:ascii="Calibri" w:hAnsi="Calibri"/>
              </w:rPr>
            </w:pPr>
          </w:p>
        </w:tc>
        <w:tc>
          <w:tcPr>
            <w:tcW w:w="1662" w:type="dxa"/>
            <w:vMerge/>
            <w:vAlign w:val="center"/>
          </w:tcPr>
          <w:p w:rsidR="00FE6CB2" w:rsidRPr="00FE6CB2" w:rsidRDefault="00FE6CB2" w:rsidP="00FE6CB2">
            <w:pPr>
              <w:adjustRightInd w:val="0"/>
              <w:snapToGrid w:val="0"/>
              <w:rPr>
                <w:rFonts w:ascii="Calibri" w:hAnsi="Calibri"/>
              </w:rPr>
            </w:pPr>
          </w:p>
        </w:tc>
        <w:tc>
          <w:tcPr>
            <w:tcW w:w="2493" w:type="dxa"/>
            <w:vAlign w:val="center"/>
          </w:tcPr>
          <w:p w:rsidR="00FE6CB2" w:rsidRPr="00FE6CB2" w:rsidRDefault="00FE6CB2" w:rsidP="00FE6CB2">
            <w:pPr>
              <w:adjustRightInd w:val="0"/>
              <w:snapToGrid w:val="0"/>
              <w:rPr>
                <w:rFonts w:hint="eastAsia"/>
                <w:sz w:val="18"/>
                <w:szCs w:val="18"/>
              </w:rPr>
            </w:pPr>
            <w:r w:rsidRPr="00FE6CB2">
              <w:rPr>
                <w:rFonts w:hint="eastAsia"/>
                <w:sz w:val="18"/>
                <w:szCs w:val="18"/>
              </w:rPr>
              <w:t>任务</w:t>
            </w:r>
            <w:r w:rsidRPr="00FE6CB2">
              <w:rPr>
                <w:rFonts w:hint="eastAsia"/>
                <w:sz w:val="18"/>
                <w:szCs w:val="18"/>
              </w:rPr>
              <w:t>3</w:t>
            </w:r>
            <w:r w:rsidRPr="00FE6CB2">
              <w:rPr>
                <w:rFonts w:hint="eastAsia"/>
                <w:sz w:val="18"/>
                <w:szCs w:val="18"/>
              </w:rPr>
              <w:t>屋面工程验收方法及要求</w:t>
            </w:r>
          </w:p>
        </w:tc>
        <w:tc>
          <w:tcPr>
            <w:tcW w:w="3048" w:type="dxa"/>
            <w:vMerge/>
            <w:vAlign w:val="center"/>
          </w:tcPr>
          <w:p w:rsidR="00FE6CB2" w:rsidRPr="00FE6CB2" w:rsidRDefault="00FE6CB2" w:rsidP="00FE6CB2">
            <w:pPr>
              <w:adjustRightInd w:val="0"/>
              <w:snapToGrid w:val="0"/>
              <w:rPr>
                <w:rFonts w:hint="eastAsia"/>
                <w:sz w:val="18"/>
                <w:szCs w:val="18"/>
              </w:rPr>
            </w:pPr>
          </w:p>
        </w:tc>
        <w:tc>
          <w:tcPr>
            <w:tcW w:w="3602" w:type="dxa"/>
            <w:vMerge/>
            <w:vAlign w:val="center"/>
          </w:tcPr>
          <w:p w:rsidR="00FE6CB2" w:rsidRPr="00FE6CB2" w:rsidRDefault="00FE6CB2" w:rsidP="00FE6CB2">
            <w:pPr>
              <w:adjustRightInd w:val="0"/>
              <w:snapToGrid w:val="0"/>
              <w:rPr>
                <w:rFonts w:hint="eastAsia"/>
                <w:sz w:val="18"/>
                <w:szCs w:val="18"/>
              </w:rPr>
            </w:pPr>
          </w:p>
        </w:tc>
        <w:tc>
          <w:tcPr>
            <w:tcW w:w="1109" w:type="dxa"/>
            <w:vAlign w:val="center"/>
          </w:tcPr>
          <w:p w:rsidR="00FE6CB2" w:rsidRPr="00FE6CB2" w:rsidRDefault="00FE6CB2" w:rsidP="00FE6CB2">
            <w:pPr>
              <w:adjustRightInd w:val="0"/>
              <w:snapToGrid w:val="0"/>
              <w:jc w:val="center"/>
              <w:rPr>
                <w:rFonts w:hint="eastAsia"/>
                <w:sz w:val="18"/>
                <w:szCs w:val="18"/>
              </w:rPr>
            </w:pPr>
            <w:r w:rsidRPr="00FE6CB2">
              <w:rPr>
                <w:rFonts w:ascii="宋体" w:hAnsi="宋体" w:hint="eastAsia"/>
                <w:color w:val="000000"/>
                <w:szCs w:val="21"/>
              </w:rPr>
              <w:t>8</w:t>
            </w:r>
          </w:p>
        </w:tc>
        <w:tc>
          <w:tcPr>
            <w:tcW w:w="1108" w:type="dxa"/>
            <w:vAlign w:val="center"/>
          </w:tcPr>
          <w:p w:rsidR="00FE6CB2" w:rsidRPr="00FE6CB2" w:rsidRDefault="00FE6CB2" w:rsidP="00FE6CB2">
            <w:pPr>
              <w:adjustRightInd w:val="0"/>
              <w:snapToGrid w:val="0"/>
              <w:jc w:val="center"/>
              <w:rPr>
                <w:rFonts w:hint="eastAsia"/>
                <w:sz w:val="18"/>
                <w:szCs w:val="18"/>
              </w:rPr>
            </w:pPr>
            <w:r w:rsidRPr="00FE6CB2">
              <w:rPr>
                <w:rFonts w:hint="eastAsia"/>
                <w:sz w:val="18"/>
                <w:szCs w:val="18"/>
              </w:rPr>
              <w:t>2</w:t>
            </w:r>
          </w:p>
        </w:tc>
      </w:tr>
      <w:tr w:rsidR="00FE6CB2" w:rsidRPr="00FE6CB2" w:rsidTr="00647108">
        <w:trPr>
          <w:trHeight w:val="719"/>
          <w:jc w:val="center"/>
        </w:trPr>
        <w:tc>
          <w:tcPr>
            <w:tcW w:w="418" w:type="dxa"/>
            <w:vMerge/>
            <w:vAlign w:val="center"/>
          </w:tcPr>
          <w:p w:rsidR="00FE6CB2" w:rsidRPr="00FE6CB2" w:rsidRDefault="00FE6CB2" w:rsidP="00FE6CB2">
            <w:pPr>
              <w:adjustRightInd w:val="0"/>
              <w:snapToGrid w:val="0"/>
              <w:jc w:val="center"/>
              <w:rPr>
                <w:rFonts w:ascii="Calibri" w:hAnsi="Calibri"/>
              </w:rPr>
            </w:pPr>
          </w:p>
        </w:tc>
        <w:tc>
          <w:tcPr>
            <w:tcW w:w="1662" w:type="dxa"/>
            <w:vMerge/>
            <w:vAlign w:val="center"/>
          </w:tcPr>
          <w:p w:rsidR="00FE6CB2" w:rsidRPr="00FE6CB2" w:rsidRDefault="00FE6CB2" w:rsidP="00FE6CB2">
            <w:pPr>
              <w:adjustRightInd w:val="0"/>
              <w:snapToGrid w:val="0"/>
              <w:jc w:val="center"/>
              <w:rPr>
                <w:rFonts w:ascii="Calibri" w:hAnsi="Calibri"/>
              </w:rPr>
            </w:pPr>
          </w:p>
        </w:tc>
        <w:tc>
          <w:tcPr>
            <w:tcW w:w="2493" w:type="dxa"/>
            <w:vAlign w:val="center"/>
          </w:tcPr>
          <w:p w:rsidR="00FE6CB2" w:rsidRPr="00FE6CB2" w:rsidRDefault="00FE6CB2" w:rsidP="00FE6CB2">
            <w:pPr>
              <w:adjustRightInd w:val="0"/>
              <w:snapToGrid w:val="0"/>
              <w:rPr>
                <w:sz w:val="18"/>
                <w:szCs w:val="18"/>
              </w:rPr>
            </w:pPr>
            <w:r w:rsidRPr="00FE6CB2">
              <w:rPr>
                <w:rFonts w:hint="eastAsia"/>
                <w:sz w:val="18"/>
                <w:szCs w:val="18"/>
              </w:rPr>
              <w:t>任务</w:t>
            </w:r>
            <w:r w:rsidRPr="00FE6CB2">
              <w:rPr>
                <w:rFonts w:hint="eastAsia"/>
                <w:sz w:val="18"/>
                <w:szCs w:val="18"/>
              </w:rPr>
              <w:t>4</w:t>
            </w:r>
            <w:r w:rsidRPr="00FE6CB2">
              <w:rPr>
                <w:rFonts w:hint="eastAsia"/>
                <w:sz w:val="18"/>
                <w:szCs w:val="18"/>
              </w:rPr>
              <w:t>掌握地面工程、装修工程和建筑节能工程质量验收的内容及验收要求</w:t>
            </w:r>
          </w:p>
        </w:tc>
        <w:tc>
          <w:tcPr>
            <w:tcW w:w="3048" w:type="dxa"/>
            <w:vMerge/>
            <w:vAlign w:val="center"/>
          </w:tcPr>
          <w:p w:rsidR="00FE6CB2" w:rsidRPr="00FE6CB2" w:rsidRDefault="00FE6CB2" w:rsidP="00FE6CB2">
            <w:pPr>
              <w:adjustRightInd w:val="0"/>
              <w:snapToGrid w:val="0"/>
              <w:jc w:val="center"/>
              <w:rPr>
                <w:rFonts w:ascii="宋体" w:hAnsi="宋体"/>
                <w:szCs w:val="21"/>
              </w:rPr>
            </w:pPr>
          </w:p>
        </w:tc>
        <w:tc>
          <w:tcPr>
            <w:tcW w:w="3602" w:type="dxa"/>
            <w:vMerge/>
            <w:vAlign w:val="center"/>
          </w:tcPr>
          <w:p w:rsidR="00FE6CB2" w:rsidRPr="00FE6CB2" w:rsidRDefault="00FE6CB2" w:rsidP="00FE6CB2">
            <w:pPr>
              <w:adjustRightInd w:val="0"/>
              <w:snapToGrid w:val="0"/>
              <w:jc w:val="center"/>
              <w:rPr>
                <w:rFonts w:ascii="宋体" w:hAnsi="宋体"/>
                <w:szCs w:val="21"/>
              </w:rPr>
            </w:pPr>
          </w:p>
        </w:tc>
        <w:tc>
          <w:tcPr>
            <w:tcW w:w="1109" w:type="dxa"/>
            <w:vAlign w:val="center"/>
          </w:tcPr>
          <w:p w:rsidR="00FE6CB2" w:rsidRPr="00FE6CB2" w:rsidRDefault="00FE6CB2" w:rsidP="00FE6CB2">
            <w:pPr>
              <w:adjustRightInd w:val="0"/>
              <w:snapToGrid w:val="0"/>
              <w:jc w:val="center"/>
              <w:rPr>
                <w:rFonts w:ascii="宋体" w:hAnsi="宋体"/>
                <w:color w:val="000000"/>
                <w:szCs w:val="21"/>
              </w:rPr>
            </w:pPr>
            <w:r w:rsidRPr="00FE6CB2">
              <w:rPr>
                <w:rFonts w:ascii="宋体" w:hAnsi="宋体" w:hint="eastAsia"/>
                <w:color w:val="000000"/>
                <w:szCs w:val="21"/>
              </w:rPr>
              <w:t>8</w:t>
            </w:r>
          </w:p>
        </w:tc>
        <w:tc>
          <w:tcPr>
            <w:tcW w:w="1108" w:type="dxa"/>
            <w:vAlign w:val="center"/>
          </w:tcPr>
          <w:p w:rsidR="00FE6CB2" w:rsidRPr="00FE6CB2" w:rsidRDefault="00FE6CB2" w:rsidP="00FE6CB2">
            <w:pPr>
              <w:adjustRightInd w:val="0"/>
              <w:snapToGrid w:val="0"/>
              <w:jc w:val="center"/>
              <w:rPr>
                <w:rFonts w:ascii="宋体" w:hAnsi="宋体"/>
                <w:szCs w:val="21"/>
              </w:rPr>
            </w:pPr>
          </w:p>
        </w:tc>
      </w:tr>
      <w:tr w:rsidR="00FE6CB2" w:rsidRPr="00FE6CB2" w:rsidTr="00647108">
        <w:trPr>
          <w:trHeight w:val="1207"/>
          <w:jc w:val="center"/>
        </w:trPr>
        <w:tc>
          <w:tcPr>
            <w:tcW w:w="418" w:type="dxa"/>
            <w:vMerge w:val="restart"/>
            <w:vAlign w:val="center"/>
          </w:tcPr>
          <w:p w:rsidR="00FE6CB2" w:rsidRPr="00FE6CB2" w:rsidRDefault="00FE6CB2" w:rsidP="00FE6CB2">
            <w:pPr>
              <w:spacing w:beforeLines="50" w:before="156" w:afterLines="50" w:after="156"/>
              <w:jc w:val="center"/>
              <w:rPr>
                <w:sz w:val="18"/>
                <w:szCs w:val="18"/>
              </w:rPr>
            </w:pPr>
            <w:r w:rsidRPr="00FE6CB2">
              <w:rPr>
                <w:rFonts w:hint="eastAsia"/>
                <w:sz w:val="18"/>
                <w:szCs w:val="18"/>
              </w:rPr>
              <w:t>3</w:t>
            </w:r>
          </w:p>
        </w:tc>
        <w:tc>
          <w:tcPr>
            <w:tcW w:w="1662" w:type="dxa"/>
            <w:vMerge w:val="restart"/>
            <w:vAlign w:val="center"/>
          </w:tcPr>
          <w:p w:rsidR="00FE6CB2" w:rsidRPr="00FE6CB2" w:rsidRDefault="00FE6CB2" w:rsidP="00FE6CB2">
            <w:pPr>
              <w:adjustRightInd w:val="0"/>
              <w:snapToGrid w:val="0"/>
              <w:jc w:val="center"/>
              <w:rPr>
                <w:sz w:val="18"/>
                <w:szCs w:val="18"/>
              </w:rPr>
            </w:pPr>
            <w:r w:rsidRPr="00FE6CB2">
              <w:rPr>
                <w:sz w:val="18"/>
                <w:szCs w:val="18"/>
              </w:rPr>
              <w:t>项目三</w:t>
            </w:r>
          </w:p>
          <w:p w:rsidR="00FE6CB2" w:rsidRPr="00FE6CB2" w:rsidRDefault="00FE6CB2" w:rsidP="00FE6CB2">
            <w:pPr>
              <w:adjustRightInd w:val="0"/>
              <w:snapToGrid w:val="0"/>
              <w:jc w:val="center"/>
              <w:rPr>
                <w:rFonts w:ascii="Calibri" w:hAnsi="Calibri" w:hint="eastAsia"/>
                <w:szCs w:val="21"/>
              </w:rPr>
            </w:pPr>
            <w:r w:rsidRPr="00FE6CB2">
              <w:rPr>
                <w:rFonts w:ascii="Calibri" w:hAnsi="Calibri" w:hint="eastAsia"/>
                <w:szCs w:val="21"/>
              </w:rPr>
              <w:t>建筑工程安全</w:t>
            </w:r>
          </w:p>
          <w:p w:rsidR="00FE6CB2" w:rsidRPr="00FE6CB2" w:rsidRDefault="00FE6CB2" w:rsidP="00FE6CB2">
            <w:pPr>
              <w:adjustRightInd w:val="0"/>
              <w:snapToGrid w:val="0"/>
              <w:jc w:val="center"/>
              <w:rPr>
                <w:sz w:val="18"/>
                <w:szCs w:val="18"/>
              </w:rPr>
            </w:pPr>
            <w:r w:rsidRPr="00FE6CB2">
              <w:rPr>
                <w:rFonts w:ascii="Calibri" w:hAnsi="Calibri" w:hint="eastAsia"/>
                <w:szCs w:val="21"/>
              </w:rPr>
              <w:t>管理</w:t>
            </w:r>
            <w:r w:rsidRPr="00FE6CB2">
              <w:rPr>
                <w:rFonts w:ascii="Calibri" w:hAnsi="Calibri" w:hint="eastAsia"/>
                <w:szCs w:val="21"/>
              </w:rPr>
              <w:t xml:space="preserve"> </w:t>
            </w:r>
          </w:p>
        </w:tc>
        <w:tc>
          <w:tcPr>
            <w:tcW w:w="2493" w:type="dxa"/>
            <w:vAlign w:val="center"/>
          </w:tcPr>
          <w:p w:rsidR="00FE6CB2" w:rsidRPr="00FE6CB2" w:rsidRDefault="00FE6CB2" w:rsidP="00FE6CB2">
            <w:pPr>
              <w:adjustRightInd w:val="0"/>
              <w:snapToGrid w:val="0"/>
              <w:jc w:val="left"/>
              <w:rPr>
                <w:rFonts w:hint="eastAsia"/>
                <w:sz w:val="18"/>
                <w:szCs w:val="18"/>
              </w:rPr>
            </w:pPr>
            <w:r w:rsidRPr="00FE6CB2">
              <w:rPr>
                <w:sz w:val="18"/>
                <w:szCs w:val="18"/>
              </w:rPr>
              <w:t>任务</w:t>
            </w:r>
            <w:r w:rsidRPr="00FE6CB2">
              <w:rPr>
                <w:sz w:val="18"/>
                <w:szCs w:val="18"/>
              </w:rPr>
              <w:t xml:space="preserve">1 </w:t>
            </w:r>
            <w:r w:rsidRPr="00FE6CB2">
              <w:rPr>
                <w:rFonts w:hint="eastAsia"/>
                <w:sz w:val="18"/>
                <w:szCs w:val="18"/>
              </w:rPr>
              <w:t>掌握施工安全技术措施</w:t>
            </w:r>
          </w:p>
          <w:p w:rsidR="00FE6CB2" w:rsidRPr="00FE6CB2" w:rsidRDefault="00FE6CB2" w:rsidP="00FE6CB2">
            <w:pPr>
              <w:adjustRightInd w:val="0"/>
              <w:snapToGrid w:val="0"/>
              <w:jc w:val="left"/>
              <w:rPr>
                <w:sz w:val="18"/>
                <w:szCs w:val="18"/>
              </w:rPr>
            </w:pPr>
          </w:p>
        </w:tc>
        <w:tc>
          <w:tcPr>
            <w:tcW w:w="3048" w:type="dxa"/>
            <w:vMerge w:val="restart"/>
            <w:vAlign w:val="center"/>
          </w:tcPr>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1</w:t>
            </w:r>
            <w:r w:rsidRPr="00FE6CB2">
              <w:rPr>
                <w:rFonts w:hint="eastAsia"/>
                <w:sz w:val="18"/>
                <w:szCs w:val="18"/>
              </w:rPr>
              <w:t>）能运用所学知识组织各项安全验收</w:t>
            </w:r>
          </w:p>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2</w:t>
            </w:r>
            <w:r w:rsidRPr="00FE6CB2">
              <w:rPr>
                <w:rFonts w:hint="eastAsia"/>
                <w:sz w:val="18"/>
                <w:szCs w:val="18"/>
              </w:rPr>
              <w:t>）能运用所学知识编制模板、脚</w:t>
            </w:r>
            <w:r w:rsidRPr="00FE6CB2">
              <w:rPr>
                <w:rFonts w:hint="eastAsia"/>
                <w:sz w:val="18"/>
                <w:szCs w:val="18"/>
              </w:rPr>
              <w:lastRenderedPageBreak/>
              <w:t>手架等施工安全交底资料</w:t>
            </w:r>
          </w:p>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t>（</w:t>
            </w:r>
            <w:r w:rsidRPr="00FE6CB2">
              <w:rPr>
                <w:rFonts w:hint="eastAsia"/>
                <w:sz w:val="18"/>
                <w:szCs w:val="18"/>
              </w:rPr>
              <w:t>3</w:t>
            </w:r>
            <w:r w:rsidRPr="00FE6CB2">
              <w:rPr>
                <w:rFonts w:hint="eastAsia"/>
                <w:sz w:val="18"/>
                <w:szCs w:val="18"/>
              </w:rPr>
              <w:t>）能阅读和审查施工现场消防专项方案，能提出自己的见解和意见。</w:t>
            </w:r>
          </w:p>
          <w:p w:rsidR="00FE6CB2" w:rsidRPr="00FE6CB2" w:rsidRDefault="00FE6CB2" w:rsidP="00FE6CB2">
            <w:pPr>
              <w:adjustRightInd w:val="0"/>
              <w:snapToGrid w:val="0"/>
              <w:rPr>
                <w:sz w:val="18"/>
                <w:szCs w:val="18"/>
              </w:rPr>
            </w:pPr>
          </w:p>
        </w:tc>
        <w:tc>
          <w:tcPr>
            <w:tcW w:w="3602" w:type="dxa"/>
            <w:vMerge w:val="restart"/>
            <w:vAlign w:val="center"/>
          </w:tcPr>
          <w:p w:rsidR="00FE6CB2" w:rsidRPr="00FE6CB2" w:rsidRDefault="00FE6CB2" w:rsidP="00FE6CB2">
            <w:pPr>
              <w:adjustRightInd w:val="0"/>
              <w:snapToGrid w:val="0"/>
              <w:spacing w:line="360" w:lineRule="auto"/>
              <w:rPr>
                <w:rFonts w:hint="eastAsia"/>
                <w:sz w:val="18"/>
                <w:szCs w:val="18"/>
              </w:rPr>
            </w:pPr>
            <w:r w:rsidRPr="00FE6CB2">
              <w:rPr>
                <w:rFonts w:hint="eastAsia"/>
                <w:sz w:val="18"/>
                <w:szCs w:val="18"/>
              </w:rPr>
              <w:lastRenderedPageBreak/>
              <w:t>熟悉脚手架的构造、搭设与拆除</w:t>
            </w:r>
          </w:p>
          <w:p w:rsidR="00FE6CB2" w:rsidRPr="00FE6CB2" w:rsidRDefault="00FE6CB2" w:rsidP="00FE6CB2">
            <w:pPr>
              <w:adjustRightInd w:val="0"/>
              <w:snapToGrid w:val="0"/>
              <w:spacing w:line="360" w:lineRule="auto"/>
              <w:rPr>
                <w:sz w:val="18"/>
                <w:szCs w:val="18"/>
              </w:rPr>
            </w:pPr>
            <w:r w:rsidRPr="00FE6CB2">
              <w:rPr>
                <w:rFonts w:hint="eastAsia"/>
                <w:sz w:val="18"/>
                <w:szCs w:val="18"/>
              </w:rPr>
              <w:t>掌握主体结构工程施工过程的安全技术要求</w:t>
            </w:r>
          </w:p>
          <w:p w:rsidR="00FE6CB2" w:rsidRPr="00FE6CB2" w:rsidRDefault="00FE6CB2" w:rsidP="00FE6CB2">
            <w:pPr>
              <w:adjustRightInd w:val="0"/>
              <w:snapToGrid w:val="0"/>
              <w:spacing w:line="360" w:lineRule="auto"/>
              <w:rPr>
                <w:sz w:val="18"/>
                <w:szCs w:val="18"/>
              </w:rPr>
            </w:pPr>
            <w:r w:rsidRPr="00FE6CB2">
              <w:rPr>
                <w:rFonts w:hint="eastAsia"/>
                <w:sz w:val="18"/>
                <w:szCs w:val="18"/>
              </w:rPr>
              <w:lastRenderedPageBreak/>
              <w:t>掌握施工现场平面布置的消防安全要求</w:t>
            </w:r>
          </w:p>
        </w:tc>
        <w:tc>
          <w:tcPr>
            <w:tcW w:w="1109" w:type="dxa"/>
            <w:vAlign w:val="center"/>
          </w:tcPr>
          <w:p w:rsidR="00FE6CB2" w:rsidRPr="00FE6CB2" w:rsidRDefault="00FE6CB2" w:rsidP="00FE6CB2">
            <w:pPr>
              <w:spacing w:beforeLines="50" w:before="156" w:afterLines="50" w:after="156"/>
              <w:jc w:val="center"/>
              <w:rPr>
                <w:color w:val="000000"/>
                <w:sz w:val="18"/>
                <w:szCs w:val="18"/>
              </w:rPr>
            </w:pPr>
            <w:r w:rsidRPr="00FE6CB2">
              <w:rPr>
                <w:rFonts w:hint="eastAsia"/>
                <w:color w:val="000000"/>
                <w:sz w:val="18"/>
                <w:szCs w:val="18"/>
              </w:rPr>
              <w:lastRenderedPageBreak/>
              <w:t>2</w:t>
            </w:r>
          </w:p>
        </w:tc>
        <w:tc>
          <w:tcPr>
            <w:tcW w:w="1108" w:type="dxa"/>
            <w:vAlign w:val="center"/>
          </w:tcPr>
          <w:p w:rsidR="00FE6CB2" w:rsidRPr="00FE6CB2" w:rsidRDefault="00FE6CB2" w:rsidP="00FE6CB2">
            <w:pPr>
              <w:snapToGrid w:val="0"/>
              <w:jc w:val="center"/>
              <w:rPr>
                <w:sz w:val="18"/>
                <w:szCs w:val="18"/>
              </w:rPr>
            </w:pPr>
            <w:r w:rsidRPr="00FE6CB2">
              <w:rPr>
                <w:rFonts w:hint="eastAsia"/>
                <w:sz w:val="18"/>
                <w:szCs w:val="18"/>
              </w:rPr>
              <w:t>2</w:t>
            </w:r>
          </w:p>
        </w:tc>
      </w:tr>
      <w:tr w:rsidR="00FE6CB2" w:rsidRPr="00FE6CB2" w:rsidTr="00647108">
        <w:trPr>
          <w:trHeight w:val="1207"/>
          <w:jc w:val="center"/>
        </w:trPr>
        <w:tc>
          <w:tcPr>
            <w:tcW w:w="418" w:type="dxa"/>
            <w:vMerge/>
            <w:vAlign w:val="center"/>
          </w:tcPr>
          <w:p w:rsidR="00FE6CB2" w:rsidRPr="00FE6CB2" w:rsidRDefault="00FE6CB2" w:rsidP="00FE6CB2">
            <w:pPr>
              <w:adjustRightInd w:val="0"/>
              <w:snapToGrid w:val="0"/>
              <w:rPr>
                <w:rFonts w:ascii="Calibri" w:hAnsi="Calibri"/>
              </w:rPr>
            </w:pPr>
          </w:p>
        </w:tc>
        <w:tc>
          <w:tcPr>
            <w:tcW w:w="1662" w:type="dxa"/>
            <w:vMerge/>
            <w:vAlign w:val="center"/>
          </w:tcPr>
          <w:p w:rsidR="00FE6CB2" w:rsidRPr="00FE6CB2" w:rsidRDefault="00FE6CB2" w:rsidP="00FE6CB2">
            <w:pPr>
              <w:adjustRightInd w:val="0"/>
              <w:snapToGrid w:val="0"/>
              <w:rPr>
                <w:rFonts w:ascii="Calibri" w:hAnsi="Calibri"/>
              </w:rPr>
            </w:pPr>
          </w:p>
        </w:tc>
        <w:tc>
          <w:tcPr>
            <w:tcW w:w="2493" w:type="dxa"/>
            <w:vAlign w:val="center"/>
          </w:tcPr>
          <w:p w:rsidR="00FE6CB2" w:rsidRPr="00FE6CB2" w:rsidRDefault="00FE6CB2" w:rsidP="00FE6CB2">
            <w:pPr>
              <w:adjustRightInd w:val="0"/>
              <w:snapToGrid w:val="0"/>
              <w:jc w:val="left"/>
              <w:rPr>
                <w:rFonts w:hint="eastAsia"/>
                <w:sz w:val="18"/>
                <w:szCs w:val="18"/>
              </w:rPr>
            </w:pPr>
            <w:r w:rsidRPr="00FE6CB2">
              <w:rPr>
                <w:sz w:val="18"/>
                <w:szCs w:val="18"/>
              </w:rPr>
              <w:t>任务</w:t>
            </w:r>
            <w:r w:rsidRPr="00FE6CB2">
              <w:rPr>
                <w:sz w:val="18"/>
                <w:szCs w:val="18"/>
              </w:rPr>
              <w:t xml:space="preserve">2 </w:t>
            </w:r>
            <w:r w:rsidRPr="00FE6CB2">
              <w:rPr>
                <w:rFonts w:hint="eastAsia"/>
                <w:sz w:val="18"/>
                <w:szCs w:val="18"/>
              </w:rPr>
              <w:t>掌握施工机械与安全用电管理。</w:t>
            </w:r>
          </w:p>
          <w:p w:rsidR="00FE6CB2" w:rsidRPr="00FE6CB2" w:rsidRDefault="00FE6CB2" w:rsidP="00FE6CB2">
            <w:pPr>
              <w:adjustRightInd w:val="0"/>
              <w:snapToGrid w:val="0"/>
              <w:jc w:val="left"/>
              <w:rPr>
                <w:sz w:val="18"/>
                <w:szCs w:val="18"/>
              </w:rPr>
            </w:pPr>
          </w:p>
        </w:tc>
        <w:tc>
          <w:tcPr>
            <w:tcW w:w="3048" w:type="dxa"/>
            <w:vMerge/>
            <w:vAlign w:val="center"/>
          </w:tcPr>
          <w:p w:rsidR="00FE6CB2" w:rsidRPr="00FE6CB2" w:rsidRDefault="00FE6CB2" w:rsidP="00FE6CB2">
            <w:pPr>
              <w:adjustRightInd w:val="0"/>
              <w:snapToGrid w:val="0"/>
              <w:rPr>
                <w:sz w:val="18"/>
                <w:szCs w:val="18"/>
              </w:rPr>
            </w:pPr>
          </w:p>
        </w:tc>
        <w:tc>
          <w:tcPr>
            <w:tcW w:w="3602" w:type="dxa"/>
            <w:vMerge/>
            <w:vAlign w:val="center"/>
          </w:tcPr>
          <w:p w:rsidR="00FE6CB2" w:rsidRPr="00FE6CB2" w:rsidRDefault="00FE6CB2" w:rsidP="00FE6CB2">
            <w:pPr>
              <w:adjustRightInd w:val="0"/>
              <w:snapToGrid w:val="0"/>
              <w:rPr>
                <w:sz w:val="18"/>
                <w:szCs w:val="18"/>
              </w:rPr>
            </w:pPr>
          </w:p>
        </w:tc>
        <w:tc>
          <w:tcPr>
            <w:tcW w:w="1109" w:type="dxa"/>
            <w:vAlign w:val="center"/>
          </w:tcPr>
          <w:p w:rsidR="00FE6CB2" w:rsidRPr="00FE6CB2" w:rsidRDefault="00FE6CB2" w:rsidP="00FE6CB2">
            <w:pPr>
              <w:adjustRightInd w:val="0"/>
              <w:snapToGrid w:val="0"/>
              <w:jc w:val="center"/>
              <w:rPr>
                <w:sz w:val="18"/>
                <w:szCs w:val="18"/>
              </w:rPr>
            </w:pPr>
            <w:r w:rsidRPr="00FE6CB2">
              <w:rPr>
                <w:rFonts w:hint="eastAsia"/>
                <w:sz w:val="18"/>
                <w:szCs w:val="18"/>
              </w:rPr>
              <w:t>2</w:t>
            </w:r>
          </w:p>
        </w:tc>
        <w:tc>
          <w:tcPr>
            <w:tcW w:w="1108" w:type="dxa"/>
            <w:vAlign w:val="center"/>
          </w:tcPr>
          <w:p w:rsidR="00FE6CB2" w:rsidRPr="00FE6CB2" w:rsidRDefault="00FE6CB2" w:rsidP="00FE6CB2">
            <w:pPr>
              <w:adjustRightInd w:val="0"/>
              <w:snapToGrid w:val="0"/>
              <w:rPr>
                <w:sz w:val="18"/>
                <w:szCs w:val="18"/>
              </w:rPr>
            </w:pPr>
          </w:p>
        </w:tc>
      </w:tr>
      <w:tr w:rsidR="00FE6CB2" w:rsidRPr="00FE6CB2" w:rsidTr="00647108">
        <w:trPr>
          <w:trHeight w:val="1207"/>
          <w:jc w:val="center"/>
        </w:trPr>
        <w:tc>
          <w:tcPr>
            <w:tcW w:w="418" w:type="dxa"/>
            <w:vMerge/>
            <w:vAlign w:val="center"/>
          </w:tcPr>
          <w:p w:rsidR="00FE6CB2" w:rsidRPr="00FE6CB2" w:rsidRDefault="00FE6CB2" w:rsidP="00FE6CB2">
            <w:pPr>
              <w:adjustRightInd w:val="0"/>
              <w:snapToGrid w:val="0"/>
              <w:rPr>
                <w:sz w:val="18"/>
                <w:szCs w:val="18"/>
              </w:rPr>
            </w:pPr>
          </w:p>
        </w:tc>
        <w:tc>
          <w:tcPr>
            <w:tcW w:w="1662" w:type="dxa"/>
            <w:vMerge/>
            <w:vAlign w:val="center"/>
          </w:tcPr>
          <w:p w:rsidR="00FE6CB2" w:rsidRPr="00FE6CB2" w:rsidRDefault="00FE6CB2" w:rsidP="00FE6CB2">
            <w:pPr>
              <w:adjustRightInd w:val="0"/>
              <w:snapToGrid w:val="0"/>
              <w:rPr>
                <w:sz w:val="18"/>
                <w:szCs w:val="18"/>
              </w:rPr>
            </w:pPr>
          </w:p>
        </w:tc>
        <w:tc>
          <w:tcPr>
            <w:tcW w:w="2493" w:type="dxa"/>
            <w:vAlign w:val="center"/>
          </w:tcPr>
          <w:p w:rsidR="00FE6CB2" w:rsidRPr="00FE6CB2" w:rsidRDefault="00FE6CB2" w:rsidP="00FE6CB2">
            <w:pPr>
              <w:adjustRightInd w:val="0"/>
              <w:snapToGrid w:val="0"/>
              <w:jc w:val="left"/>
              <w:rPr>
                <w:sz w:val="18"/>
                <w:szCs w:val="18"/>
              </w:rPr>
            </w:pPr>
            <w:r w:rsidRPr="00FE6CB2">
              <w:rPr>
                <w:rFonts w:hint="eastAsia"/>
                <w:sz w:val="18"/>
                <w:szCs w:val="18"/>
              </w:rPr>
              <w:t>任务</w:t>
            </w:r>
            <w:r w:rsidRPr="00FE6CB2">
              <w:rPr>
                <w:rFonts w:hint="eastAsia"/>
                <w:sz w:val="18"/>
                <w:szCs w:val="18"/>
              </w:rPr>
              <w:t xml:space="preserve">3 </w:t>
            </w:r>
            <w:r w:rsidRPr="00FE6CB2">
              <w:rPr>
                <w:rFonts w:hint="eastAsia"/>
                <w:sz w:val="18"/>
                <w:szCs w:val="18"/>
              </w:rPr>
              <w:t>掌握安全文明施工的相关知识</w:t>
            </w:r>
          </w:p>
        </w:tc>
        <w:tc>
          <w:tcPr>
            <w:tcW w:w="3048" w:type="dxa"/>
            <w:vMerge/>
            <w:vAlign w:val="center"/>
          </w:tcPr>
          <w:p w:rsidR="00FE6CB2" w:rsidRPr="00FE6CB2" w:rsidRDefault="00FE6CB2" w:rsidP="00FE6CB2">
            <w:pPr>
              <w:adjustRightInd w:val="0"/>
              <w:snapToGrid w:val="0"/>
              <w:rPr>
                <w:sz w:val="18"/>
                <w:szCs w:val="18"/>
              </w:rPr>
            </w:pPr>
          </w:p>
        </w:tc>
        <w:tc>
          <w:tcPr>
            <w:tcW w:w="3602" w:type="dxa"/>
            <w:vMerge/>
            <w:vAlign w:val="center"/>
          </w:tcPr>
          <w:p w:rsidR="00FE6CB2" w:rsidRPr="00FE6CB2" w:rsidRDefault="00FE6CB2" w:rsidP="00FE6CB2">
            <w:pPr>
              <w:adjustRightInd w:val="0"/>
              <w:snapToGrid w:val="0"/>
              <w:rPr>
                <w:sz w:val="18"/>
                <w:szCs w:val="18"/>
              </w:rPr>
            </w:pPr>
          </w:p>
        </w:tc>
        <w:tc>
          <w:tcPr>
            <w:tcW w:w="1109" w:type="dxa"/>
            <w:vAlign w:val="center"/>
          </w:tcPr>
          <w:p w:rsidR="00FE6CB2" w:rsidRPr="00FE6CB2" w:rsidRDefault="00FE6CB2" w:rsidP="00FE6CB2">
            <w:pPr>
              <w:adjustRightInd w:val="0"/>
              <w:snapToGrid w:val="0"/>
              <w:jc w:val="center"/>
              <w:rPr>
                <w:sz w:val="18"/>
                <w:szCs w:val="18"/>
              </w:rPr>
            </w:pPr>
            <w:r w:rsidRPr="00FE6CB2">
              <w:rPr>
                <w:rFonts w:hint="eastAsia"/>
                <w:sz w:val="18"/>
                <w:szCs w:val="18"/>
              </w:rPr>
              <w:t>2</w:t>
            </w:r>
          </w:p>
        </w:tc>
        <w:tc>
          <w:tcPr>
            <w:tcW w:w="1108" w:type="dxa"/>
            <w:vAlign w:val="center"/>
          </w:tcPr>
          <w:p w:rsidR="00FE6CB2" w:rsidRPr="00FE6CB2" w:rsidRDefault="00FE6CB2" w:rsidP="00FE6CB2">
            <w:pPr>
              <w:adjustRightInd w:val="0"/>
              <w:snapToGrid w:val="0"/>
              <w:jc w:val="center"/>
              <w:rPr>
                <w:sz w:val="18"/>
                <w:szCs w:val="18"/>
              </w:rPr>
            </w:pPr>
          </w:p>
        </w:tc>
      </w:tr>
    </w:tbl>
    <w:p w:rsidR="00FE6CB2" w:rsidRDefault="00FE6CB2">
      <w:pPr>
        <w:jc w:val="left"/>
        <w:rPr>
          <w:rFonts w:ascii="宋体" w:hAnsi="宋体" w:cs="宋体" w:hint="eastAsia"/>
        </w:rPr>
        <w:sectPr w:rsidR="00FE6CB2">
          <w:pgSz w:w="16783" w:h="11850" w:orient="landscape"/>
          <w:pgMar w:top="1633" w:right="1270" w:bottom="1406" w:left="1270" w:header="851" w:footer="992" w:gutter="0"/>
          <w:cols w:space="720"/>
          <w:docGrid w:type="lines" w:linePitch="312"/>
        </w:sectPr>
      </w:pP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lastRenderedPageBreak/>
        <w:t xml:space="preserve">    四、考核方式及评分</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1.考核性质及方式：本课程采用平时成绩+期末考试的方式进行考核。</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2.平时成绩包括：出勤及课堂表现、平时作业、模块考核等，期末考试采用闭卷考核方式。期末试卷分值比例为：知识能力占70%，操作能力30%。</w:t>
      </w:r>
    </w:p>
    <w:p w:rsidR="004C2F6C" w:rsidRDefault="00063CDB">
      <w:pPr>
        <w:spacing w:line="360" w:lineRule="auto"/>
        <w:jc w:val="center"/>
        <w:rPr>
          <w:rFonts w:ascii="宋体" w:hAnsi="宋体" w:cs="宋体"/>
          <w:b/>
          <w:bCs/>
          <w:sz w:val="24"/>
        </w:rPr>
      </w:pPr>
      <w:r>
        <w:rPr>
          <w:rFonts w:ascii="宋体" w:hAnsi="宋体" w:cs="宋体" w:hint="eastAsia"/>
          <w:b/>
          <w:bCs/>
          <w:sz w:val="24"/>
        </w:rPr>
        <w:t>项目考核流程及评分表</w:t>
      </w:r>
    </w:p>
    <w:tbl>
      <w:tblPr>
        <w:tblStyle w:val="ad"/>
        <w:tblW w:w="8465" w:type="dxa"/>
        <w:tblLayout w:type="fixed"/>
        <w:tblLook w:val="04A0" w:firstRow="1" w:lastRow="0" w:firstColumn="1" w:lastColumn="0" w:noHBand="0" w:noVBand="1"/>
      </w:tblPr>
      <w:tblGrid>
        <w:gridCol w:w="1410"/>
        <w:gridCol w:w="1411"/>
        <w:gridCol w:w="1562"/>
        <w:gridCol w:w="1260"/>
        <w:gridCol w:w="1411"/>
        <w:gridCol w:w="1411"/>
      </w:tblGrid>
      <w:tr w:rsidR="004C2F6C">
        <w:tc>
          <w:tcPr>
            <w:tcW w:w="1410"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考核项目</w:t>
            </w:r>
          </w:p>
        </w:tc>
        <w:tc>
          <w:tcPr>
            <w:tcW w:w="1411"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考核内容</w:t>
            </w:r>
          </w:p>
        </w:tc>
        <w:tc>
          <w:tcPr>
            <w:tcW w:w="1562"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分值占比</w:t>
            </w:r>
          </w:p>
        </w:tc>
        <w:tc>
          <w:tcPr>
            <w:tcW w:w="1260"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评分标准</w:t>
            </w:r>
          </w:p>
        </w:tc>
        <w:tc>
          <w:tcPr>
            <w:tcW w:w="1411"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考核用时</w:t>
            </w:r>
          </w:p>
        </w:tc>
        <w:tc>
          <w:tcPr>
            <w:tcW w:w="1411" w:type="dxa"/>
            <w:vAlign w:val="center"/>
          </w:tcPr>
          <w:p w:rsidR="004C2F6C" w:rsidRDefault="00063CDB">
            <w:pPr>
              <w:spacing w:line="360" w:lineRule="auto"/>
              <w:jc w:val="center"/>
              <w:rPr>
                <w:rFonts w:ascii="宋体" w:hAnsi="宋体" w:cs="宋体"/>
                <w:b/>
                <w:bCs/>
                <w:sz w:val="24"/>
              </w:rPr>
            </w:pPr>
            <w:r>
              <w:rPr>
                <w:rFonts w:ascii="宋体" w:hAnsi="宋体" w:cs="宋体" w:hint="eastAsia"/>
                <w:b/>
                <w:bCs/>
                <w:sz w:val="24"/>
              </w:rPr>
              <w:t>备注</w:t>
            </w:r>
          </w:p>
        </w:tc>
      </w:tr>
      <w:tr w:rsidR="004C2F6C">
        <w:tc>
          <w:tcPr>
            <w:tcW w:w="1410"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1</w:t>
            </w:r>
          </w:p>
        </w:tc>
        <w:tc>
          <w:tcPr>
            <w:tcW w:w="141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质量验收的基本知识及验收表格填写</w:t>
            </w:r>
          </w:p>
        </w:tc>
        <w:tc>
          <w:tcPr>
            <w:tcW w:w="15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30%</w:t>
            </w:r>
          </w:p>
        </w:tc>
        <w:tc>
          <w:tcPr>
            <w:tcW w:w="1260"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课堂表现点20%试卷成绩点80%</w:t>
            </w:r>
          </w:p>
        </w:tc>
        <w:tc>
          <w:tcPr>
            <w:tcW w:w="1411"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90分钟</w:t>
            </w:r>
          </w:p>
        </w:tc>
        <w:tc>
          <w:tcPr>
            <w:tcW w:w="1411" w:type="dxa"/>
            <w:vAlign w:val="center"/>
          </w:tcPr>
          <w:p w:rsidR="004C2F6C" w:rsidRDefault="004C2F6C">
            <w:pPr>
              <w:spacing w:line="360" w:lineRule="auto"/>
              <w:jc w:val="center"/>
              <w:rPr>
                <w:rFonts w:ascii="宋体" w:hAnsi="宋体" w:cs="宋体"/>
                <w:sz w:val="24"/>
              </w:rPr>
            </w:pPr>
          </w:p>
        </w:tc>
      </w:tr>
      <w:tr w:rsidR="004C2F6C">
        <w:tc>
          <w:tcPr>
            <w:tcW w:w="1410"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2</w:t>
            </w:r>
          </w:p>
        </w:tc>
        <w:tc>
          <w:tcPr>
            <w:tcW w:w="1411" w:type="dxa"/>
            <w:vAlign w:val="center"/>
          </w:tcPr>
          <w:p w:rsidR="004C2F6C" w:rsidRDefault="00063CDB">
            <w:pPr>
              <w:tabs>
                <w:tab w:val="left" w:pos="1905"/>
              </w:tabs>
              <w:snapToGrid w:val="0"/>
              <w:spacing w:line="360" w:lineRule="exact"/>
              <w:jc w:val="center"/>
              <w:rPr>
                <w:rFonts w:ascii="宋体" w:hAnsi="宋体" w:cs="宋体"/>
                <w:szCs w:val="21"/>
              </w:rPr>
            </w:pPr>
            <w:r>
              <w:rPr>
                <w:rFonts w:hint="eastAsia"/>
                <w:szCs w:val="21"/>
              </w:rPr>
              <w:t>地基与基础工程、工程分部工程、装饰与装修工程、建筑屋面工程质量验收要点</w:t>
            </w:r>
          </w:p>
        </w:tc>
        <w:tc>
          <w:tcPr>
            <w:tcW w:w="15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40%</w:t>
            </w:r>
          </w:p>
        </w:tc>
        <w:tc>
          <w:tcPr>
            <w:tcW w:w="1260"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课堂表现点20%试卷成绩点80%</w:t>
            </w:r>
          </w:p>
        </w:tc>
        <w:tc>
          <w:tcPr>
            <w:tcW w:w="1411"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90分钟</w:t>
            </w:r>
          </w:p>
        </w:tc>
        <w:tc>
          <w:tcPr>
            <w:tcW w:w="1411" w:type="dxa"/>
            <w:vAlign w:val="center"/>
          </w:tcPr>
          <w:p w:rsidR="004C2F6C" w:rsidRDefault="004C2F6C">
            <w:pPr>
              <w:spacing w:line="360" w:lineRule="auto"/>
              <w:jc w:val="center"/>
              <w:rPr>
                <w:rFonts w:ascii="宋体" w:hAnsi="宋体" w:cs="宋体"/>
                <w:sz w:val="24"/>
              </w:rPr>
            </w:pPr>
          </w:p>
        </w:tc>
      </w:tr>
      <w:tr w:rsidR="004C2F6C">
        <w:tc>
          <w:tcPr>
            <w:tcW w:w="1410"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2</w:t>
            </w:r>
          </w:p>
        </w:tc>
        <w:tc>
          <w:tcPr>
            <w:tcW w:w="1411"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编写一份模板安装方案</w:t>
            </w:r>
          </w:p>
        </w:tc>
        <w:tc>
          <w:tcPr>
            <w:tcW w:w="156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30%</w:t>
            </w:r>
          </w:p>
        </w:tc>
        <w:tc>
          <w:tcPr>
            <w:tcW w:w="1260"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内容正确占60%、格式正确点40%</w:t>
            </w:r>
          </w:p>
        </w:tc>
        <w:tc>
          <w:tcPr>
            <w:tcW w:w="1411"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90分钟</w:t>
            </w:r>
          </w:p>
        </w:tc>
        <w:tc>
          <w:tcPr>
            <w:tcW w:w="1411" w:type="dxa"/>
            <w:vAlign w:val="center"/>
          </w:tcPr>
          <w:p w:rsidR="004C2F6C" w:rsidRDefault="004C2F6C">
            <w:pPr>
              <w:spacing w:line="360" w:lineRule="auto"/>
              <w:jc w:val="center"/>
              <w:rPr>
                <w:rFonts w:ascii="宋体" w:hAnsi="宋体" w:cs="宋体"/>
                <w:sz w:val="24"/>
              </w:rPr>
            </w:pPr>
          </w:p>
        </w:tc>
      </w:tr>
    </w:tbl>
    <w:p w:rsidR="004C2F6C" w:rsidRDefault="00063CDB">
      <w:pPr>
        <w:spacing w:line="360" w:lineRule="auto"/>
        <w:ind w:firstLine="560"/>
        <w:rPr>
          <w:rFonts w:ascii="宋体" w:hAnsi="宋体" w:cs="宋体"/>
          <w:sz w:val="24"/>
        </w:rPr>
      </w:pPr>
      <w:r>
        <w:rPr>
          <w:rFonts w:ascii="宋体" w:hAnsi="宋体" w:cs="宋体" w:hint="eastAsia"/>
          <w:sz w:val="24"/>
        </w:rPr>
        <w:t>备注：“考核用时”一项由任课教师根据课程实际填写</w:t>
      </w:r>
    </w:p>
    <w:p w:rsidR="004C2F6C" w:rsidRDefault="00063CDB">
      <w:pPr>
        <w:spacing w:line="360" w:lineRule="auto"/>
        <w:ind w:leftChars="200" w:left="420"/>
        <w:rPr>
          <w:rFonts w:ascii="宋体" w:hAnsi="宋体" w:cs="宋体"/>
          <w:b/>
          <w:bCs/>
          <w:sz w:val="28"/>
          <w:szCs w:val="28"/>
        </w:rPr>
      </w:pPr>
      <w:r>
        <w:rPr>
          <w:rFonts w:ascii="宋体" w:hAnsi="宋体" w:cs="宋体" w:hint="eastAsia"/>
          <w:b/>
          <w:bCs/>
          <w:sz w:val="28"/>
          <w:szCs w:val="28"/>
        </w:rPr>
        <w:t>五、教学组织</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1.班级容量：[30,50]</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2.主讲教师：裴茜</w:t>
      </w:r>
    </w:p>
    <w:p w:rsidR="004C2F6C" w:rsidRDefault="00063CDB">
      <w:pPr>
        <w:adjustRightInd w:val="0"/>
        <w:snapToGrid w:val="0"/>
        <w:spacing w:line="360" w:lineRule="auto"/>
        <w:ind w:firstLineChars="200" w:firstLine="480"/>
        <w:rPr>
          <w:rFonts w:ascii="宋体" w:hAnsi="宋体"/>
          <w:sz w:val="24"/>
        </w:rPr>
      </w:pPr>
      <w:r>
        <w:rPr>
          <w:rFonts w:ascii="宋体" w:hAnsi="宋体" w:hint="eastAsia"/>
          <w:sz w:val="24"/>
        </w:rPr>
        <w:t>3.教研室负责人：盛雪艳</w:t>
      </w:r>
    </w:p>
    <w:p w:rsidR="004C2F6C" w:rsidRDefault="00063CDB">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六、其他说明</w:t>
      </w:r>
    </w:p>
    <w:p w:rsidR="004C2F6C" w:rsidRDefault="004C2F6C">
      <w:pPr>
        <w:rPr>
          <w:rFonts w:hAnsi="宋体"/>
          <w:b/>
          <w:bCs/>
          <w:color w:val="000000"/>
          <w:sz w:val="36"/>
          <w:szCs w:val="36"/>
        </w:rPr>
      </w:pPr>
    </w:p>
    <w:p w:rsidR="004C2F6C" w:rsidRDefault="00063CDB">
      <w:pPr>
        <w:pStyle w:val="1"/>
        <w:jc w:val="center"/>
      </w:pPr>
      <w:bookmarkStart w:id="14" w:name="_Toc523637995"/>
      <w:r>
        <w:rPr>
          <w:rFonts w:hint="eastAsia"/>
        </w:rPr>
        <w:lastRenderedPageBreak/>
        <w:t>《安装工程计量与计价</w:t>
      </w:r>
      <w:r>
        <w:t>》课程标准</w:t>
      </w:r>
      <w:bookmarkEnd w:id="14"/>
    </w:p>
    <w:p w:rsidR="004C2F6C" w:rsidRDefault="00063CDB">
      <w:pPr>
        <w:spacing w:beforeLines="50" w:before="156" w:afterLines="50" w:after="156" w:line="360" w:lineRule="auto"/>
        <w:jc w:val="center"/>
        <w:rPr>
          <w:rFonts w:hAnsi="宋体"/>
          <w:b/>
          <w:bCs/>
          <w:color w:val="000000"/>
          <w:sz w:val="36"/>
          <w:szCs w:val="36"/>
        </w:rPr>
      </w:pPr>
      <w:r>
        <w:rPr>
          <w:rFonts w:ascii="楷体" w:eastAsia="楷体" w:hAnsi="楷体" w:cs="楷体" w:hint="eastAsia"/>
          <w:b/>
          <w:bCs/>
          <w:sz w:val="24"/>
        </w:rPr>
        <w:t>制定人：盛雪艳    审核人：</w:t>
      </w:r>
      <w:r w:rsidR="00927E5C">
        <w:rPr>
          <w:rFonts w:ascii="楷体" w:eastAsia="楷体" w:hAnsi="楷体" w:cs="楷体" w:hint="eastAsia"/>
          <w:b/>
          <w:bCs/>
          <w:sz w:val="24"/>
        </w:rPr>
        <w:t>王飞朋</w:t>
      </w:r>
      <w:r>
        <w:rPr>
          <w:rFonts w:ascii="楷体" w:eastAsia="楷体" w:hAnsi="楷体" w:cs="楷体" w:hint="eastAsia"/>
          <w:b/>
          <w:bCs/>
          <w:sz w:val="24"/>
        </w:rPr>
        <w:t xml:space="preserve">   核准时间：201</w:t>
      </w:r>
      <w:r w:rsidR="00927E5C">
        <w:rPr>
          <w:rFonts w:ascii="楷体" w:eastAsia="楷体" w:hAnsi="楷体" w:cs="楷体"/>
          <w:b/>
          <w:bCs/>
          <w:sz w:val="24"/>
        </w:rPr>
        <w:t>8</w:t>
      </w:r>
      <w:r>
        <w:rPr>
          <w:rFonts w:ascii="楷体" w:eastAsia="楷体" w:hAnsi="楷体" w:cs="楷体" w:hint="eastAsia"/>
          <w:b/>
          <w:bCs/>
          <w:sz w:val="24"/>
        </w:rPr>
        <w:t>.0</w:t>
      </w:r>
      <w:r w:rsidR="00927E5C">
        <w:rPr>
          <w:rFonts w:ascii="楷体" w:eastAsia="楷体" w:hAnsi="楷体" w:cs="楷体"/>
          <w:b/>
          <w:bCs/>
          <w:sz w:val="24"/>
        </w:rPr>
        <w:t>8</w:t>
      </w:r>
    </w:p>
    <w:p w:rsidR="004C2F6C" w:rsidRDefault="00063CDB">
      <w:pPr>
        <w:spacing w:before="120" w:after="120"/>
        <w:rPr>
          <w:b/>
          <w:sz w:val="24"/>
        </w:rPr>
      </w:pPr>
      <w:r>
        <w:rPr>
          <w:rFonts w:hAnsi="宋体"/>
          <w:b/>
          <w:sz w:val="24"/>
        </w:rPr>
        <w:t>一、</w:t>
      </w:r>
      <w:r>
        <w:rPr>
          <w:rFonts w:hAnsi="宋体" w:hint="eastAsia"/>
          <w:b/>
          <w:sz w:val="24"/>
        </w:rPr>
        <w:t>课程标准定位</w:t>
      </w:r>
    </w:p>
    <w:p w:rsidR="00927E5C" w:rsidRPr="005C5BE3" w:rsidRDefault="00063CDB"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w:t>
      </w:r>
      <w:r w:rsidR="00927E5C" w:rsidRPr="005C5BE3">
        <w:rPr>
          <w:rFonts w:asciiTheme="minorEastAsia" w:eastAsiaTheme="minorEastAsia" w:hAnsiTheme="minorEastAsia" w:hint="eastAsia"/>
          <w:sz w:val="24"/>
        </w:rPr>
        <w:t xml:space="preserve">  1.课程名称：安装工程计量与计价</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2.修订版本：2017级第一版</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3.教学对象</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hint="eastAsia"/>
          <w:sz w:val="24"/>
        </w:rPr>
        <w:t xml:space="preserve"> </w:t>
      </w:r>
      <w:r w:rsidRPr="005C5BE3">
        <w:rPr>
          <w:rFonts w:asciiTheme="minorEastAsia" w:eastAsiaTheme="minorEastAsia" w:hAnsiTheme="minorEastAsia"/>
          <w:sz w:val="24"/>
        </w:rPr>
        <w:t>适用于</w:t>
      </w:r>
      <w:r w:rsidRPr="005C5BE3">
        <w:rPr>
          <w:rFonts w:asciiTheme="minorEastAsia" w:eastAsiaTheme="minorEastAsia" w:hAnsiTheme="minorEastAsia" w:hint="eastAsia"/>
          <w:sz w:val="24"/>
        </w:rPr>
        <w:t>建筑工程智能化</w:t>
      </w:r>
      <w:r w:rsidRPr="005C5BE3">
        <w:rPr>
          <w:rFonts w:asciiTheme="minorEastAsia" w:eastAsiaTheme="minorEastAsia" w:hAnsiTheme="minorEastAsia"/>
          <w:sz w:val="24"/>
        </w:rPr>
        <w:t>技术</w:t>
      </w:r>
      <w:r w:rsidRPr="005C5BE3">
        <w:rPr>
          <w:rFonts w:asciiTheme="minorEastAsia" w:eastAsiaTheme="minorEastAsia" w:hAnsiTheme="minorEastAsia" w:hint="eastAsia"/>
          <w:sz w:val="24"/>
        </w:rPr>
        <w:t>专业</w:t>
      </w:r>
      <w:r w:rsidRPr="005C5BE3">
        <w:rPr>
          <w:rFonts w:asciiTheme="minorEastAsia" w:eastAsiaTheme="minorEastAsia" w:hAnsiTheme="minorEastAsia"/>
          <w:sz w:val="24"/>
        </w:rPr>
        <w:t>三年制高职高专</w:t>
      </w:r>
      <w:r w:rsidRPr="005C5BE3">
        <w:rPr>
          <w:rFonts w:asciiTheme="minorEastAsia" w:eastAsiaTheme="minorEastAsia" w:hAnsiTheme="minorEastAsia" w:hint="eastAsia"/>
          <w:sz w:val="24"/>
        </w:rPr>
        <w:t>二年级</w:t>
      </w:r>
      <w:r w:rsidRPr="005C5BE3">
        <w:rPr>
          <w:rFonts w:asciiTheme="minorEastAsia" w:eastAsiaTheme="minorEastAsia" w:hAnsiTheme="minorEastAsia"/>
          <w:sz w:val="24"/>
        </w:rPr>
        <w:t>学生。</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4.学时及学分</w:t>
      </w:r>
    </w:p>
    <w:p w:rsidR="00927E5C" w:rsidRPr="005C5BE3" w:rsidRDefault="00927E5C" w:rsidP="005C5BE3">
      <w:pPr>
        <w:spacing w:line="360" w:lineRule="auto"/>
        <w:ind w:firstLineChars="220" w:firstLine="528"/>
        <w:rPr>
          <w:rFonts w:asciiTheme="minorEastAsia" w:eastAsiaTheme="minorEastAsia" w:hAnsiTheme="minorEastAsia"/>
          <w:sz w:val="24"/>
        </w:rPr>
      </w:pPr>
      <w:r w:rsidRPr="005C5BE3">
        <w:rPr>
          <w:rFonts w:asciiTheme="minorEastAsia" w:eastAsiaTheme="minorEastAsia" w:hAnsiTheme="minorEastAsia" w:hint="eastAsia"/>
          <w:sz w:val="24"/>
        </w:rPr>
        <w:t>学时：</w:t>
      </w:r>
      <w:r w:rsidRPr="005C5BE3">
        <w:rPr>
          <w:rFonts w:asciiTheme="minorEastAsia" w:eastAsiaTheme="minorEastAsia" w:hAnsiTheme="minorEastAsia"/>
          <w:sz w:val="24"/>
        </w:rPr>
        <w:t>48</w:t>
      </w:r>
      <w:r w:rsidRPr="005C5BE3">
        <w:rPr>
          <w:rFonts w:asciiTheme="minorEastAsia" w:eastAsiaTheme="minorEastAsia" w:hAnsiTheme="minorEastAsia" w:hint="eastAsia"/>
          <w:sz w:val="24"/>
        </w:rPr>
        <w:t xml:space="preserve">  </w:t>
      </w:r>
      <w:r w:rsidRPr="005C5BE3">
        <w:rPr>
          <w:rFonts w:asciiTheme="minorEastAsia" w:eastAsiaTheme="minorEastAsia" w:hAnsiTheme="minorEastAsia"/>
          <w:sz w:val="24"/>
        </w:rPr>
        <w:t xml:space="preserve">  </w:t>
      </w:r>
      <w:r w:rsidRPr="005C5BE3">
        <w:rPr>
          <w:rFonts w:asciiTheme="minorEastAsia" w:eastAsiaTheme="minorEastAsia" w:hAnsiTheme="minorEastAsia" w:hint="eastAsia"/>
          <w:sz w:val="24"/>
        </w:rPr>
        <w:t>学分：3学分</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5.课程性质：专业课程</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6.先修课程和后续课程</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先修课程：《</w:t>
      </w:r>
      <w:r w:rsidRPr="005C5BE3">
        <w:rPr>
          <w:rFonts w:asciiTheme="minorEastAsia" w:eastAsiaTheme="minorEastAsia" w:hAnsiTheme="minorEastAsia"/>
          <w:kern w:val="0"/>
          <w:sz w:val="24"/>
        </w:rPr>
        <w:t>建筑工程制图与识图</w:t>
      </w:r>
      <w:r w:rsidRPr="005C5BE3">
        <w:rPr>
          <w:rFonts w:asciiTheme="minorEastAsia" w:eastAsiaTheme="minorEastAsia" w:hAnsiTheme="minorEastAsia" w:hint="eastAsia"/>
          <w:sz w:val="24"/>
        </w:rPr>
        <w:t>》、《</w:t>
      </w:r>
      <w:r w:rsidRPr="005C5BE3">
        <w:rPr>
          <w:rFonts w:asciiTheme="minorEastAsia" w:eastAsiaTheme="minorEastAsia" w:hAnsiTheme="minorEastAsia" w:hint="eastAsia"/>
          <w:kern w:val="0"/>
          <w:sz w:val="24"/>
        </w:rPr>
        <w:t>建筑设备工程</w:t>
      </w:r>
      <w:r w:rsidRPr="005C5BE3">
        <w:rPr>
          <w:rFonts w:asciiTheme="minorEastAsia" w:eastAsiaTheme="minorEastAsia" w:hAnsiTheme="minorEastAsia" w:hint="eastAsia"/>
          <w:sz w:val="24"/>
        </w:rPr>
        <w:t>》、</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后续课程：《智能</w:t>
      </w:r>
      <w:r w:rsidRPr="005C5BE3">
        <w:rPr>
          <w:rFonts w:asciiTheme="minorEastAsia" w:eastAsiaTheme="minorEastAsia" w:hAnsiTheme="minorEastAsia"/>
          <w:sz w:val="24"/>
        </w:rPr>
        <w:t>建筑</w:t>
      </w:r>
      <w:r w:rsidRPr="005C5BE3">
        <w:rPr>
          <w:rFonts w:asciiTheme="minorEastAsia" w:eastAsiaTheme="minorEastAsia" w:hAnsiTheme="minorEastAsia" w:hint="eastAsia"/>
          <w:sz w:val="24"/>
        </w:rPr>
        <w:t>管理》</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7.参考教材</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hint="eastAsia"/>
          <w:sz w:val="24"/>
        </w:rPr>
        <w:t>《安装工程计量与计价》  温艳芳主编      化学工业出版社</w:t>
      </w:r>
    </w:p>
    <w:p w:rsidR="00927E5C" w:rsidRPr="005C5BE3" w:rsidRDefault="00927E5C" w:rsidP="005C5BE3">
      <w:pPr>
        <w:spacing w:line="360" w:lineRule="auto"/>
        <w:ind w:firstLineChars="170" w:firstLine="408"/>
        <w:rPr>
          <w:rFonts w:asciiTheme="minorEastAsia" w:eastAsiaTheme="minorEastAsia" w:hAnsiTheme="minorEastAsia"/>
          <w:sz w:val="24"/>
        </w:rPr>
      </w:pPr>
      <w:r w:rsidRPr="005C5BE3">
        <w:rPr>
          <w:rFonts w:asciiTheme="minorEastAsia" w:eastAsiaTheme="minorEastAsia" w:hAnsiTheme="minorEastAsia" w:hint="eastAsia"/>
          <w:sz w:val="24"/>
        </w:rPr>
        <w:t xml:space="preserve"> 《安装工程计量与计价》  王晓东主编    机械工业出版社</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8.课程开设依据</w:t>
      </w:r>
    </w:p>
    <w:p w:rsidR="00927E5C" w:rsidRPr="005C5BE3" w:rsidRDefault="005C5BE3"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hint="eastAsia"/>
          <w:sz w:val="24"/>
        </w:rPr>
        <w:t>（从人才培养方案、就业岗位对知识技能需求、学生未来发展需求出发考虑）</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sz w:val="24"/>
        </w:rPr>
        <w:t>本课程为</w:t>
      </w:r>
      <w:r w:rsidRPr="005C5BE3">
        <w:rPr>
          <w:rFonts w:asciiTheme="minorEastAsia" w:eastAsiaTheme="minorEastAsia" w:hAnsiTheme="minorEastAsia" w:hint="eastAsia"/>
          <w:sz w:val="24"/>
        </w:rPr>
        <w:t>建筑工程智能化</w:t>
      </w:r>
      <w:r w:rsidRPr="005C5BE3">
        <w:rPr>
          <w:rFonts w:asciiTheme="minorEastAsia" w:eastAsiaTheme="minorEastAsia" w:hAnsiTheme="minorEastAsia"/>
          <w:sz w:val="24"/>
        </w:rPr>
        <w:t>技术</w:t>
      </w:r>
      <w:r w:rsidRPr="005C5BE3">
        <w:rPr>
          <w:rFonts w:asciiTheme="minorEastAsia" w:eastAsiaTheme="minorEastAsia" w:hAnsiTheme="minorEastAsia" w:hint="eastAsia"/>
          <w:sz w:val="24"/>
        </w:rPr>
        <w:t>专业</w:t>
      </w:r>
      <w:r w:rsidRPr="005C5BE3">
        <w:rPr>
          <w:rFonts w:asciiTheme="minorEastAsia" w:eastAsiaTheme="minorEastAsia" w:hAnsiTheme="minorEastAsia"/>
          <w:sz w:val="24"/>
        </w:rPr>
        <w:t>的专业</w:t>
      </w:r>
      <w:r w:rsidRPr="005C5BE3">
        <w:rPr>
          <w:rFonts w:asciiTheme="minorEastAsia" w:eastAsiaTheme="minorEastAsia" w:hAnsiTheme="minorEastAsia" w:hint="eastAsia"/>
          <w:sz w:val="24"/>
        </w:rPr>
        <w:t>支撑</w:t>
      </w:r>
      <w:r w:rsidRPr="005C5BE3">
        <w:rPr>
          <w:rFonts w:asciiTheme="minorEastAsia" w:eastAsiaTheme="minorEastAsia" w:hAnsiTheme="minorEastAsia"/>
          <w:sz w:val="24"/>
        </w:rPr>
        <w:t>课程。</w:t>
      </w:r>
      <w:r w:rsidRPr="005C5BE3">
        <w:rPr>
          <w:rFonts w:asciiTheme="minorEastAsia" w:eastAsiaTheme="minorEastAsia" w:hAnsiTheme="minorEastAsia" w:hint="eastAsia"/>
          <w:sz w:val="24"/>
        </w:rPr>
        <w:t>通过本门课程学习使学生掌握安装工程计量与计价规范、安装工程消耗量定额，能够计算安装工程的工程量，能够计算安装工程造价，能够开展安装工程的审计工作，能解决造价工作过程中遇到的实际问题。</w:t>
      </w:r>
      <w:r w:rsidRPr="005C5BE3">
        <w:rPr>
          <w:rFonts w:asciiTheme="minorEastAsia" w:eastAsiaTheme="minorEastAsia" w:hAnsiTheme="minorEastAsia"/>
          <w:sz w:val="24"/>
        </w:rPr>
        <w:t>是学生顶岗实习前的必修课程。</w:t>
      </w:r>
    </w:p>
    <w:p w:rsidR="00927E5C" w:rsidRPr="00927E5C" w:rsidRDefault="00927E5C" w:rsidP="00927E5C">
      <w:pPr>
        <w:spacing w:before="120" w:after="120"/>
        <w:rPr>
          <w:b/>
          <w:sz w:val="24"/>
        </w:rPr>
      </w:pPr>
      <w:r w:rsidRPr="00927E5C">
        <w:rPr>
          <w:rFonts w:hAnsi="宋体" w:hint="eastAsia"/>
          <w:b/>
          <w:sz w:val="24"/>
        </w:rPr>
        <w:t>二</w:t>
      </w:r>
      <w:r w:rsidRPr="00927E5C">
        <w:rPr>
          <w:rFonts w:hAnsi="宋体"/>
          <w:b/>
          <w:sz w:val="24"/>
        </w:rPr>
        <w:t>、教学目标</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（一）知识目标</w:t>
      </w:r>
    </w:p>
    <w:p w:rsidR="00927E5C" w:rsidRPr="005C5BE3" w:rsidRDefault="00927E5C" w:rsidP="005C5BE3">
      <w:pPr>
        <w:spacing w:line="360" w:lineRule="auto"/>
        <w:ind w:firstLineChars="250" w:firstLine="600"/>
        <w:rPr>
          <w:rFonts w:asciiTheme="minorEastAsia" w:eastAsiaTheme="minorEastAsia" w:hAnsiTheme="minorEastAsia"/>
          <w:sz w:val="24"/>
        </w:rPr>
      </w:pPr>
      <w:r w:rsidRPr="005C5BE3">
        <w:rPr>
          <w:rFonts w:asciiTheme="minorEastAsia" w:eastAsiaTheme="minorEastAsia" w:hAnsiTheme="minorEastAsia" w:hint="eastAsia"/>
          <w:sz w:val="24"/>
        </w:rPr>
        <w:t>通过本课程的学习，能够准确计算给排水采暖燃气工程的工程量和工程造价。</w:t>
      </w:r>
      <w:r w:rsidRPr="005C5BE3">
        <w:rPr>
          <w:rFonts w:asciiTheme="minorEastAsia" w:eastAsiaTheme="minorEastAsia" w:hAnsiTheme="minorEastAsia"/>
          <w:sz w:val="24"/>
        </w:rPr>
        <w:t>具备工程项目造价的确定与控制能力</w:t>
      </w:r>
      <w:r w:rsidRPr="005C5BE3">
        <w:rPr>
          <w:rFonts w:asciiTheme="minorEastAsia" w:eastAsiaTheme="minorEastAsia" w:hAnsiTheme="minorEastAsia" w:hint="eastAsia"/>
          <w:sz w:val="24"/>
        </w:rPr>
        <w:t>。能够准确计算电气工程的工程量和工程造价。</w:t>
      </w:r>
      <w:r w:rsidRPr="005C5BE3">
        <w:rPr>
          <w:rFonts w:asciiTheme="minorEastAsia" w:eastAsiaTheme="minorEastAsia" w:hAnsiTheme="minorEastAsia"/>
          <w:sz w:val="24"/>
        </w:rPr>
        <w:t>具备工程项目造价的确定与控制能力</w:t>
      </w:r>
      <w:r w:rsidRPr="005C5BE3">
        <w:rPr>
          <w:rFonts w:asciiTheme="minorEastAsia" w:eastAsiaTheme="minorEastAsia" w:hAnsiTheme="minorEastAsia" w:hint="eastAsia"/>
          <w:sz w:val="24"/>
        </w:rPr>
        <w:t>。能够准确计算通风空调工程的工程量和工程造价。</w:t>
      </w:r>
      <w:r w:rsidRPr="005C5BE3">
        <w:rPr>
          <w:rFonts w:asciiTheme="minorEastAsia" w:eastAsiaTheme="minorEastAsia" w:hAnsiTheme="minorEastAsia"/>
          <w:sz w:val="24"/>
        </w:rPr>
        <w:t>具备工程项目造价的确定与控制能力</w:t>
      </w:r>
      <w:r w:rsidRPr="005C5BE3">
        <w:rPr>
          <w:rFonts w:asciiTheme="minorEastAsia" w:eastAsiaTheme="minorEastAsia" w:hAnsiTheme="minorEastAsia" w:hint="eastAsia"/>
          <w:sz w:val="24"/>
        </w:rPr>
        <w:t>。</w:t>
      </w:r>
      <w:r w:rsidRPr="005C5BE3">
        <w:rPr>
          <w:rFonts w:asciiTheme="minorEastAsia" w:eastAsiaTheme="minorEastAsia" w:hAnsiTheme="minorEastAsia"/>
          <w:sz w:val="24"/>
        </w:rPr>
        <w:t xml:space="preserve"> </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lastRenderedPageBreak/>
        <w:t>（二）技术目标</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sz w:val="24"/>
        </w:rPr>
        <w:t>1.正确使用定额和计价规范，进行</w:t>
      </w:r>
      <w:r w:rsidRPr="005C5BE3">
        <w:rPr>
          <w:rFonts w:asciiTheme="minorEastAsia" w:eastAsiaTheme="minorEastAsia" w:hAnsiTheme="minorEastAsia" w:hint="eastAsia"/>
          <w:sz w:val="24"/>
        </w:rPr>
        <w:t>给排水暖通工程</w:t>
      </w:r>
      <w:r w:rsidRPr="005C5BE3">
        <w:rPr>
          <w:rFonts w:asciiTheme="minorEastAsia" w:eastAsiaTheme="minorEastAsia" w:hAnsiTheme="minorEastAsia"/>
          <w:sz w:val="24"/>
        </w:rPr>
        <w:t>工程量计算及编制</w:t>
      </w:r>
      <w:r w:rsidRPr="005C5BE3">
        <w:rPr>
          <w:rFonts w:asciiTheme="minorEastAsia" w:eastAsiaTheme="minorEastAsia" w:hAnsiTheme="minorEastAsia" w:hint="eastAsia"/>
          <w:sz w:val="24"/>
        </w:rPr>
        <w:t>相应造价文件</w:t>
      </w:r>
      <w:r w:rsidRPr="005C5BE3">
        <w:rPr>
          <w:rFonts w:asciiTheme="minorEastAsia" w:eastAsiaTheme="minorEastAsia" w:hAnsiTheme="minorEastAsia"/>
          <w:sz w:val="24"/>
        </w:rPr>
        <w:t>的能力</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sz w:val="24"/>
        </w:rPr>
        <w:t>具备在编制一套</w:t>
      </w:r>
      <w:r w:rsidRPr="005C5BE3">
        <w:rPr>
          <w:rFonts w:asciiTheme="minorEastAsia" w:eastAsiaTheme="minorEastAsia" w:hAnsiTheme="minorEastAsia" w:hint="eastAsia"/>
          <w:sz w:val="24"/>
        </w:rPr>
        <w:t>住宅楼的给排水暖通工程</w:t>
      </w:r>
      <w:r w:rsidRPr="005C5BE3">
        <w:rPr>
          <w:rFonts w:asciiTheme="minorEastAsia" w:eastAsiaTheme="minorEastAsia" w:hAnsiTheme="minorEastAsia"/>
          <w:sz w:val="24"/>
        </w:rPr>
        <w:t>施工图预算的能力，</w:t>
      </w:r>
      <w:r w:rsidRPr="005C5BE3">
        <w:rPr>
          <w:rFonts w:asciiTheme="minorEastAsia" w:eastAsiaTheme="minorEastAsia" w:hAnsiTheme="minorEastAsia" w:hint="eastAsia"/>
          <w:sz w:val="24"/>
        </w:rPr>
        <w:t>办公楼给排水暖通工程</w:t>
      </w:r>
      <w:r w:rsidRPr="005C5BE3">
        <w:rPr>
          <w:rFonts w:asciiTheme="minorEastAsia" w:eastAsiaTheme="minorEastAsia" w:hAnsiTheme="minorEastAsia"/>
          <w:sz w:val="24"/>
        </w:rPr>
        <w:t>施工图预算的能力</w:t>
      </w:r>
      <w:r w:rsidRPr="005C5BE3">
        <w:rPr>
          <w:rFonts w:asciiTheme="minorEastAsia" w:eastAsiaTheme="minorEastAsia" w:hAnsiTheme="minorEastAsia" w:hint="eastAsia"/>
          <w:sz w:val="24"/>
        </w:rPr>
        <w:t>。</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hint="eastAsia"/>
          <w:sz w:val="24"/>
        </w:rPr>
        <w:t>2</w:t>
      </w:r>
      <w:r w:rsidRPr="005C5BE3">
        <w:rPr>
          <w:rFonts w:asciiTheme="minorEastAsia" w:eastAsiaTheme="minorEastAsia" w:hAnsiTheme="minorEastAsia"/>
          <w:sz w:val="24"/>
        </w:rPr>
        <w:t>.正确使用定额和计价规范，进行</w:t>
      </w:r>
      <w:r w:rsidRPr="005C5BE3">
        <w:rPr>
          <w:rFonts w:asciiTheme="minorEastAsia" w:eastAsiaTheme="minorEastAsia" w:hAnsiTheme="minorEastAsia" w:hint="eastAsia"/>
          <w:sz w:val="24"/>
        </w:rPr>
        <w:t>电气工程</w:t>
      </w:r>
      <w:r w:rsidRPr="005C5BE3">
        <w:rPr>
          <w:rFonts w:asciiTheme="minorEastAsia" w:eastAsiaTheme="minorEastAsia" w:hAnsiTheme="minorEastAsia"/>
          <w:sz w:val="24"/>
        </w:rPr>
        <w:t>工程量计算及编制</w:t>
      </w:r>
      <w:r w:rsidRPr="005C5BE3">
        <w:rPr>
          <w:rFonts w:asciiTheme="minorEastAsia" w:eastAsiaTheme="minorEastAsia" w:hAnsiTheme="minorEastAsia" w:hint="eastAsia"/>
          <w:sz w:val="24"/>
        </w:rPr>
        <w:t>相应造价文件</w:t>
      </w:r>
      <w:r w:rsidRPr="005C5BE3">
        <w:rPr>
          <w:rFonts w:asciiTheme="minorEastAsia" w:eastAsiaTheme="minorEastAsia" w:hAnsiTheme="minorEastAsia"/>
          <w:sz w:val="24"/>
        </w:rPr>
        <w:t>的能力</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sz w:val="24"/>
        </w:rPr>
        <w:t>具备在编制一套</w:t>
      </w:r>
      <w:r w:rsidRPr="005C5BE3">
        <w:rPr>
          <w:rFonts w:asciiTheme="minorEastAsia" w:eastAsiaTheme="minorEastAsia" w:hAnsiTheme="minorEastAsia" w:hint="eastAsia"/>
          <w:sz w:val="24"/>
        </w:rPr>
        <w:t>住宅楼的电气工程</w:t>
      </w:r>
      <w:r w:rsidRPr="005C5BE3">
        <w:rPr>
          <w:rFonts w:asciiTheme="minorEastAsia" w:eastAsiaTheme="minorEastAsia" w:hAnsiTheme="minorEastAsia"/>
          <w:sz w:val="24"/>
        </w:rPr>
        <w:t>施工图预算的能力，</w:t>
      </w:r>
      <w:r w:rsidRPr="005C5BE3">
        <w:rPr>
          <w:rFonts w:asciiTheme="minorEastAsia" w:eastAsiaTheme="minorEastAsia" w:hAnsiTheme="minorEastAsia" w:hint="eastAsia"/>
          <w:sz w:val="24"/>
        </w:rPr>
        <w:t>办公楼电气工程</w:t>
      </w:r>
      <w:r w:rsidRPr="005C5BE3">
        <w:rPr>
          <w:rFonts w:asciiTheme="minorEastAsia" w:eastAsiaTheme="minorEastAsia" w:hAnsiTheme="minorEastAsia"/>
          <w:sz w:val="24"/>
        </w:rPr>
        <w:t>施工图预算的能力</w:t>
      </w:r>
      <w:r w:rsidRPr="005C5BE3">
        <w:rPr>
          <w:rFonts w:asciiTheme="minorEastAsia" w:eastAsiaTheme="minorEastAsia" w:hAnsiTheme="minorEastAsia" w:hint="eastAsia"/>
          <w:sz w:val="24"/>
        </w:rPr>
        <w:t>。</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hint="eastAsia"/>
          <w:sz w:val="24"/>
        </w:rPr>
        <w:t>3</w:t>
      </w:r>
      <w:r w:rsidRPr="005C5BE3">
        <w:rPr>
          <w:rFonts w:asciiTheme="minorEastAsia" w:eastAsiaTheme="minorEastAsia" w:hAnsiTheme="minorEastAsia"/>
          <w:sz w:val="24"/>
        </w:rPr>
        <w:t>.正确使用定额和计价规范，进行</w:t>
      </w:r>
      <w:r w:rsidRPr="005C5BE3">
        <w:rPr>
          <w:rFonts w:asciiTheme="minorEastAsia" w:eastAsiaTheme="minorEastAsia" w:hAnsiTheme="minorEastAsia" w:hint="eastAsia"/>
          <w:sz w:val="24"/>
        </w:rPr>
        <w:t>通风空调工程</w:t>
      </w:r>
      <w:r w:rsidRPr="005C5BE3">
        <w:rPr>
          <w:rFonts w:asciiTheme="minorEastAsia" w:eastAsiaTheme="minorEastAsia" w:hAnsiTheme="minorEastAsia"/>
          <w:sz w:val="24"/>
        </w:rPr>
        <w:t>工程量计算及编制</w:t>
      </w:r>
      <w:r w:rsidRPr="005C5BE3">
        <w:rPr>
          <w:rFonts w:asciiTheme="minorEastAsia" w:eastAsiaTheme="minorEastAsia" w:hAnsiTheme="minorEastAsia" w:hint="eastAsia"/>
          <w:sz w:val="24"/>
        </w:rPr>
        <w:t>相应造价文件</w:t>
      </w:r>
      <w:r w:rsidRPr="005C5BE3">
        <w:rPr>
          <w:rFonts w:asciiTheme="minorEastAsia" w:eastAsiaTheme="minorEastAsia" w:hAnsiTheme="minorEastAsia"/>
          <w:sz w:val="24"/>
        </w:rPr>
        <w:t>的能力</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sz w:val="24"/>
        </w:rPr>
        <w:t>具备在编制一套</w:t>
      </w:r>
      <w:r w:rsidRPr="005C5BE3">
        <w:rPr>
          <w:rFonts w:asciiTheme="minorEastAsia" w:eastAsiaTheme="minorEastAsia" w:hAnsiTheme="minorEastAsia" w:hint="eastAsia"/>
          <w:sz w:val="24"/>
        </w:rPr>
        <w:t>住宅楼的通风空调工程</w:t>
      </w:r>
      <w:r w:rsidRPr="005C5BE3">
        <w:rPr>
          <w:rFonts w:asciiTheme="minorEastAsia" w:eastAsiaTheme="minorEastAsia" w:hAnsiTheme="minorEastAsia"/>
          <w:sz w:val="24"/>
        </w:rPr>
        <w:t>施工图预算的能力</w:t>
      </w:r>
      <w:r w:rsidRPr="005C5BE3">
        <w:rPr>
          <w:rFonts w:asciiTheme="minorEastAsia" w:eastAsiaTheme="minorEastAsia" w:hAnsiTheme="minorEastAsia" w:hint="eastAsia"/>
          <w:sz w:val="24"/>
        </w:rPr>
        <w:t>办公楼通风空调工程</w:t>
      </w:r>
      <w:r w:rsidRPr="005C5BE3">
        <w:rPr>
          <w:rFonts w:asciiTheme="minorEastAsia" w:eastAsiaTheme="minorEastAsia" w:hAnsiTheme="minorEastAsia"/>
          <w:sz w:val="24"/>
        </w:rPr>
        <w:t>施工图预算的能力</w:t>
      </w:r>
      <w:r w:rsidRPr="005C5BE3">
        <w:rPr>
          <w:rFonts w:asciiTheme="minorEastAsia" w:eastAsiaTheme="minorEastAsia" w:hAnsiTheme="minorEastAsia" w:hint="eastAsia"/>
          <w:sz w:val="24"/>
        </w:rPr>
        <w:t>。</w:t>
      </w:r>
    </w:p>
    <w:p w:rsidR="00927E5C" w:rsidRPr="00927E5C" w:rsidRDefault="00927E5C" w:rsidP="00927E5C">
      <w:pPr>
        <w:tabs>
          <w:tab w:val="left" w:pos="540"/>
        </w:tabs>
        <w:adjustRightInd w:val="0"/>
        <w:snapToGrid w:val="0"/>
        <w:spacing w:line="320" w:lineRule="exact"/>
        <w:rPr>
          <w:color w:val="000000"/>
          <w:szCs w:val="21"/>
        </w:rPr>
      </w:pPr>
      <w:r w:rsidRPr="00927E5C">
        <w:rPr>
          <w:rFonts w:hint="eastAsia"/>
          <w:color w:val="000000"/>
          <w:szCs w:val="21"/>
        </w:rPr>
        <w:t xml:space="preserve">  </w:t>
      </w:r>
      <w:r w:rsidRPr="00927E5C">
        <w:rPr>
          <w:rFonts w:hint="eastAsia"/>
          <w:color w:val="000000"/>
          <w:szCs w:val="21"/>
        </w:rPr>
        <w:t>（三）素养目标</w:t>
      </w:r>
    </w:p>
    <w:p w:rsidR="00927E5C" w:rsidRPr="005C5BE3" w:rsidRDefault="00927E5C" w:rsidP="005C5BE3">
      <w:pPr>
        <w:spacing w:line="360" w:lineRule="auto"/>
        <w:rPr>
          <w:rFonts w:asciiTheme="minorEastAsia" w:eastAsiaTheme="minorEastAsia" w:hAnsiTheme="minorEastAsia"/>
          <w:sz w:val="24"/>
        </w:rPr>
      </w:pPr>
      <w:r w:rsidRPr="00927E5C">
        <w:rPr>
          <w:rFonts w:hint="eastAsia"/>
          <w:color w:val="000000"/>
          <w:szCs w:val="21"/>
        </w:rPr>
        <w:t xml:space="preserve">  </w:t>
      </w:r>
      <w:r w:rsidRPr="005C5BE3">
        <w:rPr>
          <w:rFonts w:asciiTheme="minorEastAsia" w:eastAsiaTheme="minorEastAsia" w:hAnsiTheme="minorEastAsia" w:hint="eastAsia"/>
          <w:sz w:val="24"/>
        </w:rPr>
        <w:t xml:space="preserve">   1.人文素养</w:t>
      </w:r>
    </w:p>
    <w:p w:rsidR="00927E5C" w:rsidRPr="005C5BE3" w:rsidRDefault="00927E5C" w:rsidP="005C5BE3">
      <w:pPr>
        <w:spacing w:line="360" w:lineRule="auto"/>
        <w:ind w:firstLineChars="200" w:firstLine="480"/>
        <w:rPr>
          <w:rFonts w:asciiTheme="minorEastAsia" w:eastAsiaTheme="minorEastAsia" w:hAnsiTheme="minorEastAsia"/>
          <w:sz w:val="24"/>
        </w:rPr>
      </w:pPr>
      <w:r w:rsidRPr="005C5BE3">
        <w:rPr>
          <w:rFonts w:asciiTheme="minorEastAsia" w:eastAsiaTheme="minorEastAsia" w:hAnsiTheme="minorEastAsia" w:hint="eastAsia"/>
          <w:sz w:val="24"/>
        </w:rPr>
        <w:t>通过学习培养学生拥有正确的世界观、人生观、价值观，遵纪守法，为人正直诚实，具有良好的公共道德；具有健康的心理和乐观的人生态度，朝气蓬勃，积极向上，奋发进取。</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2.职业素养</w:t>
      </w:r>
    </w:p>
    <w:p w:rsidR="00927E5C" w:rsidRPr="005C5BE3" w:rsidRDefault="00927E5C" w:rsidP="005C5BE3">
      <w:pPr>
        <w:spacing w:line="360" w:lineRule="auto"/>
        <w:ind w:firstLineChars="150" w:firstLine="360"/>
        <w:rPr>
          <w:rFonts w:asciiTheme="minorEastAsia" w:eastAsiaTheme="minorEastAsia" w:hAnsiTheme="minorEastAsia"/>
          <w:sz w:val="24"/>
        </w:rPr>
      </w:pPr>
      <w:r w:rsidRPr="005C5BE3">
        <w:rPr>
          <w:rFonts w:asciiTheme="minorEastAsia" w:eastAsiaTheme="minorEastAsia" w:hAnsiTheme="minorEastAsia" w:hint="eastAsia"/>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rsidR="00927E5C" w:rsidRPr="005C5BE3" w:rsidRDefault="00927E5C" w:rsidP="005C5BE3">
      <w:pPr>
        <w:spacing w:line="360" w:lineRule="auto"/>
        <w:rPr>
          <w:rFonts w:asciiTheme="minorEastAsia" w:eastAsiaTheme="minorEastAsia" w:hAnsiTheme="minorEastAsia"/>
          <w:sz w:val="24"/>
        </w:rPr>
      </w:pPr>
      <w:r w:rsidRPr="005C5BE3">
        <w:rPr>
          <w:rFonts w:asciiTheme="minorEastAsia" w:eastAsiaTheme="minorEastAsia" w:hAnsiTheme="minorEastAsia" w:hint="eastAsia"/>
          <w:sz w:val="24"/>
        </w:rPr>
        <w:t xml:space="preserve"> 3.技能素养</w:t>
      </w:r>
    </w:p>
    <w:p w:rsidR="00927E5C" w:rsidRPr="005C5BE3" w:rsidRDefault="00927E5C" w:rsidP="005C5BE3">
      <w:pPr>
        <w:spacing w:line="360" w:lineRule="auto"/>
        <w:ind w:firstLineChars="150" w:firstLine="360"/>
        <w:rPr>
          <w:rFonts w:asciiTheme="minorEastAsia" w:eastAsiaTheme="minorEastAsia" w:hAnsiTheme="minorEastAsia"/>
          <w:sz w:val="24"/>
        </w:rPr>
      </w:pPr>
      <w:r w:rsidRPr="005C5BE3">
        <w:rPr>
          <w:rFonts w:asciiTheme="minorEastAsia" w:eastAsiaTheme="minorEastAsia" w:hAnsiTheme="minorEastAsia" w:hint="eastAsia"/>
          <w:sz w:val="24"/>
        </w:rPr>
        <w:t>通过学习培养学生具有专业必需的文化基础，具有良好的文化修养和认真负责的工作态度；知识面宽，自学能力强； 能够用专业术语来表达图纸的内容，运用国家和省市的定额计算规则计算工程量套价，组价，进行工程量的调整。编制招标控制价。</w:t>
      </w:r>
    </w:p>
    <w:p w:rsidR="00927E5C" w:rsidRPr="00927E5C" w:rsidRDefault="00927E5C" w:rsidP="00927E5C">
      <w:pPr>
        <w:spacing w:before="120" w:after="120" w:line="320" w:lineRule="exact"/>
        <w:rPr>
          <w:b/>
          <w:sz w:val="24"/>
        </w:rPr>
      </w:pPr>
      <w:r w:rsidRPr="00927E5C">
        <w:rPr>
          <w:rFonts w:hint="eastAsia"/>
          <w:b/>
          <w:sz w:val="24"/>
        </w:rPr>
        <w:t>三</w:t>
      </w:r>
      <w:r w:rsidRPr="00927E5C">
        <w:rPr>
          <w:b/>
          <w:sz w:val="24"/>
        </w:rPr>
        <w:t>、教学内容</w:t>
      </w:r>
      <w:r w:rsidRPr="00927E5C">
        <w:rPr>
          <w:rFonts w:hint="eastAsia"/>
          <w:b/>
          <w:sz w:val="24"/>
        </w:rPr>
        <w:t>与设计</w:t>
      </w:r>
    </w:p>
    <w:p w:rsidR="00927E5C" w:rsidRPr="00927E5C" w:rsidRDefault="00927E5C" w:rsidP="00927E5C">
      <w:pPr>
        <w:tabs>
          <w:tab w:val="left" w:pos="540"/>
        </w:tabs>
        <w:adjustRightInd w:val="0"/>
        <w:snapToGrid w:val="0"/>
        <w:spacing w:line="320" w:lineRule="exact"/>
        <w:rPr>
          <w:szCs w:val="21"/>
        </w:rPr>
      </w:pPr>
      <w:r w:rsidRPr="00927E5C">
        <w:rPr>
          <w:rFonts w:hint="eastAsia"/>
          <w:szCs w:val="21"/>
        </w:rPr>
        <w:t xml:space="preserve">  </w:t>
      </w:r>
      <w:r w:rsidRPr="00927E5C">
        <w:rPr>
          <w:rFonts w:hint="eastAsia"/>
          <w:szCs w:val="21"/>
        </w:rPr>
        <w:t>（一）教学内容与设计见附表。</w:t>
      </w:r>
    </w:p>
    <w:p w:rsidR="00927E5C" w:rsidRPr="00927E5C" w:rsidRDefault="00927E5C" w:rsidP="00927E5C">
      <w:pPr>
        <w:tabs>
          <w:tab w:val="left" w:pos="540"/>
        </w:tabs>
        <w:adjustRightInd w:val="0"/>
        <w:snapToGrid w:val="0"/>
        <w:spacing w:line="320" w:lineRule="exact"/>
        <w:rPr>
          <w:szCs w:val="21"/>
        </w:rPr>
      </w:pPr>
    </w:p>
    <w:p w:rsidR="00927E5C" w:rsidRPr="00927E5C" w:rsidRDefault="00927E5C" w:rsidP="00927E5C">
      <w:pPr>
        <w:tabs>
          <w:tab w:val="left" w:pos="540"/>
        </w:tabs>
        <w:adjustRightInd w:val="0"/>
        <w:snapToGrid w:val="0"/>
        <w:spacing w:line="320" w:lineRule="exact"/>
        <w:rPr>
          <w:szCs w:val="21"/>
        </w:rPr>
        <w:sectPr w:rsidR="00927E5C" w:rsidRPr="00927E5C">
          <w:headerReference w:type="default" r:id="rId22"/>
          <w:pgSz w:w="11906" w:h="16838"/>
          <w:pgMar w:top="1440" w:right="1800" w:bottom="1440" w:left="1800" w:header="851" w:footer="992" w:gutter="0"/>
          <w:cols w:space="720"/>
          <w:docGrid w:type="lines" w:linePitch="312"/>
        </w:sectPr>
      </w:pPr>
    </w:p>
    <w:p w:rsidR="00927E5C" w:rsidRPr="00927E5C" w:rsidRDefault="00927E5C" w:rsidP="00927E5C">
      <w:pPr>
        <w:spacing w:before="120" w:after="120"/>
        <w:jc w:val="center"/>
        <w:rPr>
          <w:b/>
          <w:szCs w:val="21"/>
        </w:rPr>
      </w:pPr>
      <w:r w:rsidRPr="00927E5C">
        <w:rPr>
          <w:rFonts w:ascii="宋体" w:hAnsi="宋体" w:hint="eastAsia"/>
          <w:b/>
          <w:sz w:val="24"/>
        </w:rPr>
        <w:lastRenderedPageBreak/>
        <w:t>表1  教学组织设计</w:t>
      </w:r>
    </w:p>
    <w:tbl>
      <w:tblPr>
        <w:tblW w:w="1532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185"/>
        <w:gridCol w:w="3062"/>
        <w:gridCol w:w="2835"/>
        <w:gridCol w:w="1985"/>
        <w:gridCol w:w="850"/>
        <w:gridCol w:w="709"/>
        <w:gridCol w:w="851"/>
        <w:gridCol w:w="1275"/>
        <w:gridCol w:w="1663"/>
      </w:tblGrid>
      <w:tr w:rsidR="00927E5C" w:rsidRPr="00927E5C" w:rsidTr="00927E5C">
        <w:trPr>
          <w:trHeight w:val="428"/>
        </w:trPr>
        <w:tc>
          <w:tcPr>
            <w:tcW w:w="914"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项目</w:t>
            </w:r>
          </w:p>
        </w:tc>
        <w:tc>
          <w:tcPr>
            <w:tcW w:w="1185"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任务</w:t>
            </w:r>
          </w:p>
        </w:tc>
        <w:tc>
          <w:tcPr>
            <w:tcW w:w="3062"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知识目标</w:t>
            </w:r>
          </w:p>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具体要求</w:t>
            </w:r>
          </w:p>
        </w:tc>
        <w:tc>
          <w:tcPr>
            <w:tcW w:w="2835"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技术目标</w:t>
            </w:r>
          </w:p>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具体要求</w:t>
            </w:r>
          </w:p>
        </w:tc>
        <w:tc>
          <w:tcPr>
            <w:tcW w:w="1985"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素养目标</w:t>
            </w:r>
          </w:p>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具体要求</w:t>
            </w:r>
          </w:p>
        </w:tc>
        <w:tc>
          <w:tcPr>
            <w:tcW w:w="2410" w:type="dxa"/>
            <w:gridSpan w:val="3"/>
            <w:vAlign w:val="center"/>
          </w:tcPr>
          <w:p w:rsidR="00927E5C" w:rsidRPr="00927E5C" w:rsidRDefault="00927E5C" w:rsidP="00927E5C">
            <w:pPr>
              <w:tabs>
                <w:tab w:val="left" w:pos="1905"/>
              </w:tabs>
              <w:jc w:val="center"/>
              <w:rPr>
                <w:rFonts w:ascii="宋体" w:hAnsi="宋体" w:cs="宋体"/>
                <w:sz w:val="24"/>
              </w:rPr>
            </w:pPr>
            <w:r w:rsidRPr="00927E5C">
              <w:rPr>
                <w:rFonts w:ascii="宋体" w:hAnsi="宋体" w:cs="宋体" w:hint="eastAsia"/>
                <w:b/>
                <w:sz w:val="24"/>
              </w:rPr>
              <w:t>学 时</w:t>
            </w:r>
          </w:p>
        </w:tc>
        <w:tc>
          <w:tcPr>
            <w:tcW w:w="1275"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教学方法</w:t>
            </w:r>
          </w:p>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与手段</w:t>
            </w:r>
          </w:p>
        </w:tc>
        <w:tc>
          <w:tcPr>
            <w:tcW w:w="1663" w:type="dxa"/>
            <w:vMerge w:val="restart"/>
            <w:vAlign w:val="center"/>
          </w:tcPr>
          <w:p w:rsidR="00927E5C" w:rsidRPr="00927E5C" w:rsidRDefault="00927E5C" w:rsidP="00927E5C">
            <w:pPr>
              <w:tabs>
                <w:tab w:val="left" w:pos="1905"/>
              </w:tabs>
              <w:jc w:val="center"/>
              <w:rPr>
                <w:rFonts w:ascii="宋体" w:hAnsi="宋体" w:cs="宋体"/>
                <w:b/>
                <w:sz w:val="24"/>
              </w:rPr>
            </w:pPr>
            <w:r w:rsidRPr="00927E5C">
              <w:rPr>
                <w:rFonts w:ascii="宋体" w:hAnsi="宋体" w:cs="宋体" w:hint="eastAsia"/>
                <w:b/>
                <w:sz w:val="24"/>
              </w:rPr>
              <w:t>考核内容</w:t>
            </w:r>
          </w:p>
        </w:tc>
      </w:tr>
      <w:tr w:rsidR="00927E5C" w:rsidRPr="00927E5C" w:rsidTr="00927E5C">
        <w:trPr>
          <w:trHeight w:val="188"/>
        </w:trPr>
        <w:tc>
          <w:tcPr>
            <w:tcW w:w="914" w:type="dxa"/>
            <w:vMerge/>
          </w:tcPr>
          <w:p w:rsidR="00927E5C" w:rsidRPr="00927E5C" w:rsidRDefault="00927E5C" w:rsidP="00927E5C">
            <w:pPr>
              <w:tabs>
                <w:tab w:val="left" w:pos="1905"/>
              </w:tabs>
              <w:spacing w:line="360" w:lineRule="auto"/>
              <w:jc w:val="center"/>
              <w:rPr>
                <w:rFonts w:ascii="宋体" w:hAnsi="宋体" w:cs="宋体"/>
                <w:b/>
                <w:szCs w:val="21"/>
              </w:rPr>
            </w:pPr>
          </w:p>
        </w:tc>
        <w:tc>
          <w:tcPr>
            <w:tcW w:w="1185" w:type="dxa"/>
            <w:vMerge/>
          </w:tcPr>
          <w:p w:rsidR="00927E5C" w:rsidRPr="00927E5C" w:rsidRDefault="00927E5C" w:rsidP="00927E5C">
            <w:pPr>
              <w:tabs>
                <w:tab w:val="left" w:pos="1905"/>
              </w:tabs>
              <w:spacing w:line="360" w:lineRule="auto"/>
              <w:jc w:val="center"/>
              <w:rPr>
                <w:rFonts w:ascii="宋体" w:hAnsi="宋体" w:cs="宋体"/>
                <w:b/>
                <w:szCs w:val="21"/>
              </w:rPr>
            </w:pPr>
          </w:p>
        </w:tc>
        <w:tc>
          <w:tcPr>
            <w:tcW w:w="3062" w:type="dxa"/>
            <w:vMerge/>
          </w:tcPr>
          <w:p w:rsidR="00927E5C" w:rsidRPr="00927E5C" w:rsidRDefault="00927E5C" w:rsidP="00927E5C">
            <w:pPr>
              <w:tabs>
                <w:tab w:val="left" w:pos="1905"/>
              </w:tabs>
              <w:spacing w:line="360" w:lineRule="auto"/>
              <w:jc w:val="center"/>
              <w:rPr>
                <w:rFonts w:ascii="宋体" w:hAnsi="宋体" w:cs="宋体"/>
                <w:b/>
                <w:szCs w:val="21"/>
              </w:rPr>
            </w:pPr>
          </w:p>
        </w:tc>
        <w:tc>
          <w:tcPr>
            <w:tcW w:w="2835" w:type="dxa"/>
            <w:vMerge/>
          </w:tcPr>
          <w:p w:rsidR="00927E5C" w:rsidRPr="00927E5C" w:rsidRDefault="00927E5C" w:rsidP="00927E5C">
            <w:pPr>
              <w:tabs>
                <w:tab w:val="left" w:pos="1905"/>
              </w:tabs>
              <w:spacing w:line="360" w:lineRule="auto"/>
              <w:jc w:val="center"/>
              <w:rPr>
                <w:rFonts w:ascii="宋体" w:hAnsi="宋体" w:cs="宋体"/>
                <w:b/>
                <w:szCs w:val="21"/>
              </w:rPr>
            </w:pPr>
          </w:p>
        </w:tc>
        <w:tc>
          <w:tcPr>
            <w:tcW w:w="1985" w:type="dxa"/>
            <w:vMerge/>
          </w:tcPr>
          <w:p w:rsidR="00927E5C" w:rsidRPr="00927E5C" w:rsidRDefault="00927E5C" w:rsidP="00927E5C">
            <w:pPr>
              <w:tabs>
                <w:tab w:val="left" w:pos="1905"/>
              </w:tabs>
              <w:spacing w:line="360" w:lineRule="auto"/>
              <w:jc w:val="center"/>
              <w:rPr>
                <w:rFonts w:ascii="宋体" w:hAnsi="宋体" w:cs="宋体"/>
                <w:b/>
                <w:szCs w:val="21"/>
              </w:rPr>
            </w:pPr>
          </w:p>
        </w:tc>
        <w:tc>
          <w:tcPr>
            <w:tcW w:w="850" w:type="dxa"/>
          </w:tcPr>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理论学时</w:t>
            </w:r>
          </w:p>
        </w:tc>
        <w:tc>
          <w:tcPr>
            <w:tcW w:w="709" w:type="dxa"/>
          </w:tcPr>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实践学时</w:t>
            </w:r>
          </w:p>
        </w:tc>
        <w:tc>
          <w:tcPr>
            <w:tcW w:w="851" w:type="dxa"/>
          </w:tcPr>
          <w:p w:rsidR="00927E5C" w:rsidRPr="00927E5C" w:rsidRDefault="00927E5C" w:rsidP="00927E5C">
            <w:pPr>
              <w:tabs>
                <w:tab w:val="left" w:pos="1905"/>
              </w:tabs>
              <w:jc w:val="center"/>
              <w:rPr>
                <w:rFonts w:ascii="宋体" w:hAnsi="宋体" w:cs="宋体"/>
                <w:b/>
                <w:sz w:val="22"/>
                <w:szCs w:val="22"/>
              </w:rPr>
            </w:pPr>
            <w:r w:rsidRPr="00927E5C">
              <w:rPr>
                <w:rFonts w:ascii="宋体" w:hAnsi="宋体" w:cs="宋体" w:hint="eastAsia"/>
                <w:b/>
                <w:sz w:val="22"/>
                <w:szCs w:val="22"/>
              </w:rPr>
              <w:t>理实一体学时</w:t>
            </w:r>
          </w:p>
        </w:tc>
        <w:tc>
          <w:tcPr>
            <w:tcW w:w="1275" w:type="dxa"/>
            <w:vMerge/>
          </w:tcPr>
          <w:p w:rsidR="00927E5C" w:rsidRPr="00927E5C" w:rsidRDefault="00927E5C" w:rsidP="00927E5C">
            <w:pPr>
              <w:tabs>
                <w:tab w:val="left" w:pos="1905"/>
              </w:tabs>
              <w:spacing w:line="360" w:lineRule="auto"/>
              <w:jc w:val="center"/>
              <w:rPr>
                <w:rFonts w:ascii="宋体" w:hAnsi="宋体" w:cs="宋体"/>
                <w:b/>
                <w:szCs w:val="21"/>
              </w:rPr>
            </w:pPr>
          </w:p>
        </w:tc>
        <w:tc>
          <w:tcPr>
            <w:tcW w:w="1663" w:type="dxa"/>
            <w:vMerge/>
          </w:tcPr>
          <w:p w:rsidR="00927E5C" w:rsidRPr="00927E5C" w:rsidRDefault="00927E5C" w:rsidP="00927E5C">
            <w:pPr>
              <w:tabs>
                <w:tab w:val="left" w:pos="1905"/>
              </w:tabs>
              <w:spacing w:line="360" w:lineRule="auto"/>
              <w:jc w:val="center"/>
              <w:rPr>
                <w:rFonts w:ascii="宋体" w:hAnsi="宋体" w:cs="宋体"/>
                <w:b/>
                <w:szCs w:val="21"/>
              </w:rPr>
            </w:pPr>
          </w:p>
        </w:tc>
      </w:tr>
      <w:tr w:rsidR="00927E5C" w:rsidRPr="00927E5C" w:rsidTr="00927E5C">
        <w:trPr>
          <w:trHeight w:val="2475"/>
        </w:trPr>
        <w:tc>
          <w:tcPr>
            <w:tcW w:w="914" w:type="dxa"/>
            <w:vMerge w:val="restart"/>
            <w:vAlign w:val="center"/>
          </w:tcPr>
          <w:p w:rsidR="00927E5C" w:rsidRPr="00927E5C" w:rsidRDefault="00927E5C" w:rsidP="00927E5C">
            <w:pPr>
              <w:jc w:val="center"/>
              <w:rPr>
                <w:rFonts w:ascii="宋体" w:hAnsi="宋体" w:cs="宋体"/>
                <w:szCs w:val="21"/>
              </w:rPr>
            </w:pPr>
            <w:r w:rsidRPr="00927E5C">
              <w:rPr>
                <w:rFonts w:hint="eastAsia"/>
                <w:color w:val="000000"/>
                <w:szCs w:val="21"/>
              </w:rPr>
              <w:t>1.</w:t>
            </w:r>
            <w:r w:rsidRPr="00927E5C">
              <w:rPr>
                <w:rFonts w:ascii="宋体" w:hAnsi="宋体" w:hint="eastAsia"/>
                <w:snapToGrid w:val="0"/>
                <w:kern w:val="0"/>
                <w:szCs w:val="21"/>
              </w:rPr>
              <w:t xml:space="preserve"> </w:t>
            </w:r>
            <w:r w:rsidRPr="00927E5C">
              <w:rPr>
                <w:rFonts w:hint="eastAsia"/>
                <w:szCs w:val="21"/>
              </w:rPr>
              <w:t>给排水暖通工程预算的编制</w:t>
            </w:r>
          </w:p>
        </w:tc>
        <w:tc>
          <w:tcPr>
            <w:tcW w:w="1185" w:type="dxa"/>
            <w:vAlign w:val="center"/>
          </w:tcPr>
          <w:p w:rsidR="00927E5C" w:rsidRPr="00927E5C" w:rsidRDefault="00927E5C" w:rsidP="00927E5C">
            <w:pPr>
              <w:jc w:val="center"/>
              <w:rPr>
                <w:szCs w:val="21"/>
              </w:rPr>
            </w:pPr>
            <w:r w:rsidRPr="00927E5C">
              <w:rPr>
                <w:rFonts w:hint="eastAsia"/>
                <w:szCs w:val="21"/>
              </w:rPr>
              <w:t>任务一</w:t>
            </w:r>
            <w:r w:rsidRPr="00927E5C">
              <w:rPr>
                <w:szCs w:val="21"/>
              </w:rPr>
              <w:t>：</w:t>
            </w:r>
            <w:r w:rsidRPr="00927E5C">
              <w:rPr>
                <w:rFonts w:hint="eastAsia"/>
                <w:szCs w:val="21"/>
              </w:rPr>
              <w:t>给排水工程图纸识读</w:t>
            </w:r>
          </w:p>
        </w:tc>
        <w:tc>
          <w:tcPr>
            <w:tcW w:w="3062" w:type="dxa"/>
            <w:vAlign w:val="center"/>
          </w:tcPr>
          <w:p w:rsidR="00927E5C" w:rsidRPr="00927E5C" w:rsidRDefault="00927E5C" w:rsidP="00927E5C">
            <w:pPr>
              <w:rPr>
                <w:szCs w:val="21"/>
              </w:rPr>
            </w:pPr>
            <w:r w:rsidRPr="00927E5C">
              <w:rPr>
                <w:rFonts w:hint="eastAsia"/>
                <w:szCs w:val="21"/>
              </w:rPr>
              <w:t>1</w:t>
            </w:r>
            <w:r w:rsidRPr="00927E5C">
              <w:rPr>
                <w:rFonts w:hint="eastAsia"/>
                <w:szCs w:val="21"/>
              </w:rPr>
              <w:t>安装工程费用的内容、构成</w:t>
            </w:r>
          </w:p>
          <w:p w:rsidR="00927E5C" w:rsidRPr="00927E5C" w:rsidRDefault="00927E5C" w:rsidP="00927E5C">
            <w:pPr>
              <w:rPr>
                <w:szCs w:val="21"/>
              </w:rPr>
            </w:pPr>
            <w:r w:rsidRPr="00927E5C">
              <w:rPr>
                <w:rFonts w:hint="eastAsia"/>
                <w:szCs w:val="21"/>
              </w:rPr>
              <w:t>2</w:t>
            </w:r>
            <w:r w:rsidRPr="00927E5C">
              <w:rPr>
                <w:rFonts w:hint="eastAsia"/>
                <w:szCs w:val="21"/>
              </w:rPr>
              <w:t>安装工程计价程序</w:t>
            </w:r>
          </w:p>
          <w:p w:rsidR="00927E5C" w:rsidRPr="00927E5C" w:rsidRDefault="00927E5C" w:rsidP="00927E5C">
            <w:pPr>
              <w:rPr>
                <w:szCs w:val="21"/>
              </w:rPr>
            </w:pPr>
            <w:r w:rsidRPr="00927E5C">
              <w:rPr>
                <w:rFonts w:hint="eastAsia"/>
                <w:szCs w:val="21"/>
              </w:rPr>
              <w:t>3</w:t>
            </w:r>
            <w:r w:rsidRPr="00927E5C">
              <w:rPr>
                <w:rFonts w:hint="eastAsia"/>
                <w:szCs w:val="21"/>
              </w:rPr>
              <w:t>安装工程定额基础知识</w:t>
            </w:r>
          </w:p>
          <w:p w:rsidR="00927E5C" w:rsidRPr="00927E5C" w:rsidRDefault="00927E5C" w:rsidP="00927E5C">
            <w:pPr>
              <w:rPr>
                <w:szCs w:val="21"/>
              </w:rPr>
            </w:pPr>
            <w:r w:rsidRPr="00927E5C">
              <w:rPr>
                <w:rFonts w:hint="eastAsia"/>
                <w:szCs w:val="21"/>
              </w:rPr>
              <w:t>4</w:t>
            </w:r>
            <w:r w:rsidRPr="00927E5C">
              <w:rPr>
                <w:rFonts w:hint="eastAsia"/>
                <w:szCs w:val="21"/>
              </w:rPr>
              <w:t>给水、排水工程的施工工艺</w:t>
            </w:r>
          </w:p>
          <w:p w:rsidR="00927E5C" w:rsidRPr="00927E5C" w:rsidRDefault="00927E5C" w:rsidP="00927E5C">
            <w:pPr>
              <w:rPr>
                <w:szCs w:val="21"/>
              </w:rPr>
            </w:pPr>
            <w:r w:rsidRPr="00927E5C">
              <w:rPr>
                <w:rFonts w:hint="eastAsia"/>
                <w:szCs w:val="21"/>
              </w:rPr>
              <w:t>5</w:t>
            </w:r>
            <w:r w:rsidRPr="00927E5C">
              <w:rPr>
                <w:rFonts w:hint="eastAsia"/>
                <w:szCs w:val="21"/>
              </w:rPr>
              <w:t>给水、排水工程的图例表达</w:t>
            </w:r>
          </w:p>
          <w:p w:rsidR="00927E5C" w:rsidRPr="00927E5C" w:rsidRDefault="00927E5C" w:rsidP="00927E5C">
            <w:pPr>
              <w:rPr>
                <w:szCs w:val="21"/>
              </w:rPr>
            </w:pPr>
            <w:r w:rsidRPr="00927E5C">
              <w:rPr>
                <w:rFonts w:hint="eastAsia"/>
                <w:szCs w:val="21"/>
              </w:rPr>
              <w:t>6</w:t>
            </w:r>
            <w:r w:rsidRPr="00927E5C">
              <w:rPr>
                <w:rFonts w:hint="eastAsia"/>
                <w:szCs w:val="21"/>
              </w:rPr>
              <w:t>卫生器具的安装</w:t>
            </w:r>
          </w:p>
          <w:p w:rsidR="00927E5C" w:rsidRPr="00927E5C" w:rsidRDefault="00927E5C" w:rsidP="00927E5C">
            <w:pPr>
              <w:rPr>
                <w:szCs w:val="21"/>
              </w:rPr>
            </w:pPr>
            <w:r w:rsidRPr="00927E5C">
              <w:rPr>
                <w:rFonts w:hint="eastAsia"/>
                <w:szCs w:val="21"/>
              </w:rPr>
              <w:t>7</w:t>
            </w:r>
            <w:r w:rsidRPr="00927E5C">
              <w:rPr>
                <w:rFonts w:hint="eastAsia"/>
                <w:szCs w:val="21"/>
              </w:rPr>
              <w:t>法兰、阀门、水表安装</w:t>
            </w:r>
          </w:p>
          <w:p w:rsidR="00927E5C" w:rsidRPr="00927E5C" w:rsidRDefault="00927E5C" w:rsidP="00927E5C">
            <w:pPr>
              <w:rPr>
                <w:szCs w:val="21"/>
              </w:rPr>
            </w:pPr>
            <w:r w:rsidRPr="00927E5C">
              <w:rPr>
                <w:rFonts w:hint="eastAsia"/>
                <w:szCs w:val="21"/>
              </w:rPr>
              <w:t>8</w:t>
            </w:r>
            <w:r w:rsidRPr="00927E5C">
              <w:rPr>
                <w:rFonts w:hint="eastAsia"/>
                <w:szCs w:val="21"/>
              </w:rPr>
              <w:t>水箱的制作与安装</w:t>
            </w:r>
          </w:p>
          <w:p w:rsidR="00927E5C" w:rsidRPr="00927E5C" w:rsidRDefault="00927E5C" w:rsidP="00927E5C">
            <w:pPr>
              <w:rPr>
                <w:szCs w:val="21"/>
              </w:rPr>
            </w:pPr>
            <w:r w:rsidRPr="00927E5C">
              <w:rPr>
                <w:rFonts w:hint="eastAsia"/>
                <w:szCs w:val="21"/>
              </w:rPr>
              <w:t>9</w:t>
            </w:r>
            <w:r w:rsidRPr="00927E5C">
              <w:rPr>
                <w:rFonts w:hint="eastAsia"/>
                <w:szCs w:val="21"/>
              </w:rPr>
              <w:t>消防工程的施工工艺</w:t>
            </w:r>
          </w:p>
        </w:tc>
        <w:tc>
          <w:tcPr>
            <w:tcW w:w="2835" w:type="dxa"/>
            <w:vAlign w:val="center"/>
          </w:tcPr>
          <w:p w:rsidR="00927E5C" w:rsidRPr="00927E5C" w:rsidRDefault="00927E5C" w:rsidP="00927E5C">
            <w:pPr>
              <w:tabs>
                <w:tab w:val="left" w:pos="360"/>
              </w:tabs>
              <w:autoSpaceDE w:val="0"/>
              <w:autoSpaceDN w:val="0"/>
              <w:adjustRightInd w:val="0"/>
              <w:rPr>
                <w:szCs w:val="21"/>
              </w:rPr>
            </w:pPr>
            <w:r w:rsidRPr="00927E5C">
              <w:rPr>
                <w:rFonts w:hint="eastAsia"/>
                <w:szCs w:val="21"/>
              </w:rPr>
              <w:t>1</w:t>
            </w:r>
            <w:r w:rsidRPr="00927E5C">
              <w:rPr>
                <w:rFonts w:hint="eastAsia"/>
                <w:szCs w:val="21"/>
              </w:rPr>
              <w:t>正确识读给排水工程的施工图能够</w:t>
            </w:r>
          </w:p>
          <w:p w:rsidR="00927E5C" w:rsidRPr="00927E5C" w:rsidRDefault="00927E5C" w:rsidP="00927E5C">
            <w:pPr>
              <w:tabs>
                <w:tab w:val="left" w:pos="360"/>
              </w:tabs>
              <w:autoSpaceDE w:val="0"/>
              <w:autoSpaceDN w:val="0"/>
              <w:adjustRightInd w:val="0"/>
              <w:rPr>
                <w:szCs w:val="21"/>
              </w:rPr>
            </w:pPr>
            <w:r w:rsidRPr="00927E5C">
              <w:rPr>
                <w:rFonts w:hint="eastAsia"/>
                <w:szCs w:val="21"/>
              </w:rPr>
              <w:t>2</w:t>
            </w:r>
            <w:r w:rsidRPr="00927E5C">
              <w:rPr>
                <w:rFonts w:hint="eastAsia"/>
                <w:szCs w:val="21"/>
              </w:rPr>
              <w:t>具备列出图纸中所有的项目</w:t>
            </w:r>
          </w:p>
          <w:p w:rsidR="00927E5C" w:rsidRPr="00927E5C" w:rsidRDefault="00927E5C" w:rsidP="00927E5C">
            <w:pPr>
              <w:rPr>
                <w:szCs w:val="21"/>
              </w:rPr>
            </w:pPr>
          </w:p>
        </w:tc>
        <w:tc>
          <w:tcPr>
            <w:tcW w:w="1985" w:type="dxa"/>
            <w:vAlign w:val="center"/>
          </w:tcPr>
          <w:p w:rsidR="00927E5C" w:rsidRPr="00927E5C" w:rsidRDefault="00927E5C" w:rsidP="00927E5C">
            <w:pPr>
              <w:tabs>
                <w:tab w:val="left" w:pos="1905"/>
              </w:tabs>
              <w:snapToGrid w:val="0"/>
              <w:spacing w:line="360" w:lineRule="exact"/>
              <w:jc w:val="left"/>
              <w:rPr>
                <w:rFonts w:ascii="宋体" w:hAnsi="宋体" w:cs="宋体"/>
                <w:szCs w:val="21"/>
              </w:rPr>
            </w:pPr>
            <w:r w:rsidRPr="00927E5C">
              <w:rPr>
                <w:rFonts w:ascii="宋体" w:hAnsi="宋体" w:hint="eastAsia"/>
                <w:color w:val="000000"/>
                <w:szCs w:val="21"/>
              </w:rPr>
              <w:t>具备求真务实的学习态度；不断创新的意识和能力</w:t>
            </w:r>
          </w:p>
        </w:tc>
        <w:tc>
          <w:tcPr>
            <w:tcW w:w="85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8</w:t>
            </w:r>
          </w:p>
        </w:tc>
        <w:tc>
          <w:tcPr>
            <w:tcW w:w="709" w:type="dxa"/>
            <w:vAlign w:val="center"/>
          </w:tcPr>
          <w:p w:rsidR="00927E5C" w:rsidRPr="00927E5C" w:rsidRDefault="00927E5C" w:rsidP="00927E5C">
            <w:pPr>
              <w:jc w:val="center"/>
              <w:rPr>
                <w:rFonts w:ascii="宋体" w:hAnsi="宋体" w:cs="宋体"/>
                <w:szCs w:val="21"/>
              </w:rPr>
            </w:pPr>
          </w:p>
        </w:tc>
        <w:tc>
          <w:tcPr>
            <w:tcW w:w="851" w:type="dxa"/>
            <w:vAlign w:val="center"/>
          </w:tcPr>
          <w:p w:rsidR="00927E5C" w:rsidRPr="00927E5C" w:rsidRDefault="00927E5C" w:rsidP="00927E5C">
            <w:pPr>
              <w:jc w:val="center"/>
              <w:rPr>
                <w:rFonts w:ascii="宋体" w:hAnsi="宋体" w:cs="宋体"/>
                <w:szCs w:val="21"/>
              </w:rPr>
            </w:pPr>
            <w:r w:rsidRPr="00927E5C">
              <w:rPr>
                <w:rFonts w:ascii="宋体" w:hAnsi="宋体" w:cs="宋体" w:hint="eastAsia"/>
                <w:szCs w:val="21"/>
              </w:rPr>
              <w:t>2</w:t>
            </w:r>
          </w:p>
        </w:tc>
        <w:tc>
          <w:tcPr>
            <w:tcW w:w="127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多媒体；电子课件；经典案例</w:t>
            </w:r>
          </w:p>
        </w:tc>
        <w:tc>
          <w:tcPr>
            <w:tcW w:w="1663" w:type="dxa"/>
            <w:vMerge w:val="restart"/>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1识读给排水施工图、</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运用山西省定额套价，取费，换算系数。汇总工程造价。</w:t>
            </w:r>
          </w:p>
        </w:tc>
      </w:tr>
      <w:tr w:rsidR="00927E5C" w:rsidRPr="00927E5C" w:rsidTr="00927E5C">
        <w:trPr>
          <w:trHeight w:val="2475"/>
        </w:trPr>
        <w:tc>
          <w:tcPr>
            <w:tcW w:w="914" w:type="dxa"/>
            <w:vMerge/>
            <w:vAlign w:val="center"/>
          </w:tcPr>
          <w:p w:rsidR="00927E5C" w:rsidRPr="00927E5C" w:rsidRDefault="00927E5C" w:rsidP="00927E5C">
            <w:pPr>
              <w:jc w:val="center"/>
              <w:rPr>
                <w:color w:val="000000"/>
                <w:szCs w:val="21"/>
              </w:rPr>
            </w:pPr>
          </w:p>
        </w:tc>
        <w:tc>
          <w:tcPr>
            <w:tcW w:w="1185" w:type="dxa"/>
            <w:vAlign w:val="center"/>
          </w:tcPr>
          <w:p w:rsidR="00927E5C" w:rsidRPr="00927E5C" w:rsidRDefault="00927E5C" w:rsidP="00927E5C">
            <w:pPr>
              <w:rPr>
                <w:szCs w:val="21"/>
              </w:rPr>
            </w:pPr>
            <w:r w:rsidRPr="00927E5C">
              <w:rPr>
                <w:rFonts w:hint="eastAsia"/>
                <w:szCs w:val="21"/>
              </w:rPr>
              <w:t>任务二：编制相应的造价文件</w:t>
            </w:r>
          </w:p>
        </w:tc>
        <w:tc>
          <w:tcPr>
            <w:tcW w:w="3062" w:type="dxa"/>
            <w:vAlign w:val="center"/>
          </w:tcPr>
          <w:p w:rsidR="00927E5C" w:rsidRPr="00927E5C" w:rsidRDefault="00927E5C" w:rsidP="00927E5C">
            <w:pPr>
              <w:rPr>
                <w:szCs w:val="21"/>
              </w:rPr>
            </w:pPr>
            <w:r w:rsidRPr="00927E5C">
              <w:rPr>
                <w:rFonts w:hint="eastAsia"/>
                <w:szCs w:val="21"/>
              </w:rPr>
              <w:t>1</w:t>
            </w:r>
            <w:r w:rsidRPr="00927E5C">
              <w:rPr>
                <w:szCs w:val="21"/>
              </w:rPr>
              <w:t>给水工程</w:t>
            </w:r>
            <w:r w:rsidRPr="00927E5C">
              <w:rPr>
                <w:rFonts w:hint="eastAsia"/>
                <w:szCs w:val="21"/>
              </w:rPr>
              <w:t>项目划分与组成以及工程量计算；</w:t>
            </w:r>
          </w:p>
          <w:p w:rsidR="00927E5C" w:rsidRPr="00927E5C" w:rsidRDefault="00927E5C" w:rsidP="00927E5C">
            <w:pPr>
              <w:rPr>
                <w:szCs w:val="21"/>
              </w:rPr>
            </w:pPr>
            <w:r w:rsidRPr="00927E5C">
              <w:rPr>
                <w:rFonts w:hint="eastAsia"/>
                <w:szCs w:val="21"/>
              </w:rPr>
              <w:t>2</w:t>
            </w:r>
            <w:r w:rsidRPr="00927E5C">
              <w:rPr>
                <w:rFonts w:hint="eastAsia"/>
                <w:szCs w:val="21"/>
              </w:rPr>
              <w:t>排水</w:t>
            </w:r>
            <w:r w:rsidRPr="00927E5C">
              <w:rPr>
                <w:szCs w:val="21"/>
              </w:rPr>
              <w:t>工程</w:t>
            </w:r>
            <w:r w:rsidRPr="00927E5C">
              <w:rPr>
                <w:rFonts w:hint="eastAsia"/>
                <w:szCs w:val="21"/>
              </w:rPr>
              <w:t>项目划分与组成以及工程量计算</w:t>
            </w:r>
          </w:p>
          <w:p w:rsidR="00927E5C" w:rsidRPr="00927E5C" w:rsidRDefault="00927E5C" w:rsidP="00927E5C">
            <w:pPr>
              <w:rPr>
                <w:szCs w:val="21"/>
              </w:rPr>
            </w:pPr>
            <w:r w:rsidRPr="00927E5C">
              <w:rPr>
                <w:rFonts w:hint="eastAsia"/>
                <w:szCs w:val="21"/>
              </w:rPr>
              <w:t>3</w:t>
            </w:r>
            <w:r w:rsidRPr="00927E5C">
              <w:rPr>
                <w:rFonts w:hint="eastAsia"/>
                <w:szCs w:val="21"/>
              </w:rPr>
              <w:t>消防工程的工程项目划分以及工程量计算规则</w:t>
            </w:r>
          </w:p>
          <w:p w:rsidR="00927E5C" w:rsidRPr="00927E5C" w:rsidRDefault="00927E5C" w:rsidP="00927E5C">
            <w:pPr>
              <w:rPr>
                <w:szCs w:val="21"/>
              </w:rPr>
            </w:pPr>
            <w:r w:rsidRPr="00927E5C">
              <w:rPr>
                <w:rFonts w:hint="eastAsia"/>
                <w:szCs w:val="21"/>
              </w:rPr>
              <w:t>4</w:t>
            </w:r>
            <w:r w:rsidRPr="00927E5C">
              <w:rPr>
                <w:szCs w:val="21"/>
              </w:rPr>
              <w:t>给</w:t>
            </w:r>
            <w:r w:rsidRPr="00927E5C">
              <w:rPr>
                <w:rFonts w:hint="eastAsia"/>
                <w:szCs w:val="21"/>
              </w:rPr>
              <w:t>排</w:t>
            </w:r>
            <w:r w:rsidRPr="00927E5C">
              <w:rPr>
                <w:szCs w:val="21"/>
              </w:rPr>
              <w:t>水工程</w:t>
            </w:r>
            <w:r w:rsidRPr="00927E5C">
              <w:rPr>
                <w:rFonts w:hint="eastAsia"/>
                <w:szCs w:val="21"/>
              </w:rPr>
              <w:t>定额说明以及注意事项</w:t>
            </w:r>
          </w:p>
          <w:p w:rsidR="00927E5C" w:rsidRPr="00927E5C" w:rsidRDefault="00927E5C" w:rsidP="00927E5C">
            <w:pPr>
              <w:rPr>
                <w:szCs w:val="21"/>
              </w:rPr>
            </w:pPr>
            <w:r w:rsidRPr="00927E5C">
              <w:rPr>
                <w:rFonts w:hint="eastAsia"/>
                <w:szCs w:val="21"/>
              </w:rPr>
              <w:t>5</w:t>
            </w:r>
            <w:r w:rsidRPr="00927E5C">
              <w:rPr>
                <w:rFonts w:hint="eastAsia"/>
                <w:szCs w:val="21"/>
              </w:rPr>
              <w:t>消防工程定额说明以及注意事项</w:t>
            </w:r>
          </w:p>
        </w:tc>
        <w:tc>
          <w:tcPr>
            <w:tcW w:w="2835" w:type="dxa"/>
            <w:vAlign w:val="center"/>
          </w:tcPr>
          <w:p w:rsidR="00927E5C" w:rsidRPr="00927E5C" w:rsidRDefault="00927E5C" w:rsidP="00927E5C">
            <w:pPr>
              <w:rPr>
                <w:szCs w:val="21"/>
              </w:rPr>
            </w:pPr>
            <w:r w:rsidRPr="00927E5C">
              <w:rPr>
                <w:rFonts w:hint="eastAsia"/>
                <w:szCs w:val="21"/>
              </w:rPr>
              <w:t>1</w:t>
            </w:r>
            <w:r w:rsidRPr="00927E5C">
              <w:rPr>
                <w:szCs w:val="21"/>
              </w:rPr>
              <w:t>熟悉</w:t>
            </w:r>
            <w:r w:rsidRPr="00927E5C">
              <w:rPr>
                <w:rFonts w:hint="eastAsia"/>
                <w:szCs w:val="21"/>
              </w:rPr>
              <w:t>给排水</w:t>
            </w:r>
            <w:r w:rsidRPr="00927E5C">
              <w:rPr>
                <w:szCs w:val="21"/>
              </w:rPr>
              <w:t>工程</w:t>
            </w:r>
            <w:r w:rsidRPr="00927E5C">
              <w:rPr>
                <w:rFonts w:hint="eastAsia"/>
                <w:szCs w:val="21"/>
              </w:rPr>
              <w:t>项目划分与组成；</w:t>
            </w:r>
          </w:p>
          <w:p w:rsidR="00927E5C" w:rsidRPr="00927E5C" w:rsidRDefault="00927E5C" w:rsidP="00927E5C">
            <w:pPr>
              <w:rPr>
                <w:szCs w:val="21"/>
              </w:rPr>
            </w:pPr>
            <w:r w:rsidRPr="00927E5C">
              <w:rPr>
                <w:rFonts w:hint="eastAsia"/>
                <w:szCs w:val="21"/>
              </w:rPr>
              <w:t>2</w:t>
            </w:r>
            <w:r w:rsidRPr="00927E5C">
              <w:rPr>
                <w:rFonts w:hint="eastAsia"/>
                <w:szCs w:val="21"/>
              </w:rPr>
              <w:t>熟悉给排水</w:t>
            </w:r>
            <w:r w:rsidRPr="00927E5C">
              <w:rPr>
                <w:szCs w:val="21"/>
              </w:rPr>
              <w:t>工程工程量计算规则</w:t>
            </w:r>
            <w:r w:rsidRPr="00927E5C">
              <w:rPr>
                <w:rFonts w:hint="eastAsia"/>
                <w:szCs w:val="21"/>
              </w:rPr>
              <w:t>，</w:t>
            </w:r>
            <w:r w:rsidRPr="00927E5C">
              <w:rPr>
                <w:szCs w:val="21"/>
              </w:rPr>
              <w:t>熟练地根据设计图纸进行工程量的计算</w:t>
            </w:r>
            <w:r w:rsidRPr="00927E5C">
              <w:rPr>
                <w:rFonts w:hint="eastAsia"/>
                <w:szCs w:val="21"/>
              </w:rPr>
              <w:t>；</w:t>
            </w:r>
          </w:p>
          <w:p w:rsidR="00927E5C" w:rsidRPr="00927E5C" w:rsidRDefault="00927E5C" w:rsidP="00927E5C">
            <w:pPr>
              <w:rPr>
                <w:szCs w:val="21"/>
              </w:rPr>
            </w:pPr>
            <w:r w:rsidRPr="00927E5C">
              <w:rPr>
                <w:rFonts w:hint="eastAsia"/>
                <w:szCs w:val="21"/>
              </w:rPr>
              <w:t>3</w:t>
            </w:r>
            <w:r w:rsidRPr="00927E5C">
              <w:rPr>
                <w:rFonts w:hint="eastAsia"/>
                <w:szCs w:val="21"/>
              </w:rPr>
              <w:t>编制给排水</w:t>
            </w:r>
            <w:r w:rsidRPr="00927E5C">
              <w:rPr>
                <w:szCs w:val="21"/>
              </w:rPr>
              <w:t>工程的工程量清单</w:t>
            </w:r>
          </w:p>
        </w:tc>
        <w:tc>
          <w:tcPr>
            <w:tcW w:w="1985" w:type="dxa"/>
            <w:vAlign w:val="center"/>
          </w:tcPr>
          <w:p w:rsidR="00927E5C" w:rsidRPr="00927E5C" w:rsidRDefault="00927E5C" w:rsidP="00927E5C">
            <w:pPr>
              <w:tabs>
                <w:tab w:val="left" w:pos="1905"/>
              </w:tabs>
              <w:snapToGrid w:val="0"/>
              <w:spacing w:line="360" w:lineRule="exact"/>
              <w:jc w:val="left"/>
              <w:rPr>
                <w:rFonts w:ascii="宋体" w:hAnsi="宋体"/>
                <w:color w:val="000000"/>
                <w:szCs w:val="21"/>
              </w:rPr>
            </w:pPr>
            <w:r w:rsidRPr="00927E5C">
              <w:rPr>
                <w:rFonts w:ascii="宋体" w:hAnsi="宋体" w:hint="eastAsia"/>
                <w:color w:val="000000"/>
                <w:szCs w:val="21"/>
              </w:rPr>
              <w:t>具备求真务实的学习态度；不断创新的意识和能力</w:t>
            </w:r>
          </w:p>
        </w:tc>
        <w:tc>
          <w:tcPr>
            <w:tcW w:w="85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6</w:t>
            </w:r>
          </w:p>
        </w:tc>
        <w:tc>
          <w:tcPr>
            <w:tcW w:w="709" w:type="dxa"/>
            <w:vAlign w:val="center"/>
          </w:tcPr>
          <w:p w:rsidR="00927E5C" w:rsidRPr="00927E5C" w:rsidRDefault="00927E5C" w:rsidP="00927E5C">
            <w:pPr>
              <w:jc w:val="center"/>
              <w:rPr>
                <w:rFonts w:ascii="宋体" w:hAnsi="宋体" w:cs="宋体"/>
                <w:szCs w:val="21"/>
              </w:rPr>
            </w:pPr>
          </w:p>
        </w:tc>
        <w:tc>
          <w:tcPr>
            <w:tcW w:w="851" w:type="dxa"/>
            <w:vAlign w:val="center"/>
          </w:tcPr>
          <w:p w:rsidR="00927E5C" w:rsidRPr="00927E5C" w:rsidRDefault="00927E5C" w:rsidP="00927E5C">
            <w:pPr>
              <w:jc w:val="center"/>
              <w:rPr>
                <w:rFonts w:ascii="宋体" w:hAnsi="宋体" w:cs="宋体"/>
                <w:szCs w:val="21"/>
              </w:rPr>
            </w:pPr>
            <w:r w:rsidRPr="00927E5C">
              <w:rPr>
                <w:rFonts w:ascii="宋体" w:hAnsi="宋体" w:cs="宋体" w:hint="eastAsia"/>
                <w:szCs w:val="21"/>
              </w:rPr>
              <w:t>4</w:t>
            </w:r>
          </w:p>
        </w:tc>
        <w:tc>
          <w:tcPr>
            <w:tcW w:w="127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多媒体；电子课件；经典案例</w:t>
            </w:r>
          </w:p>
        </w:tc>
        <w:tc>
          <w:tcPr>
            <w:tcW w:w="1663" w:type="dxa"/>
            <w:vMerge/>
            <w:vAlign w:val="center"/>
          </w:tcPr>
          <w:p w:rsidR="00927E5C" w:rsidRPr="00927E5C" w:rsidRDefault="00927E5C" w:rsidP="00927E5C">
            <w:pPr>
              <w:tabs>
                <w:tab w:val="left" w:pos="540"/>
              </w:tabs>
              <w:adjustRightInd w:val="0"/>
              <w:snapToGrid w:val="0"/>
              <w:spacing w:line="320" w:lineRule="exact"/>
              <w:jc w:val="left"/>
              <w:rPr>
                <w:rFonts w:hAnsi="宋体"/>
                <w:szCs w:val="21"/>
              </w:rPr>
            </w:pPr>
          </w:p>
        </w:tc>
      </w:tr>
      <w:tr w:rsidR="00927E5C" w:rsidRPr="00927E5C" w:rsidTr="00927E5C">
        <w:trPr>
          <w:trHeight w:val="385"/>
        </w:trPr>
        <w:tc>
          <w:tcPr>
            <w:tcW w:w="914" w:type="dxa"/>
            <w:vMerge w:val="restart"/>
            <w:vAlign w:val="center"/>
          </w:tcPr>
          <w:p w:rsidR="00927E5C" w:rsidRPr="00927E5C" w:rsidRDefault="00927E5C" w:rsidP="00927E5C">
            <w:pPr>
              <w:tabs>
                <w:tab w:val="left" w:pos="1905"/>
              </w:tabs>
              <w:snapToGrid w:val="0"/>
              <w:spacing w:line="360" w:lineRule="exact"/>
              <w:jc w:val="center"/>
              <w:rPr>
                <w:rFonts w:ascii="宋体" w:hAnsi="宋体" w:cs="宋体"/>
                <w:b/>
                <w:szCs w:val="21"/>
              </w:rPr>
            </w:pPr>
            <w:r w:rsidRPr="00927E5C">
              <w:rPr>
                <w:rFonts w:hint="eastAsia"/>
                <w:color w:val="000000"/>
                <w:szCs w:val="21"/>
              </w:rPr>
              <w:lastRenderedPageBreak/>
              <w:t>2.</w:t>
            </w:r>
            <w:r w:rsidRPr="00927E5C">
              <w:rPr>
                <w:rFonts w:ascii="宋体" w:hAnsi="宋体" w:hint="eastAsia"/>
                <w:snapToGrid w:val="0"/>
                <w:kern w:val="0"/>
                <w:szCs w:val="21"/>
              </w:rPr>
              <w:t xml:space="preserve"> </w:t>
            </w:r>
            <w:r w:rsidRPr="00927E5C">
              <w:rPr>
                <w:rFonts w:hint="eastAsia"/>
                <w:szCs w:val="21"/>
              </w:rPr>
              <w:t>电气工程施工图预算的编制</w:t>
            </w:r>
          </w:p>
        </w:tc>
        <w:tc>
          <w:tcPr>
            <w:tcW w:w="1185" w:type="dxa"/>
            <w:vAlign w:val="center"/>
          </w:tcPr>
          <w:p w:rsidR="00927E5C" w:rsidRPr="00927E5C" w:rsidRDefault="00927E5C" w:rsidP="00927E5C">
            <w:pPr>
              <w:rPr>
                <w:rFonts w:ascii="宋体" w:hAnsi="宋体" w:cs="宋体"/>
                <w:szCs w:val="21"/>
              </w:rPr>
            </w:pPr>
            <w:r w:rsidRPr="00927E5C">
              <w:rPr>
                <w:rFonts w:hint="eastAsia"/>
                <w:szCs w:val="21"/>
              </w:rPr>
              <w:t>任务一</w:t>
            </w:r>
            <w:r w:rsidRPr="00927E5C">
              <w:rPr>
                <w:szCs w:val="21"/>
              </w:rPr>
              <w:t>：</w:t>
            </w:r>
            <w:r w:rsidRPr="00927E5C">
              <w:rPr>
                <w:rFonts w:hint="eastAsia"/>
                <w:szCs w:val="21"/>
              </w:rPr>
              <w:t>电气工程图纸识读</w:t>
            </w:r>
          </w:p>
        </w:tc>
        <w:tc>
          <w:tcPr>
            <w:tcW w:w="3062" w:type="dxa"/>
            <w:vAlign w:val="center"/>
          </w:tcPr>
          <w:p w:rsidR="00927E5C" w:rsidRPr="00927E5C" w:rsidRDefault="00927E5C" w:rsidP="00927E5C">
            <w:pPr>
              <w:rPr>
                <w:szCs w:val="21"/>
              </w:rPr>
            </w:pPr>
            <w:r w:rsidRPr="00927E5C">
              <w:rPr>
                <w:rFonts w:hint="eastAsia"/>
                <w:szCs w:val="21"/>
              </w:rPr>
              <w:t>1</w:t>
            </w:r>
            <w:r w:rsidRPr="00927E5C">
              <w:rPr>
                <w:rFonts w:hint="eastAsia"/>
                <w:szCs w:val="21"/>
              </w:rPr>
              <w:t>架空配电线路</w:t>
            </w:r>
          </w:p>
          <w:p w:rsidR="00927E5C" w:rsidRPr="00927E5C" w:rsidRDefault="00927E5C" w:rsidP="00927E5C">
            <w:pPr>
              <w:rPr>
                <w:szCs w:val="21"/>
              </w:rPr>
            </w:pPr>
            <w:r w:rsidRPr="00927E5C">
              <w:rPr>
                <w:rFonts w:hint="eastAsia"/>
                <w:szCs w:val="21"/>
              </w:rPr>
              <w:t>2</w:t>
            </w:r>
            <w:r w:rsidRPr="00927E5C">
              <w:rPr>
                <w:rFonts w:hint="eastAsia"/>
                <w:szCs w:val="21"/>
              </w:rPr>
              <w:t>电缆工程</w:t>
            </w:r>
          </w:p>
          <w:p w:rsidR="00927E5C" w:rsidRPr="00927E5C" w:rsidRDefault="00927E5C" w:rsidP="00927E5C">
            <w:pPr>
              <w:rPr>
                <w:szCs w:val="21"/>
              </w:rPr>
            </w:pPr>
            <w:r w:rsidRPr="00927E5C">
              <w:rPr>
                <w:rFonts w:hint="eastAsia"/>
                <w:szCs w:val="21"/>
              </w:rPr>
              <w:t>3</w:t>
            </w:r>
            <w:r w:rsidRPr="00927E5C">
              <w:rPr>
                <w:rFonts w:hint="eastAsia"/>
                <w:szCs w:val="21"/>
              </w:rPr>
              <w:t>电缆桥架</w:t>
            </w:r>
          </w:p>
          <w:p w:rsidR="00927E5C" w:rsidRPr="00927E5C" w:rsidRDefault="00927E5C" w:rsidP="00927E5C">
            <w:pPr>
              <w:rPr>
                <w:szCs w:val="21"/>
              </w:rPr>
            </w:pPr>
            <w:r w:rsidRPr="00927E5C">
              <w:rPr>
                <w:rFonts w:hint="eastAsia"/>
                <w:szCs w:val="21"/>
              </w:rPr>
              <w:t>4</w:t>
            </w:r>
            <w:r w:rsidRPr="00927E5C">
              <w:rPr>
                <w:rFonts w:hint="eastAsia"/>
                <w:szCs w:val="21"/>
              </w:rPr>
              <w:t>控制设备以及低压电器</w:t>
            </w:r>
          </w:p>
          <w:p w:rsidR="00927E5C" w:rsidRPr="00927E5C" w:rsidRDefault="00927E5C" w:rsidP="00927E5C">
            <w:pPr>
              <w:rPr>
                <w:szCs w:val="21"/>
              </w:rPr>
            </w:pPr>
            <w:r w:rsidRPr="00927E5C">
              <w:rPr>
                <w:rFonts w:hint="eastAsia"/>
                <w:szCs w:val="21"/>
              </w:rPr>
              <w:t>5</w:t>
            </w:r>
            <w:r w:rsidRPr="00927E5C">
              <w:rPr>
                <w:rFonts w:hint="eastAsia"/>
                <w:szCs w:val="21"/>
              </w:rPr>
              <w:t>配管、配线工程</w:t>
            </w:r>
          </w:p>
          <w:p w:rsidR="00927E5C" w:rsidRPr="00927E5C" w:rsidRDefault="00927E5C" w:rsidP="00927E5C">
            <w:pPr>
              <w:rPr>
                <w:szCs w:val="21"/>
              </w:rPr>
            </w:pPr>
            <w:r w:rsidRPr="00927E5C">
              <w:rPr>
                <w:rFonts w:hint="eastAsia"/>
                <w:szCs w:val="21"/>
              </w:rPr>
              <w:t>6</w:t>
            </w:r>
            <w:r w:rsidRPr="00927E5C">
              <w:rPr>
                <w:rFonts w:hint="eastAsia"/>
                <w:szCs w:val="21"/>
              </w:rPr>
              <w:t>照明灯具的安装</w:t>
            </w:r>
          </w:p>
          <w:p w:rsidR="00927E5C" w:rsidRPr="00927E5C" w:rsidRDefault="00927E5C" w:rsidP="00927E5C">
            <w:pPr>
              <w:rPr>
                <w:szCs w:val="21"/>
              </w:rPr>
            </w:pPr>
            <w:r w:rsidRPr="00927E5C">
              <w:rPr>
                <w:rFonts w:hint="eastAsia"/>
                <w:szCs w:val="21"/>
              </w:rPr>
              <w:t>7</w:t>
            </w:r>
            <w:r w:rsidRPr="00927E5C">
              <w:rPr>
                <w:rFonts w:hint="eastAsia"/>
                <w:szCs w:val="21"/>
              </w:rPr>
              <w:t>防雷以及接地工程</w:t>
            </w:r>
          </w:p>
          <w:p w:rsidR="00927E5C" w:rsidRPr="00927E5C" w:rsidRDefault="00927E5C" w:rsidP="00927E5C">
            <w:pPr>
              <w:tabs>
                <w:tab w:val="left" w:pos="540"/>
              </w:tabs>
              <w:adjustRightInd w:val="0"/>
              <w:snapToGrid w:val="0"/>
              <w:spacing w:line="320" w:lineRule="exact"/>
              <w:rPr>
                <w:rFonts w:ascii="宋体" w:hAnsi="宋体" w:cs="宋体"/>
                <w:szCs w:val="21"/>
              </w:rPr>
            </w:pPr>
            <w:r w:rsidRPr="00927E5C">
              <w:rPr>
                <w:rFonts w:hint="eastAsia"/>
                <w:szCs w:val="21"/>
              </w:rPr>
              <w:t>8</w:t>
            </w:r>
            <w:r w:rsidRPr="00927E5C">
              <w:rPr>
                <w:rFonts w:hint="eastAsia"/>
                <w:szCs w:val="21"/>
              </w:rPr>
              <w:t>弱电工程</w:t>
            </w:r>
          </w:p>
        </w:tc>
        <w:tc>
          <w:tcPr>
            <w:tcW w:w="2835" w:type="dxa"/>
            <w:vAlign w:val="center"/>
          </w:tcPr>
          <w:p w:rsidR="00927E5C" w:rsidRPr="00927E5C" w:rsidRDefault="00927E5C" w:rsidP="00927E5C">
            <w:pPr>
              <w:tabs>
                <w:tab w:val="left" w:pos="360"/>
              </w:tabs>
              <w:autoSpaceDE w:val="0"/>
              <w:autoSpaceDN w:val="0"/>
              <w:adjustRightInd w:val="0"/>
              <w:rPr>
                <w:szCs w:val="21"/>
              </w:rPr>
            </w:pPr>
            <w:r w:rsidRPr="00927E5C">
              <w:rPr>
                <w:rFonts w:hint="eastAsia"/>
                <w:szCs w:val="21"/>
              </w:rPr>
              <w:t>1</w:t>
            </w:r>
            <w:r w:rsidRPr="00927E5C">
              <w:rPr>
                <w:rFonts w:hint="eastAsia"/>
                <w:szCs w:val="21"/>
              </w:rPr>
              <w:t>能够正确识读电气工程的施工图</w:t>
            </w:r>
          </w:p>
          <w:p w:rsidR="00927E5C" w:rsidRPr="00927E5C" w:rsidRDefault="00927E5C" w:rsidP="00927E5C">
            <w:pPr>
              <w:tabs>
                <w:tab w:val="left" w:pos="360"/>
              </w:tabs>
              <w:autoSpaceDE w:val="0"/>
              <w:autoSpaceDN w:val="0"/>
              <w:adjustRightInd w:val="0"/>
              <w:rPr>
                <w:szCs w:val="21"/>
              </w:rPr>
            </w:pPr>
            <w:r w:rsidRPr="00927E5C">
              <w:rPr>
                <w:rFonts w:hint="eastAsia"/>
                <w:szCs w:val="21"/>
              </w:rPr>
              <w:t>2</w:t>
            </w:r>
            <w:r w:rsidRPr="00927E5C">
              <w:rPr>
                <w:rFonts w:hint="eastAsia"/>
                <w:szCs w:val="21"/>
              </w:rPr>
              <w:t>能够具备列出图纸中所有的项目</w:t>
            </w:r>
          </w:p>
          <w:p w:rsidR="00927E5C" w:rsidRPr="00927E5C" w:rsidRDefault="00927E5C" w:rsidP="00927E5C">
            <w:pPr>
              <w:tabs>
                <w:tab w:val="left" w:pos="1905"/>
              </w:tabs>
              <w:snapToGrid w:val="0"/>
              <w:spacing w:line="360" w:lineRule="exact"/>
              <w:jc w:val="left"/>
              <w:rPr>
                <w:rFonts w:ascii="宋体" w:hAnsi="宋体" w:cs="宋体"/>
                <w:szCs w:val="21"/>
              </w:rPr>
            </w:pPr>
          </w:p>
        </w:tc>
        <w:tc>
          <w:tcPr>
            <w:tcW w:w="1985" w:type="dxa"/>
            <w:vAlign w:val="center"/>
          </w:tcPr>
          <w:p w:rsidR="00927E5C" w:rsidRPr="00927E5C" w:rsidRDefault="00927E5C" w:rsidP="00927E5C">
            <w:pPr>
              <w:tabs>
                <w:tab w:val="left" w:pos="1905"/>
              </w:tabs>
              <w:snapToGrid w:val="0"/>
              <w:spacing w:line="360" w:lineRule="exact"/>
              <w:jc w:val="left"/>
              <w:rPr>
                <w:rFonts w:ascii="宋体" w:hAnsi="宋体" w:cs="宋体"/>
                <w:b/>
                <w:szCs w:val="21"/>
              </w:rPr>
            </w:pPr>
            <w:r w:rsidRPr="00927E5C">
              <w:rPr>
                <w:rFonts w:ascii="宋体" w:hAnsi="宋体" w:hint="eastAsia"/>
                <w:color w:val="000000"/>
                <w:szCs w:val="21"/>
              </w:rPr>
              <w:t>具备吃苦耐劳与严谨规范的职业精神；不断创新的意识和能力</w:t>
            </w:r>
          </w:p>
        </w:tc>
        <w:tc>
          <w:tcPr>
            <w:tcW w:w="85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8</w:t>
            </w:r>
          </w:p>
        </w:tc>
        <w:tc>
          <w:tcPr>
            <w:tcW w:w="709" w:type="dxa"/>
            <w:vAlign w:val="center"/>
          </w:tcPr>
          <w:p w:rsidR="00927E5C" w:rsidRPr="00927E5C" w:rsidRDefault="00927E5C" w:rsidP="00927E5C">
            <w:pPr>
              <w:jc w:val="center"/>
              <w:rPr>
                <w:rFonts w:ascii="宋体" w:hAnsi="宋体" w:cs="宋体"/>
                <w:szCs w:val="21"/>
              </w:rPr>
            </w:pPr>
          </w:p>
        </w:tc>
        <w:tc>
          <w:tcPr>
            <w:tcW w:w="851" w:type="dxa"/>
            <w:vAlign w:val="center"/>
          </w:tcPr>
          <w:p w:rsidR="00927E5C" w:rsidRPr="00927E5C" w:rsidRDefault="00927E5C" w:rsidP="00927E5C">
            <w:pPr>
              <w:jc w:val="center"/>
              <w:rPr>
                <w:rFonts w:ascii="宋体" w:hAnsi="宋体" w:cs="宋体"/>
                <w:szCs w:val="21"/>
              </w:rPr>
            </w:pPr>
            <w:r w:rsidRPr="00927E5C">
              <w:rPr>
                <w:rFonts w:ascii="宋体" w:hAnsi="宋体" w:cs="宋体" w:hint="eastAsia"/>
                <w:szCs w:val="21"/>
              </w:rPr>
              <w:t>2</w:t>
            </w:r>
          </w:p>
        </w:tc>
        <w:tc>
          <w:tcPr>
            <w:tcW w:w="127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多媒体；电子课件；经典案例</w:t>
            </w:r>
          </w:p>
        </w:tc>
        <w:tc>
          <w:tcPr>
            <w:tcW w:w="1663" w:type="dxa"/>
            <w:vMerge w:val="restart"/>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1识读电气施工图、</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w:t>
            </w:r>
          </w:p>
          <w:p w:rsidR="00927E5C" w:rsidRPr="00927E5C" w:rsidRDefault="00927E5C" w:rsidP="00927E5C">
            <w:pPr>
              <w:tabs>
                <w:tab w:val="left" w:pos="1905"/>
              </w:tabs>
              <w:snapToGrid w:val="0"/>
              <w:spacing w:line="320" w:lineRule="exact"/>
              <w:rPr>
                <w:rFonts w:ascii="宋体" w:hAnsi="宋体" w:cs="宋体"/>
                <w:bCs/>
                <w:szCs w:val="21"/>
              </w:rPr>
            </w:pPr>
            <w:r w:rsidRPr="00927E5C">
              <w:rPr>
                <w:rFonts w:ascii="宋体" w:hAnsi="宋体" w:cs="宋体" w:hint="eastAsia"/>
                <w:bCs/>
                <w:szCs w:val="21"/>
              </w:rPr>
              <w:t>3运用山西省定额套价，取费，换算系数。汇总工程造价。</w:t>
            </w:r>
          </w:p>
        </w:tc>
      </w:tr>
      <w:tr w:rsidR="00927E5C" w:rsidRPr="00927E5C" w:rsidTr="00927E5C">
        <w:tc>
          <w:tcPr>
            <w:tcW w:w="914" w:type="dxa"/>
            <w:vMerge/>
            <w:vAlign w:val="center"/>
          </w:tcPr>
          <w:p w:rsidR="00927E5C" w:rsidRPr="00927E5C" w:rsidRDefault="00927E5C" w:rsidP="00927E5C">
            <w:pPr>
              <w:tabs>
                <w:tab w:val="left" w:pos="1905"/>
              </w:tabs>
              <w:snapToGrid w:val="0"/>
              <w:spacing w:line="360" w:lineRule="exact"/>
              <w:jc w:val="center"/>
              <w:rPr>
                <w:color w:val="000000"/>
                <w:szCs w:val="21"/>
              </w:rPr>
            </w:pPr>
          </w:p>
        </w:tc>
        <w:tc>
          <w:tcPr>
            <w:tcW w:w="1185" w:type="dxa"/>
            <w:vAlign w:val="center"/>
          </w:tcPr>
          <w:p w:rsidR="00927E5C" w:rsidRPr="00927E5C" w:rsidRDefault="00927E5C" w:rsidP="00927E5C">
            <w:pPr>
              <w:tabs>
                <w:tab w:val="left" w:pos="540"/>
              </w:tabs>
              <w:adjustRightInd w:val="0"/>
              <w:snapToGrid w:val="0"/>
              <w:spacing w:line="320" w:lineRule="exact"/>
              <w:rPr>
                <w:rFonts w:hAnsi="宋体"/>
                <w:szCs w:val="21"/>
              </w:rPr>
            </w:pPr>
            <w:r w:rsidRPr="00927E5C">
              <w:rPr>
                <w:rFonts w:ascii="宋体" w:hAnsi="宋体" w:hint="eastAsia"/>
                <w:szCs w:val="21"/>
              </w:rPr>
              <w:t>任务二</w:t>
            </w:r>
            <w:r w:rsidRPr="00927E5C">
              <w:rPr>
                <w:rFonts w:hint="eastAsia"/>
                <w:szCs w:val="21"/>
              </w:rPr>
              <w:t>：编制相应的造价文件</w:t>
            </w:r>
          </w:p>
        </w:tc>
        <w:tc>
          <w:tcPr>
            <w:tcW w:w="3062" w:type="dxa"/>
            <w:vAlign w:val="center"/>
          </w:tcPr>
          <w:p w:rsidR="00927E5C" w:rsidRPr="00927E5C" w:rsidRDefault="00927E5C" w:rsidP="00927E5C">
            <w:pPr>
              <w:rPr>
                <w:szCs w:val="21"/>
              </w:rPr>
            </w:pPr>
            <w:r w:rsidRPr="00927E5C">
              <w:rPr>
                <w:rFonts w:hint="eastAsia"/>
                <w:szCs w:val="21"/>
              </w:rPr>
              <w:t>1.10KV</w:t>
            </w:r>
            <w:r w:rsidRPr="00927E5C">
              <w:rPr>
                <w:rFonts w:hint="eastAsia"/>
                <w:szCs w:val="21"/>
              </w:rPr>
              <w:t>以下架空配电线路工程工程量的计算以及定额套用</w:t>
            </w:r>
          </w:p>
          <w:p w:rsidR="00927E5C" w:rsidRPr="00927E5C" w:rsidRDefault="00927E5C" w:rsidP="00927E5C">
            <w:pPr>
              <w:rPr>
                <w:szCs w:val="21"/>
              </w:rPr>
            </w:pPr>
            <w:r w:rsidRPr="00927E5C">
              <w:rPr>
                <w:rFonts w:hint="eastAsia"/>
                <w:szCs w:val="21"/>
              </w:rPr>
              <w:t>2</w:t>
            </w:r>
            <w:r w:rsidRPr="00927E5C">
              <w:rPr>
                <w:rFonts w:hint="eastAsia"/>
                <w:szCs w:val="21"/>
              </w:rPr>
              <w:t>电缆工程工程量的计算以及定额套用</w:t>
            </w:r>
          </w:p>
          <w:p w:rsidR="00927E5C" w:rsidRPr="00927E5C" w:rsidRDefault="00927E5C" w:rsidP="00927E5C">
            <w:pPr>
              <w:rPr>
                <w:szCs w:val="21"/>
              </w:rPr>
            </w:pPr>
            <w:r w:rsidRPr="00927E5C">
              <w:rPr>
                <w:rFonts w:hint="eastAsia"/>
                <w:szCs w:val="21"/>
              </w:rPr>
              <w:t>3</w:t>
            </w:r>
            <w:r w:rsidRPr="00927E5C">
              <w:rPr>
                <w:rFonts w:hint="eastAsia"/>
                <w:szCs w:val="21"/>
              </w:rPr>
              <w:t>电气照明配管工程以及配线工程的工程量计算以及定额套用</w:t>
            </w:r>
          </w:p>
          <w:p w:rsidR="00927E5C" w:rsidRPr="00927E5C" w:rsidRDefault="00927E5C" w:rsidP="00927E5C">
            <w:pPr>
              <w:rPr>
                <w:szCs w:val="21"/>
              </w:rPr>
            </w:pPr>
            <w:r w:rsidRPr="00927E5C">
              <w:rPr>
                <w:rFonts w:hint="eastAsia"/>
                <w:szCs w:val="21"/>
              </w:rPr>
              <w:t>4</w:t>
            </w:r>
            <w:r w:rsidRPr="00927E5C">
              <w:rPr>
                <w:rFonts w:hint="eastAsia"/>
                <w:szCs w:val="21"/>
              </w:rPr>
              <w:t>照明灯具的工程量计算以及定额套用</w:t>
            </w:r>
          </w:p>
          <w:p w:rsidR="00927E5C" w:rsidRPr="00927E5C" w:rsidRDefault="00927E5C" w:rsidP="00927E5C">
            <w:pPr>
              <w:rPr>
                <w:szCs w:val="21"/>
              </w:rPr>
            </w:pPr>
            <w:r w:rsidRPr="00927E5C">
              <w:rPr>
                <w:rFonts w:hint="eastAsia"/>
                <w:szCs w:val="21"/>
              </w:rPr>
              <w:t>5</w:t>
            </w:r>
            <w:r w:rsidRPr="00927E5C">
              <w:rPr>
                <w:rFonts w:hint="eastAsia"/>
                <w:szCs w:val="21"/>
              </w:rPr>
              <w:t>防雷以及接地工程工程量计算以及定额套用</w:t>
            </w:r>
          </w:p>
          <w:p w:rsidR="00927E5C" w:rsidRPr="00927E5C" w:rsidRDefault="00927E5C" w:rsidP="00927E5C">
            <w:pPr>
              <w:tabs>
                <w:tab w:val="left" w:pos="540"/>
              </w:tabs>
              <w:adjustRightInd w:val="0"/>
              <w:snapToGrid w:val="0"/>
              <w:spacing w:line="320" w:lineRule="exact"/>
              <w:rPr>
                <w:rFonts w:hAnsi="宋体"/>
                <w:szCs w:val="21"/>
              </w:rPr>
            </w:pPr>
            <w:r w:rsidRPr="00927E5C">
              <w:rPr>
                <w:rFonts w:hint="eastAsia"/>
                <w:szCs w:val="21"/>
              </w:rPr>
              <w:t>6</w:t>
            </w:r>
            <w:r w:rsidRPr="00927E5C">
              <w:rPr>
                <w:rFonts w:hint="eastAsia"/>
                <w:szCs w:val="21"/>
              </w:rPr>
              <w:t>弱电工程工程量计算以及定额套用</w:t>
            </w:r>
          </w:p>
        </w:tc>
        <w:tc>
          <w:tcPr>
            <w:tcW w:w="2835" w:type="dxa"/>
            <w:vAlign w:val="center"/>
          </w:tcPr>
          <w:p w:rsidR="00927E5C" w:rsidRPr="00927E5C" w:rsidRDefault="00927E5C" w:rsidP="00927E5C">
            <w:pPr>
              <w:rPr>
                <w:szCs w:val="21"/>
              </w:rPr>
            </w:pPr>
            <w:r w:rsidRPr="00927E5C">
              <w:rPr>
                <w:rFonts w:hint="eastAsia"/>
                <w:szCs w:val="21"/>
              </w:rPr>
              <w:t>1</w:t>
            </w:r>
            <w:r w:rsidRPr="00927E5C">
              <w:rPr>
                <w:szCs w:val="21"/>
              </w:rPr>
              <w:t>熟悉</w:t>
            </w:r>
            <w:r w:rsidRPr="00927E5C">
              <w:rPr>
                <w:rFonts w:hint="eastAsia"/>
                <w:szCs w:val="21"/>
              </w:rPr>
              <w:t>电气照明</w:t>
            </w:r>
            <w:r w:rsidRPr="00927E5C">
              <w:rPr>
                <w:szCs w:val="21"/>
              </w:rPr>
              <w:t>工程</w:t>
            </w:r>
            <w:r w:rsidRPr="00927E5C">
              <w:rPr>
                <w:rFonts w:hint="eastAsia"/>
                <w:szCs w:val="21"/>
              </w:rPr>
              <w:t>项目划分与组成；</w:t>
            </w:r>
          </w:p>
          <w:p w:rsidR="00927E5C" w:rsidRPr="00927E5C" w:rsidRDefault="00927E5C" w:rsidP="00927E5C">
            <w:pPr>
              <w:rPr>
                <w:szCs w:val="21"/>
              </w:rPr>
            </w:pPr>
            <w:r w:rsidRPr="00927E5C">
              <w:rPr>
                <w:rFonts w:hint="eastAsia"/>
                <w:szCs w:val="21"/>
              </w:rPr>
              <w:t>2</w:t>
            </w:r>
            <w:r w:rsidRPr="00927E5C">
              <w:rPr>
                <w:rFonts w:hint="eastAsia"/>
                <w:szCs w:val="21"/>
              </w:rPr>
              <w:t>熟悉电气照明</w:t>
            </w:r>
            <w:r w:rsidRPr="00927E5C">
              <w:rPr>
                <w:szCs w:val="21"/>
              </w:rPr>
              <w:t>工程工程量计算规则</w:t>
            </w:r>
            <w:r w:rsidRPr="00927E5C">
              <w:rPr>
                <w:rFonts w:hint="eastAsia"/>
                <w:szCs w:val="21"/>
              </w:rPr>
              <w:t>，</w:t>
            </w:r>
          </w:p>
          <w:p w:rsidR="00927E5C" w:rsidRPr="00927E5C" w:rsidRDefault="00927E5C" w:rsidP="00927E5C">
            <w:pPr>
              <w:rPr>
                <w:szCs w:val="21"/>
              </w:rPr>
            </w:pPr>
            <w:r w:rsidRPr="00927E5C">
              <w:rPr>
                <w:rFonts w:hint="eastAsia"/>
                <w:szCs w:val="21"/>
              </w:rPr>
              <w:t>3</w:t>
            </w:r>
            <w:r w:rsidRPr="00927E5C">
              <w:rPr>
                <w:szCs w:val="21"/>
              </w:rPr>
              <w:t>熟练地根据设计图纸进行工程量的计算</w:t>
            </w:r>
            <w:r w:rsidRPr="00927E5C">
              <w:rPr>
                <w:rFonts w:hint="eastAsia"/>
                <w:szCs w:val="21"/>
              </w:rPr>
              <w:t>；</w:t>
            </w:r>
          </w:p>
          <w:p w:rsidR="00927E5C" w:rsidRPr="00927E5C" w:rsidRDefault="00927E5C" w:rsidP="00927E5C">
            <w:pPr>
              <w:tabs>
                <w:tab w:val="left" w:pos="1905"/>
              </w:tabs>
              <w:snapToGrid w:val="0"/>
              <w:spacing w:line="360" w:lineRule="exact"/>
              <w:jc w:val="left"/>
              <w:rPr>
                <w:rFonts w:ascii="宋体" w:hAnsi="宋体" w:cs="宋体"/>
                <w:szCs w:val="21"/>
              </w:rPr>
            </w:pPr>
            <w:r w:rsidRPr="00927E5C">
              <w:rPr>
                <w:rFonts w:hint="eastAsia"/>
                <w:szCs w:val="21"/>
              </w:rPr>
              <w:t>4</w:t>
            </w:r>
            <w:r w:rsidRPr="00927E5C">
              <w:rPr>
                <w:rFonts w:hint="eastAsia"/>
                <w:szCs w:val="21"/>
              </w:rPr>
              <w:t>熟练地编制电气照明</w:t>
            </w:r>
            <w:r w:rsidRPr="00927E5C">
              <w:rPr>
                <w:szCs w:val="21"/>
              </w:rPr>
              <w:t>工程的工程量清单</w:t>
            </w:r>
          </w:p>
        </w:tc>
        <w:tc>
          <w:tcPr>
            <w:tcW w:w="1985" w:type="dxa"/>
            <w:vAlign w:val="center"/>
          </w:tcPr>
          <w:p w:rsidR="00927E5C" w:rsidRPr="00927E5C" w:rsidRDefault="00927E5C" w:rsidP="00927E5C">
            <w:pPr>
              <w:tabs>
                <w:tab w:val="left" w:pos="1905"/>
              </w:tabs>
              <w:snapToGrid w:val="0"/>
              <w:spacing w:line="360" w:lineRule="exact"/>
              <w:jc w:val="left"/>
              <w:rPr>
                <w:rFonts w:ascii="宋体" w:hAnsi="宋体" w:cs="宋体"/>
                <w:b/>
                <w:szCs w:val="21"/>
              </w:rPr>
            </w:pPr>
            <w:r w:rsidRPr="00927E5C">
              <w:rPr>
                <w:rFonts w:ascii="宋体" w:hAnsi="宋体" w:hint="eastAsia"/>
                <w:color w:val="000000"/>
                <w:szCs w:val="21"/>
              </w:rPr>
              <w:t>具备吃苦耐劳与严谨规范的职业精神；不断创新的意识和能力</w:t>
            </w:r>
          </w:p>
        </w:tc>
        <w:tc>
          <w:tcPr>
            <w:tcW w:w="850" w:type="dxa"/>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ascii="宋体" w:hAnsi="宋体" w:cs="宋体" w:hint="eastAsia"/>
                <w:szCs w:val="21"/>
              </w:rPr>
              <w:t>6</w:t>
            </w:r>
          </w:p>
        </w:tc>
        <w:tc>
          <w:tcPr>
            <w:tcW w:w="709" w:type="dxa"/>
            <w:vAlign w:val="center"/>
          </w:tcPr>
          <w:p w:rsidR="00927E5C" w:rsidRPr="00927E5C" w:rsidRDefault="00927E5C" w:rsidP="00927E5C">
            <w:pPr>
              <w:jc w:val="center"/>
              <w:rPr>
                <w:rFonts w:ascii="宋体" w:hAnsi="宋体" w:cs="宋体"/>
                <w:szCs w:val="21"/>
              </w:rPr>
            </w:pPr>
          </w:p>
        </w:tc>
        <w:tc>
          <w:tcPr>
            <w:tcW w:w="851" w:type="dxa"/>
            <w:vAlign w:val="center"/>
          </w:tcPr>
          <w:p w:rsidR="00927E5C" w:rsidRPr="00927E5C" w:rsidRDefault="00927E5C" w:rsidP="00927E5C">
            <w:pPr>
              <w:jc w:val="center"/>
              <w:rPr>
                <w:rFonts w:ascii="宋体" w:hAnsi="宋体" w:cs="宋体"/>
                <w:szCs w:val="21"/>
              </w:rPr>
            </w:pPr>
            <w:r w:rsidRPr="00927E5C">
              <w:rPr>
                <w:rFonts w:ascii="宋体" w:hAnsi="宋体" w:cs="宋体" w:hint="eastAsia"/>
                <w:szCs w:val="21"/>
              </w:rPr>
              <w:t>4</w:t>
            </w:r>
          </w:p>
        </w:tc>
        <w:tc>
          <w:tcPr>
            <w:tcW w:w="127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多媒体；电子课件；经典案例</w:t>
            </w:r>
          </w:p>
        </w:tc>
        <w:tc>
          <w:tcPr>
            <w:tcW w:w="1663" w:type="dxa"/>
            <w:vMerge/>
            <w:vAlign w:val="center"/>
          </w:tcPr>
          <w:p w:rsidR="00927E5C" w:rsidRPr="00927E5C" w:rsidRDefault="00927E5C" w:rsidP="00927E5C">
            <w:pPr>
              <w:tabs>
                <w:tab w:val="left" w:pos="1905"/>
              </w:tabs>
              <w:snapToGrid w:val="0"/>
              <w:spacing w:line="360" w:lineRule="exact"/>
              <w:jc w:val="left"/>
              <w:rPr>
                <w:rFonts w:ascii="宋体" w:hAnsi="宋体" w:cs="宋体"/>
                <w:bCs/>
                <w:szCs w:val="21"/>
              </w:rPr>
            </w:pPr>
          </w:p>
        </w:tc>
      </w:tr>
      <w:tr w:rsidR="00927E5C" w:rsidRPr="00927E5C" w:rsidTr="00927E5C">
        <w:trPr>
          <w:trHeight w:val="90"/>
        </w:trPr>
        <w:tc>
          <w:tcPr>
            <w:tcW w:w="914" w:type="dxa"/>
            <w:vMerge w:val="restart"/>
            <w:vAlign w:val="center"/>
          </w:tcPr>
          <w:p w:rsidR="00927E5C" w:rsidRPr="00927E5C" w:rsidRDefault="00927E5C" w:rsidP="00927E5C">
            <w:pPr>
              <w:tabs>
                <w:tab w:val="left" w:pos="1905"/>
              </w:tabs>
              <w:snapToGrid w:val="0"/>
              <w:spacing w:line="360" w:lineRule="exact"/>
              <w:jc w:val="center"/>
              <w:rPr>
                <w:rFonts w:ascii="宋体" w:hAnsi="宋体" w:cs="宋体"/>
                <w:szCs w:val="21"/>
              </w:rPr>
            </w:pPr>
            <w:r w:rsidRPr="00927E5C">
              <w:rPr>
                <w:rFonts w:hint="eastAsia"/>
                <w:color w:val="000000"/>
                <w:szCs w:val="21"/>
              </w:rPr>
              <w:t>3.</w:t>
            </w:r>
            <w:r w:rsidRPr="00927E5C">
              <w:rPr>
                <w:rFonts w:hint="eastAsia"/>
                <w:szCs w:val="21"/>
              </w:rPr>
              <w:t xml:space="preserve"> </w:t>
            </w:r>
            <w:r w:rsidRPr="00927E5C">
              <w:rPr>
                <w:rFonts w:hint="eastAsia"/>
                <w:szCs w:val="21"/>
              </w:rPr>
              <w:t>通风空调工程施工图预算</w:t>
            </w:r>
            <w:r w:rsidRPr="00927E5C">
              <w:rPr>
                <w:rFonts w:hint="eastAsia"/>
                <w:szCs w:val="21"/>
              </w:rPr>
              <w:lastRenderedPageBreak/>
              <w:t>的编制</w:t>
            </w:r>
          </w:p>
        </w:tc>
        <w:tc>
          <w:tcPr>
            <w:tcW w:w="1185" w:type="dxa"/>
            <w:vAlign w:val="center"/>
          </w:tcPr>
          <w:p w:rsidR="00927E5C" w:rsidRPr="00927E5C" w:rsidRDefault="00927E5C" w:rsidP="00927E5C">
            <w:pPr>
              <w:rPr>
                <w:rFonts w:ascii="宋体" w:hAnsi="宋体" w:cs="宋体"/>
                <w:szCs w:val="21"/>
              </w:rPr>
            </w:pPr>
            <w:r w:rsidRPr="00927E5C">
              <w:rPr>
                <w:rFonts w:hint="eastAsia"/>
                <w:szCs w:val="21"/>
              </w:rPr>
              <w:lastRenderedPageBreak/>
              <w:t>任务一</w:t>
            </w:r>
            <w:r w:rsidRPr="00927E5C">
              <w:rPr>
                <w:szCs w:val="21"/>
              </w:rPr>
              <w:t>：</w:t>
            </w:r>
            <w:r w:rsidRPr="00927E5C">
              <w:rPr>
                <w:rFonts w:hint="eastAsia"/>
                <w:szCs w:val="21"/>
              </w:rPr>
              <w:t>通风空调工程图纸识读</w:t>
            </w:r>
          </w:p>
        </w:tc>
        <w:tc>
          <w:tcPr>
            <w:tcW w:w="3062" w:type="dxa"/>
            <w:vAlign w:val="center"/>
          </w:tcPr>
          <w:p w:rsidR="00927E5C" w:rsidRPr="00927E5C" w:rsidRDefault="00927E5C" w:rsidP="00927E5C">
            <w:pPr>
              <w:rPr>
                <w:szCs w:val="21"/>
              </w:rPr>
            </w:pPr>
            <w:r w:rsidRPr="00927E5C">
              <w:rPr>
                <w:rFonts w:hint="eastAsia"/>
                <w:szCs w:val="21"/>
              </w:rPr>
              <w:t>1</w:t>
            </w:r>
            <w:r w:rsidRPr="00927E5C">
              <w:rPr>
                <w:rFonts w:hint="eastAsia"/>
                <w:szCs w:val="21"/>
              </w:rPr>
              <w:t>薄钢板通风管道制作与安装</w:t>
            </w:r>
          </w:p>
          <w:p w:rsidR="00927E5C" w:rsidRPr="00927E5C" w:rsidRDefault="00927E5C" w:rsidP="00927E5C">
            <w:pPr>
              <w:rPr>
                <w:szCs w:val="21"/>
              </w:rPr>
            </w:pPr>
            <w:r w:rsidRPr="00927E5C">
              <w:rPr>
                <w:rFonts w:hint="eastAsia"/>
                <w:szCs w:val="21"/>
              </w:rPr>
              <w:t>2</w:t>
            </w:r>
            <w:r w:rsidRPr="00927E5C">
              <w:rPr>
                <w:rFonts w:hint="eastAsia"/>
                <w:szCs w:val="21"/>
              </w:rPr>
              <w:t>风管阀门、风口制作与安装</w:t>
            </w:r>
          </w:p>
          <w:p w:rsidR="00927E5C" w:rsidRPr="00927E5C" w:rsidRDefault="00927E5C" w:rsidP="00927E5C">
            <w:pPr>
              <w:rPr>
                <w:szCs w:val="21"/>
              </w:rPr>
            </w:pPr>
            <w:r w:rsidRPr="00927E5C">
              <w:rPr>
                <w:rFonts w:hint="eastAsia"/>
                <w:szCs w:val="21"/>
              </w:rPr>
              <w:t>3</w:t>
            </w:r>
            <w:r w:rsidRPr="00927E5C">
              <w:rPr>
                <w:rFonts w:hint="eastAsia"/>
                <w:szCs w:val="21"/>
              </w:rPr>
              <w:t>风帽、罩类制作与安装</w:t>
            </w:r>
          </w:p>
          <w:p w:rsidR="00927E5C" w:rsidRPr="00927E5C" w:rsidRDefault="00927E5C" w:rsidP="00927E5C">
            <w:pPr>
              <w:rPr>
                <w:szCs w:val="21"/>
              </w:rPr>
            </w:pPr>
            <w:r w:rsidRPr="00927E5C">
              <w:rPr>
                <w:rFonts w:hint="eastAsia"/>
                <w:szCs w:val="21"/>
              </w:rPr>
              <w:t>4</w:t>
            </w:r>
            <w:r w:rsidRPr="00927E5C">
              <w:rPr>
                <w:rFonts w:hint="eastAsia"/>
                <w:szCs w:val="21"/>
              </w:rPr>
              <w:t>消声器制作与安装</w:t>
            </w:r>
          </w:p>
          <w:p w:rsidR="00927E5C" w:rsidRPr="00927E5C" w:rsidRDefault="00927E5C" w:rsidP="00927E5C">
            <w:pPr>
              <w:rPr>
                <w:szCs w:val="21"/>
              </w:rPr>
            </w:pPr>
            <w:r w:rsidRPr="00927E5C">
              <w:rPr>
                <w:rFonts w:hint="eastAsia"/>
                <w:szCs w:val="21"/>
              </w:rPr>
              <w:lastRenderedPageBreak/>
              <w:t>5</w:t>
            </w:r>
            <w:r w:rsidRPr="00927E5C">
              <w:rPr>
                <w:rFonts w:hint="eastAsia"/>
                <w:szCs w:val="21"/>
              </w:rPr>
              <w:t>通风空调设备及部件制作与安装</w:t>
            </w:r>
          </w:p>
          <w:p w:rsidR="00927E5C" w:rsidRPr="00927E5C" w:rsidRDefault="00927E5C" w:rsidP="00927E5C">
            <w:pPr>
              <w:rPr>
                <w:szCs w:val="21"/>
              </w:rPr>
            </w:pPr>
            <w:r w:rsidRPr="00927E5C">
              <w:rPr>
                <w:rFonts w:hint="eastAsia"/>
                <w:szCs w:val="21"/>
              </w:rPr>
              <w:t>6</w:t>
            </w:r>
            <w:r w:rsidRPr="00927E5C">
              <w:rPr>
                <w:rFonts w:hint="eastAsia"/>
                <w:szCs w:val="21"/>
              </w:rPr>
              <w:t>净化通风管道及部件制作安装</w:t>
            </w:r>
          </w:p>
          <w:p w:rsidR="00927E5C" w:rsidRPr="00927E5C" w:rsidRDefault="00927E5C" w:rsidP="00927E5C">
            <w:pPr>
              <w:rPr>
                <w:szCs w:val="21"/>
              </w:rPr>
            </w:pPr>
            <w:r w:rsidRPr="00927E5C">
              <w:rPr>
                <w:rFonts w:hint="eastAsia"/>
                <w:szCs w:val="21"/>
              </w:rPr>
              <w:t>7</w:t>
            </w:r>
            <w:r w:rsidRPr="00927E5C">
              <w:rPr>
                <w:rFonts w:hint="eastAsia"/>
                <w:szCs w:val="21"/>
              </w:rPr>
              <w:t>不锈钢板通风管道及部件制作安装</w:t>
            </w:r>
          </w:p>
        </w:tc>
        <w:tc>
          <w:tcPr>
            <w:tcW w:w="2835" w:type="dxa"/>
            <w:vAlign w:val="center"/>
          </w:tcPr>
          <w:p w:rsidR="00927E5C" w:rsidRPr="00927E5C" w:rsidRDefault="00927E5C" w:rsidP="00927E5C">
            <w:pPr>
              <w:tabs>
                <w:tab w:val="left" w:pos="360"/>
              </w:tabs>
              <w:autoSpaceDE w:val="0"/>
              <w:autoSpaceDN w:val="0"/>
              <w:adjustRightInd w:val="0"/>
              <w:rPr>
                <w:szCs w:val="21"/>
              </w:rPr>
            </w:pPr>
            <w:r w:rsidRPr="00927E5C">
              <w:rPr>
                <w:rFonts w:hint="eastAsia"/>
                <w:szCs w:val="21"/>
              </w:rPr>
              <w:lastRenderedPageBreak/>
              <w:t>1</w:t>
            </w:r>
            <w:r w:rsidRPr="00927E5C">
              <w:rPr>
                <w:rFonts w:hint="eastAsia"/>
                <w:szCs w:val="21"/>
              </w:rPr>
              <w:t>能够正确识读通风空调工程的施工图</w:t>
            </w:r>
          </w:p>
          <w:p w:rsidR="00927E5C" w:rsidRPr="00927E5C" w:rsidRDefault="00927E5C" w:rsidP="00927E5C">
            <w:pPr>
              <w:tabs>
                <w:tab w:val="left" w:pos="360"/>
              </w:tabs>
              <w:autoSpaceDE w:val="0"/>
              <w:autoSpaceDN w:val="0"/>
              <w:adjustRightInd w:val="0"/>
              <w:rPr>
                <w:szCs w:val="21"/>
              </w:rPr>
            </w:pPr>
            <w:r w:rsidRPr="00927E5C">
              <w:rPr>
                <w:rFonts w:hint="eastAsia"/>
                <w:szCs w:val="21"/>
              </w:rPr>
              <w:t>2</w:t>
            </w:r>
            <w:r w:rsidRPr="00927E5C">
              <w:rPr>
                <w:rFonts w:hint="eastAsia"/>
                <w:szCs w:val="21"/>
              </w:rPr>
              <w:t>能够具备列出图纸中所有的项目</w:t>
            </w:r>
          </w:p>
          <w:p w:rsidR="00927E5C" w:rsidRPr="00927E5C" w:rsidRDefault="00927E5C" w:rsidP="00927E5C">
            <w:pPr>
              <w:tabs>
                <w:tab w:val="left" w:pos="1905"/>
              </w:tabs>
              <w:snapToGrid w:val="0"/>
              <w:spacing w:line="360" w:lineRule="exact"/>
              <w:rPr>
                <w:rFonts w:ascii="宋体" w:hAnsi="宋体" w:cs="宋体"/>
                <w:szCs w:val="21"/>
              </w:rPr>
            </w:pPr>
          </w:p>
        </w:tc>
        <w:tc>
          <w:tcPr>
            <w:tcW w:w="1985" w:type="dxa"/>
            <w:vAlign w:val="center"/>
          </w:tcPr>
          <w:p w:rsidR="00927E5C" w:rsidRPr="00927E5C" w:rsidRDefault="00927E5C" w:rsidP="00927E5C">
            <w:pPr>
              <w:tabs>
                <w:tab w:val="left" w:pos="1905"/>
              </w:tabs>
              <w:snapToGrid w:val="0"/>
              <w:spacing w:line="360" w:lineRule="exact"/>
              <w:rPr>
                <w:rFonts w:ascii="宋体" w:hAnsi="宋体" w:cs="宋体"/>
                <w:szCs w:val="21"/>
              </w:rPr>
            </w:pPr>
            <w:r w:rsidRPr="00927E5C">
              <w:rPr>
                <w:rFonts w:ascii="宋体" w:hAnsi="宋体" w:hint="eastAsia"/>
                <w:color w:val="000000"/>
                <w:szCs w:val="21"/>
              </w:rPr>
              <w:lastRenderedPageBreak/>
              <w:t>具备良好的卫生习惯；</w:t>
            </w:r>
            <w:r w:rsidRPr="00927E5C">
              <w:rPr>
                <w:rFonts w:hint="eastAsia"/>
                <w:color w:val="000000"/>
                <w:szCs w:val="21"/>
              </w:rPr>
              <w:t>严谨务实的工作作</w:t>
            </w:r>
            <w:r w:rsidRPr="00927E5C">
              <w:rPr>
                <w:rFonts w:hint="eastAsia"/>
                <w:szCs w:val="21"/>
              </w:rPr>
              <w:t>风及勇于探索新事物的创新精神</w:t>
            </w:r>
          </w:p>
        </w:tc>
        <w:tc>
          <w:tcPr>
            <w:tcW w:w="85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2</w:t>
            </w:r>
          </w:p>
        </w:tc>
        <w:tc>
          <w:tcPr>
            <w:tcW w:w="709" w:type="dxa"/>
            <w:vAlign w:val="center"/>
          </w:tcPr>
          <w:p w:rsidR="00927E5C" w:rsidRPr="00927E5C" w:rsidRDefault="00927E5C" w:rsidP="00927E5C">
            <w:pPr>
              <w:jc w:val="center"/>
              <w:rPr>
                <w:rFonts w:ascii="宋体" w:hAnsi="宋体" w:cs="宋体"/>
                <w:bCs/>
                <w:szCs w:val="21"/>
              </w:rPr>
            </w:pPr>
          </w:p>
        </w:tc>
        <w:tc>
          <w:tcPr>
            <w:tcW w:w="851" w:type="dxa"/>
            <w:vAlign w:val="center"/>
          </w:tcPr>
          <w:p w:rsidR="00927E5C" w:rsidRPr="00927E5C" w:rsidRDefault="00927E5C" w:rsidP="00927E5C">
            <w:pPr>
              <w:jc w:val="center"/>
              <w:rPr>
                <w:rFonts w:ascii="宋体" w:hAnsi="宋体" w:cs="宋体"/>
                <w:bCs/>
                <w:szCs w:val="21"/>
              </w:rPr>
            </w:pPr>
            <w:r w:rsidRPr="00927E5C">
              <w:rPr>
                <w:rFonts w:ascii="宋体" w:hAnsi="宋体" w:cs="宋体" w:hint="eastAsia"/>
                <w:bCs/>
                <w:szCs w:val="21"/>
              </w:rPr>
              <w:t>2</w:t>
            </w:r>
          </w:p>
        </w:tc>
        <w:tc>
          <w:tcPr>
            <w:tcW w:w="127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多媒体；电子课件；经典案例</w:t>
            </w:r>
          </w:p>
        </w:tc>
        <w:tc>
          <w:tcPr>
            <w:tcW w:w="1663" w:type="dxa"/>
            <w:vMerge w:val="restart"/>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1正确识读通风施工图、暖通施工图</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w:t>
            </w:r>
            <w:r w:rsidRPr="00927E5C">
              <w:rPr>
                <w:rFonts w:ascii="宋体" w:hAnsi="宋体" w:cs="宋体" w:hint="eastAsia"/>
                <w:bCs/>
                <w:szCs w:val="21"/>
              </w:rPr>
              <w:lastRenderedPageBreak/>
              <w:t>漏项</w:t>
            </w:r>
          </w:p>
          <w:p w:rsidR="00927E5C" w:rsidRPr="00927E5C" w:rsidRDefault="00927E5C" w:rsidP="00927E5C">
            <w:pPr>
              <w:tabs>
                <w:tab w:val="left" w:pos="1905"/>
              </w:tabs>
              <w:snapToGrid w:val="0"/>
              <w:spacing w:line="320" w:lineRule="exact"/>
              <w:rPr>
                <w:rFonts w:ascii="宋体" w:hAnsi="宋体" w:cs="宋体"/>
                <w:bCs/>
                <w:szCs w:val="21"/>
              </w:rPr>
            </w:pPr>
            <w:r w:rsidRPr="00927E5C">
              <w:rPr>
                <w:rFonts w:ascii="宋体" w:hAnsi="宋体" w:cs="宋体" w:hint="eastAsia"/>
                <w:bCs/>
                <w:szCs w:val="21"/>
              </w:rPr>
              <w:t>3运用山西省定额套价，取费，换算系数。汇总工程造价。</w:t>
            </w:r>
          </w:p>
        </w:tc>
      </w:tr>
      <w:tr w:rsidR="00927E5C" w:rsidRPr="00927E5C" w:rsidTr="00927E5C">
        <w:trPr>
          <w:trHeight w:val="90"/>
        </w:trPr>
        <w:tc>
          <w:tcPr>
            <w:tcW w:w="914" w:type="dxa"/>
            <w:vMerge/>
            <w:vAlign w:val="center"/>
          </w:tcPr>
          <w:p w:rsidR="00927E5C" w:rsidRPr="00927E5C" w:rsidRDefault="00927E5C" w:rsidP="00927E5C">
            <w:pPr>
              <w:jc w:val="center"/>
              <w:rPr>
                <w:color w:val="000000"/>
                <w:szCs w:val="21"/>
              </w:rPr>
            </w:pPr>
          </w:p>
        </w:tc>
        <w:tc>
          <w:tcPr>
            <w:tcW w:w="1185" w:type="dxa"/>
            <w:vAlign w:val="center"/>
          </w:tcPr>
          <w:p w:rsidR="00927E5C" w:rsidRPr="00927E5C" w:rsidRDefault="00927E5C" w:rsidP="00927E5C">
            <w:pPr>
              <w:rPr>
                <w:rFonts w:ascii="宋体" w:hAnsi="宋体"/>
                <w:szCs w:val="21"/>
              </w:rPr>
            </w:pPr>
            <w:r w:rsidRPr="00927E5C">
              <w:rPr>
                <w:rFonts w:ascii="宋体" w:hAnsi="宋体" w:hint="eastAsia"/>
                <w:szCs w:val="21"/>
              </w:rPr>
              <w:t>任务二：</w:t>
            </w:r>
            <w:r w:rsidRPr="00927E5C">
              <w:rPr>
                <w:rFonts w:hint="eastAsia"/>
                <w:szCs w:val="21"/>
              </w:rPr>
              <w:t>编制相应的造价文件</w:t>
            </w:r>
          </w:p>
        </w:tc>
        <w:tc>
          <w:tcPr>
            <w:tcW w:w="3062" w:type="dxa"/>
            <w:vAlign w:val="center"/>
          </w:tcPr>
          <w:p w:rsidR="00927E5C" w:rsidRPr="00927E5C" w:rsidRDefault="00927E5C" w:rsidP="00927E5C">
            <w:pPr>
              <w:rPr>
                <w:szCs w:val="21"/>
              </w:rPr>
            </w:pPr>
            <w:r w:rsidRPr="00927E5C">
              <w:rPr>
                <w:rFonts w:hint="eastAsia"/>
                <w:szCs w:val="21"/>
              </w:rPr>
              <w:t>1</w:t>
            </w:r>
            <w:r w:rsidRPr="00927E5C">
              <w:rPr>
                <w:rFonts w:hint="eastAsia"/>
                <w:szCs w:val="21"/>
              </w:rPr>
              <w:t>薄钢板通风管道工程量计算以及定额套用</w:t>
            </w:r>
          </w:p>
          <w:p w:rsidR="00927E5C" w:rsidRPr="00927E5C" w:rsidRDefault="00927E5C" w:rsidP="00927E5C">
            <w:pPr>
              <w:rPr>
                <w:szCs w:val="21"/>
              </w:rPr>
            </w:pPr>
            <w:r w:rsidRPr="00927E5C">
              <w:rPr>
                <w:rFonts w:hint="eastAsia"/>
                <w:szCs w:val="21"/>
              </w:rPr>
              <w:t>2</w:t>
            </w:r>
            <w:r w:rsidRPr="00927E5C">
              <w:rPr>
                <w:rFonts w:hint="eastAsia"/>
                <w:szCs w:val="21"/>
              </w:rPr>
              <w:t>风管阀门、风口工程量计算以及定额套用</w:t>
            </w:r>
          </w:p>
          <w:p w:rsidR="00927E5C" w:rsidRPr="00927E5C" w:rsidRDefault="00927E5C" w:rsidP="00927E5C">
            <w:pPr>
              <w:rPr>
                <w:szCs w:val="21"/>
              </w:rPr>
            </w:pPr>
            <w:r w:rsidRPr="00927E5C">
              <w:rPr>
                <w:rFonts w:hint="eastAsia"/>
                <w:szCs w:val="21"/>
              </w:rPr>
              <w:t>3</w:t>
            </w:r>
            <w:r w:rsidRPr="00927E5C">
              <w:rPr>
                <w:rFonts w:hint="eastAsia"/>
                <w:szCs w:val="21"/>
              </w:rPr>
              <w:t>风帽、罩类工程量计算以及定额套用</w:t>
            </w:r>
          </w:p>
          <w:p w:rsidR="00927E5C" w:rsidRPr="00927E5C" w:rsidRDefault="00927E5C" w:rsidP="00927E5C">
            <w:pPr>
              <w:rPr>
                <w:szCs w:val="21"/>
              </w:rPr>
            </w:pPr>
            <w:r w:rsidRPr="00927E5C">
              <w:rPr>
                <w:rFonts w:hint="eastAsia"/>
                <w:szCs w:val="21"/>
              </w:rPr>
              <w:t>4</w:t>
            </w:r>
            <w:r w:rsidRPr="00927E5C">
              <w:rPr>
                <w:rFonts w:hint="eastAsia"/>
                <w:szCs w:val="21"/>
              </w:rPr>
              <w:t>消声器工程量计算以及定额套用</w:t>
            </w:r>
          </w:p>
          <w:p w:rsidR="00927E5C" w:rsidRPr="00927E5C" w:rsidRDefault="00927E5C" w:rsidP="00927E5C">
            <w:pPr>
              <w:rPr>
                <w:szCs w:val="21"/>
              </w:rPr>
            </w:pPr>
            <w:r w:rsidRPr="00927E5C">
              <w:rPr>
                <w:rFonts w:hint="eastAsia"/>
                <w:szCs w:val="21"/>
              </w:rPr>
              <w:t>5</w:t>
            </w:r>
            <w:r w:rsidRPr="00927E5C">
              <w:rPr>
                <w:rFonts w:hint="eastAsia"/>
                <w:szCs w:val="21"/>
              </w:rPr>
              <w:t>通风空调设备及部件工程量计算以及定额套用</w:t>
            </w:r>
          </w:p>
          <w:p w:rsidR="00927E5C" w:rsidRPr="00927E5C" w:rsidRDefault="00927E5C" w:rsidP="00927E5C">
            <w:pPr>
              <w:rPr>
                <w:szCs w:val="21"/>
              </w:rPr>
            </w:pPr>
            <w:r w:rsidRPr="00927E5C">
              <w:rPr>
                <w:rFonts w:hint="eastAsia"/>
                <w:szCs w:val="21"/>
              </w:rPr>
              <w:t>6</w:t>
            </w:r>
            <w:r w:rsidRPr="00927E5C">
              <w:rPr>
                <w:rFonts w:hint="eastAsia"/>
                <w:szCs w:val="21"/>
              </w:rPr>
              <w:t>净化通风管道及部件工程量计算以及定额套用</w:t>
            </w:r>
          </w:p>
          <w:p w:rsidR="00927E5C" w:rsidRPr="00927E5C" w:rsidRDefault="00927E5C" w:rsidP="00927E5C">
            <w:pPr>
              <w:rPr>
                <w:szCs w:val="21"/>
              </w:rPr>
            </w:pPr>
            <w:r w:rsidRPr="00927E5C">
              <w:rPr>
                <w:rFonts w:hint="eastAsia"/>
                <w:szCs w:val="21"/>
              </w:rPr>
              <w:t>7</w:t>
            </w:r>
            <w:r w:rsidRPr="00927E5C">
              <w:rPr>
                <w:rFonts w:hint="eastAsia"/>
                <w:szCs w:val="21"/>
              </w:rPr>
              <w:t>不锈钢板通风管道及部件工程量计算以及定额套用</w:t>
            </w:r>
          </w:p>
          <w:p w:rsidR="00927E5C" w:rsidRPr="00927E5C" w:rsidRDefault="00927E5C" w:rsidP="00927E5C">
            <w:pPr>
              <w:rPr>
                <w:szCs w:val="21"/>
              </w:rPr>
            </w:pPr>
            <w:r w:rsidRPr="00927E5C">
              <w:rPr>
                <w:rFonts w:hint="eastAsia"/>
                <w:szCs w:val="21"/>
              </w:rPr>
              <w:t>8</w:t>
            </w:r>
            <w:r w:rsidRPr="00927E5C">
              <w:rPr>
                <w:rFonts w:hint="eastAsia"/>
                <w:szCs w:val="21"/>
              </w:rPr>
              <w:t>空调水管道工程量的计算</w:t>
            </w:r>
          </w:p>
        </w:tc>
        <w:tc>
          <w:tcPr>
            <w:tcW w:w="2835" w:type="dxa"/>
            <w:vAlign w:val="center"/>
          </w:tcPr>
          <w:p w:rsidR="00927E5C" w:rsidRPr="00927E5C" w:rsidRDefault="00927E5C" w:rsidP="00927E5C">
            <w:pPr>
              <w:rPr>
                <w:szCs w:val="21"/>
              </w:rPr>
            </w:pPr>
            <w:r w:rsidRPr="00927E5C">
              <w:rPr>
                <w:rFonts w:hint="eastAsia"/>
                <w:szCs w:val="21"/>
              </w:rPr>
              <w:t>1</w:t>
            </w:r>
            <w:r w:rsidRPr="00927E5C">
              <w:rPr>
                <w:szCs w:val="21"/>
              </w:rPr>
              <w:t>熟悉</w:t>
            </w:r>
            <w:r w:rsidRPr="00927E5C">
              <w:rPr>
                <w:rFonts w:hint="eastAsia"/>
                <w:szCs w:val="21"/>
              </w:rPr>
              <w:t>通风空调</w:t>
            </w:r>
            <w:r w:rsidRPr="00927E5C">
              <w:rPr>
                <w:szCs w:val="21"/>
              </w:rPr>
              <w:t>工程</w:t>
            </w:r>
            <w:r w:rsidRPr="00927E5C">
              <w:rPr>
                <w:rFonts w:hint="eastAsia"/>
                <w:szCs w:val="21"/>
              </w:rPr>
              <w:t>项目划分与组成；</w:t>
            </w:r>
          </w:p>
          <w:p w:rsidR="00927E5C" w:rsidRPr="00927E5C" w:rsidRDefault="00927E5C" w:rsidP="00927E5C">
            <w:pPr>
              <w:rPr>
                <w:szCs w:val="21"/>
              </w:rPr>
            </w:pPr>
            <w:r w:rsidRPr="00927E5C">
              <w:rPr>
                <w:rFonts w:hint="eastAsia"/>
                <w:szCs w:val="21"/>
              </w:rPr>
              <w:t>2</w:t>
            </w:r>
            <w:r w:rsidRPr="00927E5C">
              <w:rPr>
                <w:rFonts w:hint="eastAsia"/>
                <w:szCs w:val="21"/>
              </w:rPr>
              <w:t>熟悉通风空调</w:t>
            </w:r>
            <w:r w:rsidRPr="00927E5C">
              <w:rPr>
                <w:szCs w:val="21"/>
              </w:rPr>
              <w:t>工程工程量计算规则</w:t>
            </w:r>
            <w:r w:rsidRPr="00927E5C">
              <w:rPr>
                <w:rFonts w:hint="eastAsia"/>
                <w:szCs w:val="21"/>
              </w:rPr>
              <w:t>，</w:t>
            </w:r>
          </w:p>
          <w:p w:rsidR="00927E5C" w:rsidRPr="00927E5C" w:rsidRDefault="00927E5C" w:rsidP="00927E5C">
            <w:pPr>
              <w:rPr>
                <w:szCs w:val="21"/>
              </w:rPr>
            </w:pPr>
            <w:r w:rsidRPr="00927E5C">
              <w:rPr>
                <w:rFonts w:hint="eastAsia"/>
                <w:szCs w:val="21"/>
              </w:rPr>
              <w:t>3</w:t>
            </w:r>
            <w:r w:rsidRPr="00927E5C">
              <w:rPr>
                <w:szCs w:val="21"/>
              </w:rPr>
              <w:t>熟练地根据设计图纸进行工程量的计算</w:t>
            </w:r>
            <w:r w:rsidRPr="00927E5C">
              <w:rPr>
                <w:rFonts w:hint="eastAsia"/>
                <w:szCs w:val="21"/>
              </w:rPr>
              <w:t>；</w:t>
            </w:r>
          </w:p>
          <w:p w:rsidR="00927E5C" w:rsidRPr="00927E5C" w:rsidRDefault="00927E5C" w:rsidP="00927E5C">
            <w:pPr>
              <w:spacing w:line="320" w:lineRule="exact"/>
              <w:rPr>
                <w:rFonts w:ascii="宋体" w:hAnsi="MS Sans Serif"/>
                <w:szCs w:val="21"/>
              </w:rPr>
            </w:pPr>
            <w:r w:rsidRPr="00927E5C">
              <w:rPr>
                <w:rFonts w:hint="eastAsia"/>
                <w:szCs w:val="21"/>
              </w:rPr>
              <w:t>4</w:t>
            </w:r>
            <w:r w:rsidRPr="00927E5C">
              <w:rPr>
                <w:rFonts w:hint="eastAsia"/>
                <w:szCs w:val="21"/>
              </w:rPr>
              <w:t>熟练地编制通风空调</w:t>
            </w:r>
            <w:r w:rsidRPr="00927E5C">
              <w:rPr>
                <w:szCs w:val="21"/>
              </w:rPr>
              <w:t>工程的工程量清单</w:t>
            </w:r>
          </w:p>
        </w:tc>
        <w:tc>
          <w:tcPr>
            <w:tcW w:w="1985" w:type="dxa"/>
            <w:vAlign w:val="center"/>
          </w:tcPr>
          <w:p w:rsidR="00927E5C" w:rsidRPr="00927E5C" w:rsidRDefault="00927E5C" w:rsidP="00927E5C">
            <w:pPr>
              <w:tabs>
                <w:tab w:val="left" w:pos="1905"/>
              </w:tabs>
              <w:snapToGrid w:val="0"/>
              <w:spacing w:line="360" w:lineRule="exact"/>
              <w:rPr>
                <w:rFonts w:ascii="宋体" w:hAnsi="宋体"/>
                <w:color w:val="000000"/>
                <w:szCs w:val="21"/>
              </w:rPr>
            </w:pPr>
            <w:r w:rsidRPr="00927E5C">
              <w:rPr>
                <w:rFonts w:ascii="宋体" w:hAnsi="宋体" w:hint="eastAsia"/>
                <w:color w:val="000000"/>
                <w:szCs w:val="21"/>
              </w:rPr>
              <w:t>具备良好的卫生习惯；</w:t>
            </w:r>
            <w:r w:rsidRPr="00927E5C">
              <w:rPr>
                <w:rFonts w:hint="eastAsia"/>
                <w:color w:val="000000"/>
                <w:szCs w:val="21"/>
              </w:rPr>
              <w:t>严谨务实的工作作</w:t>
            </w:r>
            <w:r w:rsidRPr="00927E5C">
              <w:rPr>
                <w:rFonts w:hint="eastAsia"/>
                <w:szCs w:val="21"/>
              </w:rPr>
              <w:t>风及勇于探索新事物的创新精神</w:t>
            </w:r>
          </w:p>
        </w:tc>
        <w:tc>
          <w:tcPr>
            <w:tcW w:w="850"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2</w:t>
            </w:r>
          </w:p>
        </w:tc>
        <w:tc>
          <w:tcPr>
            <w:tcW w:w="709" w:type="dxa"/>
            <w:vAlign w:val="center"/>
          </w:tcPr>
          <w:p w:rsidR="00927E5C" w:rsidRPr="00927E5C" w:rsidRDefault="00927E5C" w:rsidP="00927E5C">
            <w:pPr>
              <w:jc w:val="center"/>
              <w:rPr>
                <w:rFonts w:ascii="宋体" w:hAnsi="宋体" w:cs="宋体"/>
                <w:szCs w:val="21"/>
              </w:rPr>
            </w:pPr>
          </w:p>
        </w:tc>
        <w:tc>
          <w:tcPr>
            <w:tcW w:w="851" w:type="dxa"/>
            <w:vAlign w:val="center"/>
          </w:tcPr>
          <w:p w:rsidR="00927E5C" w:rsidRPr="00927E5C" w:rsidRDefault="00927E5C" w:rsidP="00927E5C">
            <w:pPr>
              <w:jc w:val="center"/>
              <w:rPr>
                <w:rFonts w:ascii="宋体" w:hAnsi="宋体" w:cs="宋体"/>
                <w:szCs w:val="21"/>
              </w:rPr>
            </w:pPr>
            <w:r w:rsidRPr="00927E5C">
              <w:rPr>
                <w:rFonts w:ascii="宋体" w:hAnsi="宋体" w:cs="宋体" w:hint="eastAsia"/>
                <w:szCs w:val="21"/>
              </w:rPr>
              <w:t>2</w:t>
            </w:r>
          </w:p>
        </w:tc>
        <w:tc>
          <w:tcPr>
            <w:tcW w:w="1275" w:type="dxa"/>
            <w:vAlign w:val="center"/>
          </w:tcPr>
          <w:p w:rsidR="00927E5C" w:rsidRPr="00927E5C" w:rsidRDefault="00927E5C" w:rsidP="00927E5C">
            <w:pPr>
              <w:tabs>
                <w:tab w:val="left" w:pos="1905"/>
              </w:tabs>
              <w:snapToGrid w:val="0"/>
              <w:spacing w:line="360" w:lineRule="exact"/>
              <w:jc w:val="center"/>
              <w:rPr>
                <w:rFonts w:ascii="宋体" w:hAnsi="宋体" w:cs="宋体"/>
                <w:bCs/>
                <w:szCs w:val="21"/>
              </w:rPr>
            </w:pPr>
            <w:r w:rsidRPr="00927E5C">
              <w:rPr>
                <w:rFonts w:ascii="宋体" w:hAnsi="宋体" w:cs="宋体" w:hint="eastAsia"/>
                <w:bCs/>
                <w:szCs w:val="21"/>
              </w:rPr>
              <w:t>多媒体；电子课件；经典案例</w:t>
            </w:r>
          </w:p>
        </w:tc>
        <w:tc>
          <w:tcPr>
            <w:tcW w:w="1663" w:type="dxa"/>
            <w:vMerge/>
            <w:vAlign w:val="center"/>
          </w:tcPr>
          <w:p w:rsidR="00927E5C" w:rsidRPr="00927E5C" w:rsidRDefault="00927E5C" w:rsidP="00927E5C">
            <w:pPr>
              <w:numPr>
                <w:ilvl w:val="0"/>
                <w:numId w:val="10"/>
              </w:numPr>
              <w:tabs>
                <w:tab w:val="left" w:pos="1905"/>
              </w:tabs>
              <w:snapToGrid w:val="0"/>
              <w:spacing w:line="320" w:lineRule="exact"/>
              <w:rPr>
                <w:szCs w:val="21"/>
              </w:rPr>
            </w:pPr>
          </w:p>
        </w:tc>
      </w:tr>
    </w:tbl>
    <w:p w:rsidR="00927E5C" w:rsidRPr="00927E5C" w:rsidRDefault="00927E5C" w:rsidP="00927E5C"/>
    <w:p w:rsidR="00927E5C" w:rsidRPr="00927E5C" w:rsidRDefault="00927E5C" w:rsidP="00927E5C">
      <w:pPr>
        <w:tabs>
          <w:tab w:val="left" w:pos="540"/>
        </w:tabs>
        <w:adjustRightInd w:val="0"/>
        <w:snapToGrid w:val="0"/>
        <w:spacing w:line="320" w:lineRule="exact"/>
        <w:rPr>
          <w:szCs w:val="21"/>
        </w:rPr>
      </w:pPr>
    </w:p>
    <w:p w:rsidR="00927E5C" w:rsidRPr="00927E5C" w:rsidRDefault="00927E5C" w:rsidP="00927E5C">
      <w:pPr>
        <w:tabs>
          <w:tab w:val="left" w:pos="540"/>
        </w:tabs>
        <w:adjustRightInd w:val="0"/>
        <w:snapToGrid w:val="0"/>
        <w:spacing w:line="320" w:lineRule="exact"/>
        <w:rPr>
          <w:szCs w:val="21"/>
        </w:rPr>
      </w:pPr>
    </w:p>
    <w:p w:rsidR="00927E5C" w:rsidRPr="00927E5C" w:rsidRDefault="00927E5C" w:rsidP="00927E5C">
      <w:pPr>
        <w:tabs>
          <w:tab w:val="left" w:pos="540"/>
        </w:tabs>
        <w:adjustRightInd w:val="0"/>
        <w:snapToGrid w:val="0"/>
        <w:spacing w:line="320" w:lineRule="exact"/>
        <w:rPr>
          <w:szCs w:val="21"/>
        </w:rPr>
      </w:pPr>
    </w:p>
    <w:p w:rsidR="00927E5C" w:rsidRPr="00927E5C" w:rsidRDefault="00927E5C" w:rsidP="00927E5C">
      <w:pPr>
        <w:tabs>
          <w:tab w:val="left" w:pos="540"/>
        </w:tabs>
        <w:adjustRightInd w:val="0"/>
        <w:snapToGrid w:val="0"/>
        <w:spacing w:line="320" w:lineRule="exact"/>
        <w:rPr>
          <w:szCs w:val="21"/>
        </w:rPr>
        <w:sectPr w:rsidR="00927E5C" w:rsidRPr="00927E5C">
          <w:pgSz w:w="16838" w:h="11906" w:orient="landscape"/>
          <w:pgMar w:top="1803" w:right="1440" w:bottom="1803" w:left="1440" w:header="851" w:footer="992" w:gutter="0"/>
          <w:cols w:space="720"/>
          <w:docGrid w:type="lines" w:linePitch="319"/>
        </w:sectPr>
      </w:pPr>
    </w:p>
    <w:p w:rsidR="00927E5C" w:rsidRPr="00927E5C" w:rsidRDefault="00927E5C" w:rsidP="00927E5C">
      <w:pPr>
        <w:tabs>
          <w:tab w:val="left" w:pos="540"/>
        </w:tabs>
        <w:adjustRightInd w:val="0"/>
        <w:snapToGrid w:val="0"/>
        <w:spacing w:before="120" w:after="120" w:line="320" w:lineRule="exact"/>
        <w:rPr>
          <w:b/>
          <w:sz w:val="24"/>
        </w:rPr>
      </w:pPr>
      <w:r w:rsidRPr="00927E5C">
        <w:rPr>
          <w:rFonts w:hint="eastAsia"/>
          <w:b/>
          <w:sz w:val="24"/>
        </w:rPr>
        <w:lastRenderedPageBreak/>
        <w:t>四、项目</w:t>
      </w:r>
      <w:r w:rsidRPr="00927E5C">
        <w:rPr>
          <w:b/>
          <w:sz w:val="24"/>
        </w:rPr>
        <w:t>考核</w:t>
      </w:r>
      <w:r w:rsidRPr="00927E5C">
        <w:rPr>
          <w:rFonts w:hint="eastAsia"/>
          <w:b/>
          <w:sz w:val="24"/>
        </w:rPr>
        <w:t>流程及评分标准</w:t>
      </w:r>
    </w:p>
    <w:p w:rsidR="00927E5C" w:rsidRPr="001E24BE" w:rsidRDefault="00927E5C" w:rsidP="001E24BE">
      <w:pPr>
        <w:tabs>
          <w:tab w:val="left" w:pos="540"/>
        </w:tabs>
        <w:adjustRightInd w:val="0"/>
        <w:snapToGrid w:val="0"/>
        <w:spacing w:line="360" w:lineRule="auto"/>
        <w:ind w:firstLineChars="200" w:firstLine="480"/>
        <w:rPr>
          <w:rFonts w:asciiTheme="minorEastAsia" w:eastAsiaTheme="minorEastAsia" w:hAnsiTheme="minorEastAsia"/>
          <w:color w:val="000000"/>
          <w:sz w:val="24"/>
        </w:rPr>
      </w:pPr>
      <w:r w:rsidRPr="001E24BE">
        <w:rPr>
          <w:rFonts w:asciiTheme="minorEastAsia" w:eastAsiaTheme="minorEastAsia" w:hAnsiTheme="minorEastAsia" w:hint="eastAsia"/>
          <w:color w:val="000000"/>
          <w:sz w:val="24"/>
        </w:rPr>
        <w:t>1.考核性质及方式：考试课/过程考核与期末考试</w:t>
      </w:r>
      <w:r w:rsidRPr="001E24BE">
        <w:rPr>
          <w:rFonts w:asciiTheme="minorEastAsia" w:eastAsiaTheme="minorEastAsia" w:hAnsiTheme="minorEastAsia" w:hint="eastAsia"/>
          <w:sz w:val="24"/>
        </w:rPr>
        <w:t>。</w:t>
      </w:r>
    </w:p>
    <w:p w:rsidR="00927E5C" w:rsidRPr="001E24BE" w:rsidRDefault="00927E5C" w:rsidP="001E24BE">
      <w:pPr>
        <w:tabs>
          <w:tab w:val="left" w:pos="540"/>
        </w:tabs>
        <w:adjustRightInd w:val="0"/>
        <w:snapToGrid w:val="0"/>
        <w:spacing w:line="360" w:lineRule="auto"/>
        <w:ind w:firstLineChars="200" w:firstLine="480"/>
        <w:rPr>
          <w:rFonts w:asciiTheme="minorEastAsia" w:eastAsiaTheme="minorEastAsia" w:hAnsiTheme="minorEastAsia"/>
          <w:sz w:val="24"/>
        </w:rPr>
      </w:pPr>
      <w:r w:rsidRPr="001E24BE">
        <w:rPr>
          <w:rFonts w:asciiTheme="minorEastAsia" w:eastAsiaTheme="minorEastAsia" w:hAnsiTheme="minorEastAsia" w:hint="eastAsia"/>
          <w:color w:val="000000"/>
          <w:sz w:val="24"/>
        </w:rPr>
        <w:t>2.学生课程成绩中</w:t>
      </w:r>
      <w:r w:rsidRPr="001E24BE">
        <w:rPr>
          <w:rFonts w:asciiTheme="minorEastAsia" w:eastAsiaTheme="minorEastAsia" w:hAnsiTheme="minorEastAsia" w:hint="eastAsia"/>
          <w:sz w:val="24"/>
        </w:rPr>
        <w:t>平时成绩（养成教育、项目考核成绩）占总成绩50%，期末考核成绩占50%；平时成绩中养成教育成绩占50%，项目考核成绩占50%。项目考核流程及评分见附表。</w:t>
      </w:r>
    </w:p>
    <w:tbl>
      <w:tblPr>
        <w:tblpPr w:leftFromText="180" w:rightFromText="180" w:vertAnchor="text" w:horzAnchor="page" w:tblpX="1592" w:tblpY="82"/>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031"/>
        <w:gridCol w:w="2693"/>
        <w:gridCol w:w="851"/>
        <w:gridCol w:w="3465"/>
        <w:gridCol w:w="660"/>
      </w:tblGrid>
      <w:tr w:rsidR="00927E5C" w:rsidRPr="00927E5C" w:rsidTr="00927E5C">
        <w:trPr>
          <w:trHeight w:val="685"/>
        </w:trPr>
        <w:tc>
          <w:tcPr>
            <w:tcW w:w="495" w:type="dxa"/>
            <w:vAlign w:val="center"/>
          </w:tcPr>
          <w:p w:rsidR="00927E5C" w:rsidRPr="00927E5C" w:rsidRDefault="00927E5C" w:rsidP="00927E5C">
            <w:pPr>
              <w:tabs>
                <w:tab w:val="left" w:pos="540"/>
              </w:tabs>
              <w:adjustRightInd w:val="0"/>
              <w:snapToGrid w:val="0"/>
              <w:jc w:val="center"/>
              <w:rPr>
                <w:rFonts w:ascii="宋体" w:hAnsi="宋体"/>
                <w:b/>
                <w:bCs/>
                <w:szCs w:val="21"/>
              </w:rPr>
            </w:pPr>
            <w:r w:rsidRPr="00927E5C">
              <w:rPr>
                <w:rFonts w:ascii="宋体" w:hAnsi="宋体" w:hint="eastAsia"/>
                <w:b/>
                <w:bCs/>
                <w:szCs w:val="21"/>
              </w:rPr>
              <w:t>序号</w:t>
            </w:r>
          </w:p>
        </w:tc>
        <w:tc>
          <w:tcPr>
            <w:tcW w:w="1031" w:type="dxa"/>
            <w:vAlign w:val="center"/>
          </w:tcPr>
          <w:p w:rsidR="00927E5C" w:rsidRPr="00927E5C" w:rsidRDefault="00927E5C" w:rsidP="00927E5C">
            <w:pPr>
              <w:tabs>
                <w:tab w:val="left" w:pos="540"/>
              </w:tabs>
              <w:adjustRightInd w:val="0"/>
              <w:snapToGrid w:val="0"/>
              <w:jc w:val="center"/>
              <w:rPr>
                <w:rFonts w:ascii="宋体" w:hAnsi="宋体"/>
                <w:b/>
                <w:bCs/>
                <w:szCs w:val="21"/>
              </w:rPr>
            </w:pPr>
            <w:r w:rsidRPr="00927E5C">
              <w:rPr>
                <w:rFonts w:ascii="宋体" w:hAnsi="宋体" w:hint="eastAsia"/>
                <w:b/>
                <w:bCs/>
                <w:szCs w:val="21"/>
              </w:rPr>
              <w:t>考核</w:t>
            </w:r>
          </w:p>
          <w:p w:rsidR="00927E5C" w:rsidRPr="00927E5C" w:rsidRDefault="00927E5C" w:rsidP="00927E5C">
            <w:pPr>
              <w:tabs>
                <w:tab w:val="left" w:pos="540"/>
              </w:tabs>
              <w:adjustRightInd w:val="0"/>
              <w:snapToGrid w:val="0"/>
              <w:jc w:val="center"/>
              <w:rPr>
                <w:rFonts w:ascii="宋体" w:hAnsi="宋体"/>
                <w:b/>
                <w:bCs/>
                <w:szCs w:val="21"/>
              </w:rPr>
            </w:pPr>
            <w:r w:rsidRPr="00927E5C">
              <w:rPr>
                <w:rFonts w:ascii="宋体" w:hAnsi="宋体" w:hint="eastAsia"/>
                <w:b/>
                <w:bCs/>
                <w:szCs w:val="21"/>
              </w:rPr>
              <w:t>项目</w:t>
            </w:r>
          </w:p>
        </w:tc>
        <w:tc>
          <w:tcPr>
            <w:tcW w:w="2693" w:type="dxa"/>
            <w:vAlign w:val="center"/>
          </w:tcPr>
          <w:p w:rsidR="00927E5C" w:rsidRPr="00927E5C" w:rsidRDefault="00927E5C" w:rsidP="00927E5C">
            <w:pPr>
              <w:tabs>
                <w:tab w:val="left" w:pos="540"/>
              </w:tabs>
              <w:adjustRightInd w:val="0"/>
              <w:snapToGrid w:val="0"/>
              <w:jc w:val="center"/>
              <w:rPr>
                <w:rFonts w:ascii="宋体" w:hAnsi="宋体"/>
                <w:b/>
                <w:bCs/>
                <w:szCs w:val="21"/>
              </w:rPr>
            </w:pPr>
            <w:r w:rsidRPr="00927E5C">
              <w:rPr>
                <w:rFonts w:ascii="宋体" w:hAnsi="宋体" w:hint="eastAsia"/>
                <w:b/>
                <w:bCs/>
                <w:szCs w:val="21"/>
              </w:rPr>
              <w:t>考核内容</w:t>
            </w:r>
          </w:p>
        </w:tc>
        <w:tc>
          <w:tcPr>
            <w:tcW w:w="851" w:type="dxa"/>
            <w:vAlign w:val="center"/>
          </w:tcPr>
          <w:p w:rsidR="00927E5C" w:rsidRPr="00927E5C" w:rsidRDefault="00927E5C" w:rsidP="00927E5C">
            <w:pPr>
              <w:tabs>
                <w:tab w:val="left" w:pos="540"/>
              </w:tabs>
              <w:adjustRightInd w:val="0"/>
              <w:snapToGrid w:val="0"/>
              <w:jc w:val="center"/>
              <w:rPr>
                <w:rFonts w:ascii="宋体" w:hAnsi="宋体"/>
                <w:b/>
                <w:bCs/>
                <w:szCs w:val="21"/>
              </w:rPr>
            </w:pPr>
            <w:r w:rsidRPr="00927E5C">
              <w:rPr>
                <w:rFonts w:ascii="宋体" w:hAnsi="宋体" w:hint="eastAsia"/>
                <w:b/>
                <w:bCs/>
                <w:szCs w:val="21"/>
              </w:rPr>
              <w:t>分值占比</w:t>
            </w:r>
          </w:p>
        </w:tc>
        <w:tc>
          <w:tcPr>
            <w:tcW w:w="3465" w:type="dxa"/>
            <w:vAlign w:val="center"/>
          </w:tcPr>
          <w:p w:rsidR="00927E5C" w:rsidRPr="00927E5C" w:rsidRDefault="00927E5C" w:rsidP="00927E5C">
            <w:pPr>
              <w:tabs>
                <w:tab w:val="left" w:pos="540"/>
              </w:tabs>
              <w:adjustRightInd w:val="0"/>
              <w:snapToGrid w:val="0"/>
              <w:jc w:val="center"/>
              <w:rPr>
                <w:rFonts w:ascii="宋体" w:hAnsi="宋体"/>
                <w:b/>
                <w:bCs/>
                <w:szCs w:val="21"/>
              </w:rPr>
            </w:pPr>
            <w:r w:rsidRPr="00927E5C">
              <w:rPr>
                <w:rFonts w:ascii="宋体" w:hAnsi="宋体" w:hint="eastAsia"/>
                <w:b/>
                <w:bCs/>
                <w:szCs w:val="21"/>
              </w:rPr>
              <w:t>评分标准</w:t>
            </w:r>
          </w:p>
        </w:tc>
        <w:tc>
          <w:tcPr>
            <w:tcW w:w="660" w:type="dxa"/>
            <w:vAlign w:val="center"/>
          </w:tcPr>
          <w:p w:rsidR="00927E5C" w:rsidRPr="00927E5C" w:rsidRDefault="00927E5C" w:rsidP="00927E5C">
            <w:pPr>
              <w:tabs>
                <w:tab w:val="left" w:pos="540"/>
              </w:tabs>
              <w:adjustRightInd w:val="0"/>
              <w:snapToGrid w:val="0"/>
              <w:jc w:val="center"/>
              <w:rPr>
                <w:rFonts w:ascii="宋体" w:hAnsi="宋体"/>
                <w:b/>
                <w:bCs/>
                <w:szCs w:val="21"/>
              </w:rPr>
            </w:pPr>
            <w:r w:rsidRPr="00927E5C">
              <w:rPr>
                <w:rFonts w:ascii="宋体" w:hAnsi="宋体" w:hint="eastAsia"/>
                <w:b/>
                <w:bCs/>
                <w:szCs w:val="21"/>
              </w:rPr>
              <w:t>考核用时</w:t>
            </w:r>
          </w:p>
        </w:tc>
      </w:tr>
      <w:tr w:rsidR="00927E5C" w:rsidRPr="00927E5C" w:rsidTr="00927E5C">
        <w:trPr>
          <w:trHeight w:val="1759"/>
        </w:trPr>
        <w:tc>
          <w:tcPr>
            <w:tcW w:w="495" w:type="dxa"/>
            <w:vAlign w:val="center"/>
          </w:tcPr>
          <w:p w:rsidR="00927E5C" w:rsidRPr="00927E5C" w:rsidRDefault="00927E5C" w:rsidP="00927E5C">
            <w:pPr>
              <w:tabs>
                <w:tab w:val="left" w:pos="540"/>
              </w:tabs>
              <w:adjustRightInd w:val="0"/>
              <w:snapToGrid w:val="0"/>
              <w:spacing w:line="360" w:lineRule="auto"/>
              <w:jc w:val="center"/>
              <w:rPr>
                <w:rFonts w:ascii="宋体" w:hAnsi="宋体"/>
                <w:szCs w:val="21"/>
              </w:rPr>
            </w:pPr>
            <w:r w:rsidRPr="00927E5C">
              <w:rPr>
                <w:rFonts w:ascii="宋体" w:hAnsi="宋体"/>
                <w:szCs w:val="21"/>
              </w:rPr>
              <w:t>1</w:t>
            </w:r>
          </w:p>
        </w:tc>
        <w:tc>
          <w:tcPr>
            <w:tcW w:w="1031" w:type="dxa"/>
            <w:vAlign w:val="center"/>
          </w:tcPr>
          <w:p w:rsidR="00927E5C" w:rsidRPr="00927E5C" w:rsidRDefault="00927E5C" w:rsidP="00927E5C">
            <w:pPr>
              <w:tabs>
                <w:tab w:val="left" w:pos="540"/>
              </w:tabs>
              <w:adjustRightInd w:val="0"/>
              <w:snapToGrid w:val="0"/>
              <w:jc w:val="center"/>
              <w:rPr>
                <w:szCs w:val="21"/>
              </w:rPr>
            </w:pPr>
            <w:r w:rsidRPr="00927E5C">
              <w:rPr>
                <w:rFonts w:hint="eastAsia"/>
                <w:szCs w:val="21"/>
              </w:rPr>
              <w:t>项目一</w:t>
            </w:r>
          </w:p>
          <w:p w:rsidR="00927E5C" w:rsidRPr="00927E5C" w:rsidRDefault="00927E5C" w:rsidP="00927E5C">
            <w:pPr>
              <w:tabs>
                <w:tab w:val="left" w:pos="540"/>
              </w:tabs>
              <w:adjustRightInd w:val="0"/>
              <w:snapToGrid w:val="0"/>
              <w:rPr>
                <w:rFonts w:ascii="宋体" w:hAnsi="宋体"/>
                <w:szCs w:val="21"/>
              </w:rPr>
            </w:pPr>
            <w:r w:rsidRPr="00927E5C">
              <w:rPr>
                <w:rFonts w:hint="eastAsia"/>
                <w:szCs w:val="21"/>
              </w:rPr>
              <w:t>给排水暖通工程预算的编制</w:t>
            </w:r>
          </w:p>
        </w:tc>
        <w:tc>
          <w:tcPr>
            <w:tcW w:w="2693" w:type="dxa"/>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1识读给排水施工图、暖通施工图</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w:t>
            </w:r>
          </w:p>
          <w:p w:rsidR="00927E5C" w:rsidRPr="00927E5C" w:rsidRDefault="00927E5C" w:rsidP="00927E5C">
            <w:pPr>
              <w:tabs>
                <w:tab w:val="left" w:pos="540"/>
              </w:tabs>
              <w:adjustRightInd w:val="0"/>
              <w:snapToGrid w:val="0"/>
              <w:spacing w:line="320" w:lineRule="exact"/>
              <w:jc w:val="left"/>
              <w:rPr>
                <w:rFonts w:ascii="宋体" w:hAnsi="宋体"/>
                <w:szCs w:val="21"/>
              </w:rPr>
            </w:pPr>
            <w:r w:rsidRPr="00927E5C">
              <w:rPr>
                <w:rFonts w:ascii="宋体" w:hAnsi="宋体" w:cs="宋体" w:hint="eastAsia"/>
                <w:bCs/>
                <w:szCs w:val="21"/>
              </w:rPr>
              <w:t>运用山西省定额套价，取费，换算系数。汇总工程造价。</w:t>
            </w:r>
          </w:p>
        </w:tc>
        <w:tc>
          <w:tcPr>
            <w:tcW w:w="851" w:type="dxa"/>
            <w:vAlign w:val="center"/>
          </w:tcPr>
          <w:p w:rsidR="00927E5C" w:rsidRPr="00927E5C" w:rsidRDefault="00927E5C" w:rsidP="00927E5C">
            <w:pPr>
              <w:tabs>
                <w:tab w:val="left" w:pos="540"/>
              </w:tabs>
              <w:adjustRightInd w:val="0"/>
              <w:snapToGrid w:val="0"/>
              <w:spacing w:line="360" w:lineRule="auto"/>
              <w:jc w:val="center"/>
              <w:rPr>
                <w:rFonts w:ascii="宋体" w:hAnsi="宋体"/>
                <w:szCs w:val="21"/>
              </w:rPr>
            </w:pPr>
            <w:r w:rsidRPr="00927E5C">
              <w:rPr>
                <w:rFonts w:ascii="宋体" w:hAnsi="宋体" w:hint="eastAsia"/>
                <w:szCs w:val="21"/>
              </w:rPr>
              <w:t>40%</w:t>
            </w:r>
          </w:p>
        </w:tc>
        <w:tc>
          <w:tcPr>
            <w:tcW w:w="3465" w:type="dxa"/>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1正确识读给排水施工图、暖通施工图（40分）</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2正确列项，不漏项（20分）</w:t>
            </w:r>
          </w:p>
          <w:p w:rsidR="00927E5C" w:rsidRPr="00927E5C" w:rsidRDefault="00927E5C" w:rsidP="00927E5C">
            <w:pPr>
              <w:tabs>
                <w:tab w:val="left" w:pos="540"/>
              </w:tabs>
              <w:adjustRightInd w:val="0"/>
              <w:snapToGrid w:val="0"/>
              <w:spacing w:line="320" w:lineRule="exact"/>
              <w:jc w:val="left"/>
              <w:rPr>
                <w:rFonts w:ascii="宋体" w:hAnsi="宋体"/>
                <w:szCs w:val="21"/>
              </w:rPr>
            </w:pPr>
            <w:r w:rsidRPr="00927E5C">
              <w:rPr>
                <w:rFonts w:ascii="宋体" w:hAnsi="宋体" w:cs="宋体" w:hint="eastAsia"/>
                <w:bCs/>
                <w:szCs w:val="21"/>
              </w:rPr>
              <w:t>3运用山西省定额套价，取费，换算系数。汇总工程造价。（40分）</w:t>
            </w:r>
          </w:p>
        </w:tc>
        <w:tc>
          <w:tcPr>
            <w:tcW w:w="660" w:type="dxa"/>
            <w:vAlign w:val="center"/>
          </w:tcPr>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hint="eastAsia"/>
                <w:szCs w:val="21"/>
              </w:rPr>
              <w:t>90</w:t>
            </w:r>
          </w:p>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hint="eastAsia"/>
                <w:szCs w:val="21"/>
              </w:rPr>
              <w:t>分钟</w:t>
            </w:r>
          </w:p>
        </w:tc>
      </w:tr>
      <w:tr w:rsidR="00927E5C" w:rsidRPr="00927E5C" w:rsidTr="00927E5C">
        <w:trPr>
          <w:trHeight w:val="2027"/>
        </w:trPr>
        <w:tc>
          <w:tcPr>
            <w:tcW w:w="495" w:type="dxa"/>
            <w:vAlign w:val="center"/>
          </w:tcPr>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szCs w:val="21"/>
              </w:rPr>
              <w:t>2</w:t>
            </w:r>
          </w:p>
        </w:tc>
        <w:tc>
          <w:tcPr>
            <w:tcW w:w="1031" w:type="dxa"/>
            <w:vAlign w:val="center"/>
          </w:tcPr>
          <w:p w:rsidR="00927E5C" w:rsidRPr="00927E5C" w:rsidRDefault="00927E5C" w:rsidP="00927E5C">
            <w:pPr>
              <w:tabs>
                <w:tab w:val="left" w:pos="540"/>
              </w:tabs>
              <w:adjustRightInd w:val="0"/>
              <w:snapToGrid w:val="0"/>
              <w:jc w:val="center"/>
              <w:rPr>
                <w:szCs w:val="21"/>
              </w:rPr>
            </w:pPr>
            <w:r w:rsidRPr="00927E5C">
              <w:rPr>
                <w:rFonts w:hint="eastAsia"/>
                <w:szCs w:val="21"/>
              </w:rPr>
              <w:t>项目二</w:t>
            </w:r>
            <w:r w:rsidRPr="00927E5C">
              <w:rPr>
                <w:rFonts w:hint="eastAsia"/>
                <w:szCs w:val="21"/>
              </w:rPr>
              <w:t xml:space="preserve"> </w:t>
            </w:r>
          </w:p>
          <w:p w:rsidR="00927E5C" w:rsidRPr="00927E5C" w:rsidRDefault="00927E5C" w:rsidP="00927E5C">
            <w:pPr>
              <w:tabs>
                <w:tab w:val="left" w:pos="540"/>
              </w:tabs>
              <w:adjustRightInd w:val="0"/>
              <w:snapToGrid w:val="0"/>
              <w:jc w:val="center"/>
              <w:rPr>
                <w:rFonts w:ascii="宋体" w:hAnsi="宋体"/>
                <w:szCs w:val="21"/>
              </w:rPr>
            </w:pPr>
            <w:r w:rsidRPr="00927E5C">
              <w:rPr>
                <w:rFonts w:hint="eastAsia"/>
                <w:szCs w:val="21"/>
              </w:rPr>
              <w:t>电气工程施工图预算的编制</w:t>
            </w:r>
          </w:p>
        </w:tc>
        <w:tc>
          <w:tcPr>
            <w:tcW w:w="2693" w:type="dxa"/>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1正确识读通风施工图、暖通施工图</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w:t>
            </w:r>
          </w:p>
          <w:p w:rsidR="00927E5C" w:rsidRPr="00927E5C" w:rsidRDefault="00927E5C" w:rsidP="00927E5C">
            <w:pPr>
              <w:tabs>
                <w:tab w:val="left" w:pos="1905"/>
              </w:tabs>
              <w:snapToGrid w:val="0"/>
              <w:spacing w:line="320" w:lineRule="exact"/>
              <w:rPr>
                <w:rFonts w:ascii="宋体" w:hAnsi="宋体" w:cs="宋体"/>
                <w:bCs/>
                <w:szCs w:val="21"/>
              </w:rPr>
            </w:pPr>
            <w:r w:rsidRPr="00927E5C">
              <w:rPr>
                <w:rFonts w:ascii="宋体" w:hAnsi="宋体" w:cs="宋体" w:hint="eastAsia"/>
                <w:bCs/>
                <w:szCs w:val="21"/>
              </w:rPr>
              <w:t>3运用山西省定额套价，取费，换算系数。汇总工程造价。</w:t>
            </w:r>
          </w:p>
        </w:tc>
        <w:tc>
          <w:tcPr>
            <w:tcW w:w="851" w:type="dxa"/>
            <w:vAlign w:val="center"/>
          </w:tcPr>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hint="eastAsia"/>
                <w:szCs w:val="21"/>
              </w:rPr>
              <w:t>30%</w:t>
            </w:r>
          </w:p>
        </w:tc>
        <w:tc>
          <w:tcPr>
            <w:tcW w:w="3465" w:type="dxa"/>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1正确识读电气施工图、暖通施工图（40分）</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2正确列项，不漏项（20分）</w:t>
            </w:r>
          </w:p>
          <w:p w:rsidR="00927E5C" w:rsidRPr="00927E5C" w:rsidRDefault="00927E5C" w:rsidP="00927E5C">
            <w:pPr>
              <w:tabs>
                <w:tab w:val="left" w:pos="540"/>
              </w:tabs>
              <w:adjustRightInd w:val="0"/>
              <w:snapToGrid w:val="0"/>
              <w:spacing w:line="320" w:lineRule="exact"/>
              <w:rPr>
                <w:szCs w:val="21"/>
              </w:rPr>
            </w:pPr>
            <w:r w:rsidRPr="00927E5C">
              <w:rPr>
                <w:rFonts w:ascii="宋体" w:hAnsi="宋体" w:cs="宋体" w:hint="eastAsia"/>
                <w:bCs/>
                <w:szCs w:val="21"/>
              </w:rPr>
              <w:t>3运用山西省定额套价，取费，换算系数。汇总工程造价。（40分）</w:t>
            </w:r>
          </w:p>
        </w:tc>
        <w:tc>
          <w:tcPr>
            <w:tcW w:w="660" w:type="dxa"/>
            <w:vAlign w:val="center"/>
          </w:tcPr>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hint="eastAsia"/>
                <w:szCs w:val="21"/>
              </w:rPr>
              <w:t>90</w:t>
            </w:r>
          </w:p>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hint="eastAsia"/>
                <w:szCs w:val="21"/>
              </w:rPr>
              <w:t>分钟</w:t>
            </w:r>
          </w:p>
        </w:tc>
      </w:tr>
      <w:tr w:rsidR="00927E5C" w:rsidRPr="00927E5C" w:rsidTr="00927E5C">
        <w:trPr>
          <w:trHeight w:val="2305"/>
        </w:trPr>
        <w:tc>
          <w:tcPr>
            <w:tcW w:w="495" w:type="dxa"/>
            <w:vAlign w:val="center"/>
          </w:tcPr>
          <w:p w:rsidR="00927E5C" w:rsidRPr="00927E5C" w:rsidRDefault="00927E5C" w:rsidP="00927E5C">
            <w:pPr>
              <w:tabs>
                <w:tab w:val="left" w:pos="540"/>
              </w:tabs>
              <w:adjustRightInd w:val="0"/>
              <w:snapToGrid w:val="0"/>
              <w:spacing w:line="360" w:lineRule="auto"/>
              <w:jc w:val="center"/>
              <w:rPr>
                <w:rFonts w:ascii="宋体" w:hAnsi="宋体"/>
                <w:szCs w:val="21"/>
              </w:rPr>
            </w:pPr>
            <w:r w:rsidRPr="00927E5C">
              <w:rPr>
                <w:rFonts w:ascii="宋体" w:hAnsi="宋体"/>
                <w:szCs w:val="21"/>
              </w:rPr>
              <w:t>3</w:t>
            </w:r>
          </w:p>
        </w:tc>
        <w:tc>
          <w:tcPr>
            <w:tcW w:w="1031" w:type="dxa"/>
            <w:vAlign w:val="center"/>
          </w:tcPr>
          <w:p w:rsidR="00927E5C" w:rsidRPr="00927E5C" w:rsidRDefault="00927E5C" w:rsidP="00927E5C">
            <w:pPr>
              <w:tabs>
                <w:tab w:val="left" w:pos="540"/>
              </w:tabs>
              <w:adjustRightInd w:val="0"/>
              <w:snapToGrid w:val="0"/>
              <w:jc w:val="center"/>
              <w:rPr>
                <w:szCs w:val="21"/>
              </w:rPr>
            </w:pPr>
            <w:r w:rsidRPr="00927E5C">
              <w:rPr>
                <w:rFonts w:hint="eastAsia"/>
                <w:szCs w:val="21"/>
              </w:rPr>
              <w:t>项目三</w:t>
            </w:r>
          </w:p>
          <w:p w:rsidR="00927E5C" w:rsidRPr="00927E5C" w:rsidRDefault="00927E5C" w:rsidP="00927E5C">
            <w:pPr>
              <w:tabs>
                <w:tab w:val="left" w:pos="540"/>
              </w:tabs>
              <w:adjustRightInd w:val="0"/>
              <w:snapToGrid w:val="0"/>
              <w:jc w:val="center"/>
              <w:rPr>
                <w:rFonts w:ascii="宋体" w:hAnsi="宋体"/>
                <w:szCs w:val="21"/>
              </w:rPr>
            </w:pPr>
            <w:r w:rsidRPr="00927E5C">
              <w:rPr>
                <w:rFonts w:hint="eastAsia"/>
                <w:szCs w:val="21"/>
              </w:rPr>
              <w:t>通风空调工程施工图预算的编制</w:t>
            </w:r>
          </w:p>
        </w:tc>
        <w:tc>
          <w:tcPr>
            <w:tcW w:w="2693" w:type="dxa"/>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1正确识读通风施工图、暖通施工图</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w:t>
            </w:r>
          </w:p>
          <w:p w:rsidR="00927E5C" w:rsidRPr="00927E5C" w:rsidRDefault="00927E5C" w:rsidP="00927E5C">
            <w:pPr>
              <w:tabs>
                <w:tab w:val="left" w:pos="1905"/>
              </w:tabs>
              <w:snapToGrid w:val="0"/>
              <w:spacing w:line="320" w:lineRule="exact"/>
              <w:rPr>
                <w:rFonts w:ascii="宋体" w:hAnsi="宋体" w:cs="宋体"/>
                <w:bCs/>
                <w:szCs w:val="21"/>
              </w:rPr>
            </w:pPr>
            <w:r w:rsidRPr="00927E5C">
              <w:rPr>
                <w:rFonts w:ascii="宋体" w:hAnsi="宋体" w:cs="宋体" w:hint="eastAsia"/>
                <w:bCs/>
                <w:szCs w:val="21"/>
              </w:rPr>
              <w:t>3运用山西省定额套价，取费，换算系数。汇总工程造价。</w:t>
            </w:r>
          </w:p>
        </w:tc>
        <w:tc>
          <w:tcPr>
            <w:tcW w:w="851" w:type="dxa"/>
            <w:vAlign w:val="center"/>
          </w:tcPr>
          <w:p w:rsidR="00927E5C" w:rsidRPr="00927E5C" w:rsidRDefault="00927E5C" w:rsidP="00927E5C">
            <w:pPr>
              <w:tabs>
                <w:tab w:val="left" w:pos="540"/>
              </w:tabs>
              <w:adjustRightInd w:val="0"/>
              <w:snapToGrid w:val="0"/>
              <w:spacing w:line="360" w:lineRule="auto"/>
              <w:jc w:val="left"/>
              <w:rPr>
                <w:rFonts w:ascii="宋体" w:hAnsi="宋体"/>
                <w:szCs w:val="21"/>
              </w:rPr>
            </w:pPr>
            <w:r w:rsidRPr="00927E5C">
              <w:rPr>
                <w:rFonts w:ascii="宋体" w:hAnsi="宋体" w:hint="eastAsia"/>
                <w:szCs w:val="21"/>
              </w:rPr>
              <w:t xml:space="preserve"> 30%</w:t>
            </w:r>
          </w:p>
        </w:tc>
        <w:tc>
          <w:tcPr>
            <w:tcW w:w="3465" w:type="dxa"/>
            <w:vAlign w:val="center"/>
          </w:tcPr>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1正确识读通风施工图、暖通施工图（40分）</w:t>
            </w:r>
          </w:p>
          <w:p w:rsidR="00927E5C" w:rsidRPr="00927E5C" w:rsidRDefault="00927E5C" w:rsidP="00927E5C">
            <w:pPr>
              <w:tabs>
                <w:tab w:val="left" w:pos="1905"/>
              </w:tabs>
              <w:snapToGrid w:val="0"/>
              <w:spacing w:line="320" w:lineRule="exact"/>
              <w:jc w:val="left"/>
              <w:rPr>
                <w:rFonts w:ascii="宋体" w:hAnsi="宋体" w:cs="宋体"/>
                <w:bCs/>
                <w:szCs w:val="21"/>
              </w:rPr>
            </w:pPr>
            <w:r w:rsidRPr="00927E5C">
              <w:rPr>
                <w:rFonts w:ascii="宋体" w:hAnsi="宋体" w:cs="宋体" w:hint="eastAsia"/>
                <w:bCs/>
                <w:szCs w:val="21"/>
              </w:rPr>
              <w:t>2正确列项，不漏项（20分）</w:t>
            </w:r>
          </w:p>
          <w:p w:rsidR="00927E5C" w:rsidRPr="00927E5C" w:rsidRDefault="00927E5C" w:rsidP="00927E5C">
            <w:pPr>
              <w:tabs>
                <w:tab w:val="left" w:pos="540"/>
              </w:tabs>
              <w:adjustRightInd w:val="0"/>
              <w:snapToGrid w:val="0"/>
              <w:spacing w:line="320" w:lineRule="exact"/>
              <w:rPr>
                <w:rFonts w:ascii="宋体" w:hAnsi="宋体"/>
                <w:szCs w:val="21"/>
              </w:rPr>
            </w:pPr>
            <w:r w:rsidRPr="00927E5C">
              <w:rPr>
                <w:rFonts w:ascii="宋体" w:hAnsi="宋体" w:cs="宋体" w:hint="eastAsia"/>
                <w:bCs/>
                <w:szCs w:val="21"/>
              </w:rPr>
              <w:t>3运用山西省定额套价，取费，换算系数。汇总工程造价。（40分）</w:t>
            </w:r>
          </w:p>
        </w:tc>
        <w:tc>
          <w:tcPr>
            <w:tcW w:w="660" w:type="dxa"/>
            <w:vAlign w:val="center"/>
          </w:tcPr>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hint="eastAsia"/>
                <w:szCs w:val="21"/>
              </w:rPr>
              <w:t>90</w:t>
            </w:r>
          </w:p>
          <w:p w:rsidR="00927E5C" w:rsidRPr="00927E5C" w:rsidRDefault="00927E5C" w:rsidP="00927E5C">
            <w:pPr>
              <w:tabs>
                <w:tab w:val="left" w:pos="540"/>
              </w:tabs>
              <w:adjustRightInd w:val="0"/>
              <w:snapToGrid w:val="0"/>
              <w:jc w:val="center"/>
              <w:rPr>
                <w:rFonts w:ascii="宋体" w:hAnsi="宋体"/>
                <w:szCs w:val="21"/>
              </w:rPr>
            </w:pPr>
            <w:r w:rsidRPr="00927E5C">
              <w:rPr>
                <w:rFonts w:ascii="宋体" w:hAnsi="宋体" w:hint="eastAsia"/>
                <w:szCs w:val="21"/>
              </w:rPr>
              <w:t>分钟</w:t>
            </w:r>
          </w:p>
        </w:tc>
      </w:tr>
    </w:tbl>
    <w:p w:rsidR="00927E5C" w:rsidRPr="00927E5C" w:rsidRDefault="00927E5C" w:rsidP="00927E5C">
      <w:pPr>
        <w:tabs>
          <w:tab w:val="left" w:pos="540"/>
        </w:tabs>
        <w:adjustRightInd w:val="0"/>
        <w:snapToGrid w:val="0"/>
        <w:spacing w:line="320" w:lineRule="exact"/>
        <w:rPr>
          <w:szCs w:val="21"/>
        </w:rPr>
      </w:pPr>
    </w:p>
    <w:p w:rsidR="00927E5C" w:rsidRPr="00927E5C" w:rsidRDefault="00927E5C" w:rsidP="00927E5C">
      <w:pPr>
        <w:spacing w:before="120" w:after="120" w:line="320" w:lineRule="exact"/>
        <w:rPr>
          <w:b/>
          <w:sz w:val="24"/>
        </w:rPr>
      </w:pPr>
      <w:r w:rsidRPr="00927E5C">
        <w:rPr>
          <w:rFonts w:hint="eastAsia"/>
          <w:b/>
          <w:sz w:val="24"/>
        </w:rPr>
        <w:t>五</w:t>
      </w:r>
      <w:r w:rsidRPr="00927E5C">
        <w:rPr>
          <w:b/>
          <w:sz w:val="24"/>
        </w:rPr>
        <w:t>、教学</w:t>
      </w:r>
      <w:r w:rsidRPr="00927E5C">
        <w:rPr>
          <w:rFonts w:hint="eastAsia"/>
          <w:b/>
          <w:sz w:val="24"/>
        </w:rPr>
        <w:t>组织</w:t>
      </w:r>
    </w:p>
    <w:p w:rsidR="00927E5C" w:rsidRPr="001E24BE" w:rsidRDefault="00927E5C" w:rsidP="00927E5C">
      <w:pPr>
        <w:tabs>
          <w:tab w:val="left" w:pos="540"/>
        </w:tabs>
        <w:adjustRightInd w:val="0"/>
        <w:snapToGrid w:val="0"/>
        <w:spacing w:line="320" w:lineRule="exact"/>
        <w:ind w:firstLineChars="200" w:firstLine="480"/>
        <w:rPr>
          <w:rFonts w:asciiTheme="minorEastAsia" w:eastAsiaTheme="minorEastAsia" w:hAnsiTheme="minorEastAsia"/>
          <w:sz w:val="24"/>
        </w:rPr>
      </w:pPr>
      <w:r w:rsidRPr="001E24BE">
        <w:rPr>
          <w:rFonts w:asciiTheme="minorEastAsia" w:eastAsiaTheme="minorEastAsia" w:hAnsiTheme="minorEastAsia" w:hint="eastAsia"/>
          <w:sz w:val="24"/>
        </w:rPr>
        <w:t>1.班级容量【30，60】</w:t>
      </w:r>
    </w:p>
    <w:p w:rsidR="00927E5C" w:rsidRPr="001E24BE" w:rsidRDefault="00927E5C" w:rsidP="00927E5C">
      <w:pPr>
        <w:tabs>
          <w:tab w:val="left" w:pos="540"/>
        </w:tabs>
        <w:adjustRightInd w:val="0"/>
        <w:snapToGrid w:val="0"/>
        <w:spacing w:line="320" w:lineRule="exact"/>
        <w:ind w:firstLineChars="200" w:firstLine="480"/>
        <w:rPr>
          <w:rFonts w:asciiTheme="minorEastAsia" w:eastAsiaTheme="minorEastAsia" w:hAnsiTheme="minorEastAsia"/>
          <w:sz w:val="24"/>
        </w:rPr>
      </w:pPr>
      <w:r w:rsidRPr="001E24BE">
        <w:rPr>
          <w:rFonts w:asciiTheme="minorEastAsia" w:eastAsiaTheme="minorEastAsia" w:hAnsiTheme="minorEastAsia" w:hint="eastAsia"/>
          <w:sz w:val="24"/>
        </w:rPr>
        <w:t>2.主讲教师：盛雪艳</w:t>
      </w:r>
    </w:p>
    <w:p w:rsidR="00927E5C" w:rsidRPr="001E24BE" w:rsidRDefault="00927E5C" w:rsidP="00927E5C">
      <w:pPr>
        <w:tabs>
          <w:tab w:val="left" w:pos="540"/>
        </w:tabs>
        <w:adjustRightInd w:val="0"/>
        <w:snapToGrid w:val="0"/>
        <w:spacing w:line="320" w:lineRule="exact"/>
        <w:ind w:firstLineChars="200" w:firstLine="480"/>
        <w:rPr>
          <w:rFonts w:asciiTheme="minorEastAsia" w:eastAsiaTheme="minorEastAsia" w:hAnsiTheme="minorEastAsia"/>
          <w:sz w:val="24"/>
        </w:rPr>
      </w:pPr>
      <w:r w:rsidRPr="001E24BE">
        <w:rPr>
          <w:rFonts w:asciiTheme="minorEastAsia" w:eastAsiaTheme="minorEastAsia" w:hAnsiTheme="minorEastAsia" w:hint="eastAsia"/>
          <w:sz w:val="24"/>
        </w:rPr>
        <w:t>3.教研室负责人：盛雪艳</w:t>
      </w:r>
    </w:p>
    <w:p w:rsidR="004C2F6C" w:rsidRDefault="004C2F6C" w:rsidP="00927E5C">
      <w:pPr>
        <w:spacing w:line="320" w:lineRule="exact"/>
        <w:rPr>
          <w:rFonts w:ascii="宋体" w:hAnsi="宋体" w:cs="宋体"/>
          <w:sz w:val="24"/>
        </w:rPr>
      </w:pPr>
    </w:p>
    <w:p w:rsidR="00927E5C" w:rsidRPr="00927E5C" w:rsidRDefault="00927E5C" w:rsidP="00927E5C">
      <w:pPr>
        <w:adjustRightInd w:val="0"/>
        <w:snapToGrid w:val="0"/>
        <w:spacing w:line="360" w:lineRule="auto"/>
        <w:rPr>
          <w:b/>
          <w:sz w:val="24"/>
        </w:rPr>
      </w:pPr>
      <w:r>
        <w:rPr>
          <w:rFonts w:hint="eastAsia"/>
          <w:b/>
          <w:sz w:val="24"/>
        </w:rPr>
        <w:t>六</w:t>
      </w:r>
      <w:r>
        <w:rPr>
          <w:b/>
          <w:sz w:val="24"/>
        </w:rPr>
        <w:t>、</w:t>
      </w:r>
      <w:r>
        <w:rPr>
          <w:rFonts w:hint="eastAsia"/>
          <w:b/>
          <w:sz w:val="24"/>
        </w:rPr>
        <w:t>其他说明</w:t>
      </w:r>
    </w:p>
    <w:p w:rsidR="004C2F6C" w:rsidRDefault="00063CDB">
      <w:pPr>
        <w:adjustRightInd w:val="0"/>
        <w:snapToGrid w:val="0"/>
        <w:spacing w:line="360" w:lineRule="auto"/>
        <w:ind w:firstLineChars="200" w:firstLine="482"/>
        <w:rPr>
          <w:b/>
          <w:sz w:val="24"/>
        </w:rPr>
      </w:pPr>
      <w:r>
        <w:rPr>
          <w:b/>
          <w:sz w:val="24"/>
        </w:rPr>
        <w:t xml:space="preserve"> </w:t>
      </w:r>
    </w:p>
    <w:p w:rsidR="004C2F6C" w:rsidRDefault="00063CDB">
      <w:pPr>
        <w:pStyle w:val="1"/>
        <w:jc w:val="center"/>
      </w:pPr>
      <w:bookmarkStart w:id="15" w:name="_Toc523637996"/>
      <w:r>
        <w:lastRenderedPageBreak/>
        <w:t>《</w:t>
      </w:r>
      <w:r>
        <w:rPr>
          <w:rFonts w:hint="eastAsia"/>
        </w:rPr>
        <w:t>造价控制</w:t>
      </w:r>
      <w:r>
        <w:t>与管理》课程标准</w:t>
      </w:r>
      <w:bookmarkEnd w:id="15"/>
    </w:p>
    <w:p w:rsidR="001E24BE" w:rsidRPr="001E24BE" w:rsidRDefault="001E24BE" w:rsidP="001E24BE">
      <w:pPr>
        <w:spacing w:beforeLines="50" w:before="156" w:afterLines="50" w:after="156" w:line="360" w:lineRule="auto"/>
        <w:jc w:val="center"/>
        <w:rPr>
          <w:rFonts w:eastAsia="楷体"/>
          <w:b/>
          <w:bCs/>
          <w:sz w:val="24"/>
        </w:rPr>
      </w:pPr>
      <w:r w:rsidRPr="001E24BE">
        <w:rPr>
          <w:rFonts w:eastAsia="楷体"/>
          <w:b/>
          <w:bCs/>
          <w:sz w:val="24"/>
        </w:rPr>
        <w:t>制定人：许丽</w:t>
      </w:r>
      <w:r w:rsidRPr="001E24BE">
        <w:rPr>
          <w:rFonts w:eastAsia="楷体"/>
          <w:b/>
          <w:bCs/>
          <w:sz w:val="24"/>
        </w:rPr>
        <w:t xml:space="preserve">  </w:t>
      </w:r>
      <w:r w:rsidRPr="001E24BE">
        <w:rPr>
          <w:rFonts w:eastAsia="楷体"/>
          <w:b/>
          <w:bCs/>
          <w:sz w:val="24"/>
        </w:rPr>
        <w:t>审核人：</w:t>
      </w:r>
      <w:r w:rsidR="00EA4E08">
        <w:rPr>
          <w:rFonts w:eastAsia="楷体" w:hint="eastAsia"/>
          <w:b/>
          <w:bCs/>
          <w:sz w:val="24"/>
        </w:rPr>
        <w:t>王飞朋</w:t>
      </w:r>
      <w:r w:rsidRPr="001E24BE">
        <w:rPr>
          <w:rFonts w:eastAsia="楷体"/>
          <w:b/>
          <w:bCs/>
          <w:sz w:val="24"/>
        </w:rPr>
        <w:t xml:space="preserve">  </w:t>
      </w:r>
      <w:r w:rsidRPr="001E24BE">
        <w:rPr>
          <w:rFonts w:eastAsia="楷体"/>
          <w:b/>
          <w:bCs/>
          <w:sz w:val="24"/>
        </w:rPr>
        <w:t>核准时间：</w:t>
      </w:r>
      <w:r w:rsidRPr="001E24BE">
        <w:rPr>
          <w:rFonts w:eastAsia="楷体"/>
          <w:b/>
          <w:bCs/>
          <w:sz w:val="24"/>
        </w:rPr>
        <w:t>201</w:t>
      </w:r>
      <w:r w:rsidRPr="001E24BE">
        <w:rPr>
          <w:rFonts w:eastAsia="楷体" w:hint="eastAsia"/>
          <w:b/>
          <w:bCs/>
          <w:sz w:val="24"/>
        </w:rPr>
        <w:t>8</w:t>
      </w:r>
      <w:r w:rsidRPr="001E24BE">
        <w:rPr>
          <w:rFonts w:eastAsia="楷体"/>
          <w:b/>
          <w:bCs/>
          <w:sz w:val="24"/>
        </w:rPr>
        <w:t>.0</w:t>
      </w:r>
      <w:r w:rsidRPr="001E24BE">
        <w:rPr>
          <w:rFonts w:eastAsia="楷体" w:hint="eastAsia"/>
          <w:b/>
          <w:bCs/>
          <w:sz w:val="24"/>
        </w:rPr>
        <w:t>8</w:t>
      </w:r>
    </w:p>
    <w:p w:rsidR="001E24BE" w:rsidRPr="001E24BE" w:rsidRDefault="001E24BE" w:rsidP="001E24BE">
      <w:pPr>
        <w:spacing w:line="360" w:lineRule="auto"/>
        <w:ind w:firstLine="562"/>
        <w:jc w:val="left"/>
        <w:rPr>
          <w:b/>
          <w:bCs/>
          <w:sz w:val="28"/>
          <w:szCs w:val="28"/>
        </w:rPr>
      </w:pPr>
      <w:r w:rsidRPr="001E24BE">
        <w:rPr>
          <w:b/>
          <w:bCs/>
          <w:sz w:val="28"/>
          <w:szCs w:val="28"/>
        </w:rPr>
        <w:t>一、课程定位</w:t>
      </w:r>
    </w:p>
    <w:p w:rsidR="001E24BE" w:rsidRPr="001E24BE" w:rsidRDefault="001E24BE" w:rsidP="001E24BE">
      <w:pPr>
        <w:spacing w:line="360" w:lineRule="auto"/>
        <w:jc w:val="left"/>
        <w:rPr>
          <w:sz w:val="24"/>
        </w:rPr>
      </w:pPr>
      <w:r w:rsidRPr="001E24BE">
        <w:rPr>
          <w:sz w:val="24"/>
        </w:rPr>
        <w:t xml:space="preserve">    1.</w:t>
      </w:r>
      <w:r w:rsidRPr="001E24BE">
        <w:rPr>
          <w:sz w:val="24"/>
        </w:rPr>
        <w:t>课程名称：</w:t>
      </w:r>
      <w:r w:rsidRPr="001E24BE">
        <w:rPr>
          <w:rFonts w:hint="eastAsia"/>
          <w:sz w:val="24"/>
        </w:rPr>
        <w:t>造价控制</w:t>
      </w:r>
      <w:r w:rsidRPr="001E24BE">
        <w:rPr>
          <w:sz w:val="24"/>
        </w:rPr>
        <w:t>与管理</w:t>
      </w:r>
    </w:p>
    <w:p w:rsidR="001E24BE" w:rsidRPr="001E24BE" w:rsidRDefault="001E24BE" w:rsidP="001E24BE">
      <w:pPr>
        <w:spacing w:line="360" w:lineRule="auto"/>
        <w:ind w:firstLine="480"/>
        <w:rPr>
          <w:sz w:val="24"/>
        </w:rPr>
      </w:pPr>
      <w:r w:rsidRPr="001E24BE">
        <w:rPr>
          <w:sz w:val="24"/>
        </w:rPr>
        <w:t>2.</w:t>
      </w:r>
      <w:r w:rsidRPr="001E24BE">
        <w:rPr>
          <w:sz w:val="24"/>
        </w:rPr>
        <w:t>修订版本</w:t>
      </w:r>
    </w:p>
    <w:p w:rsidR="001E24BE" w:rsidRPr="001E24BE" w:rsidRDefault="001E24BE" w:rsidP="001E24BE">
      <w:pPr>
        <w:spacing w:line="360" w:lineRule="auto"/>
        <w:ind w:firstLine="480"/>
        <w:rPr>
          <w:sz w:val="24"/>
        </w:rPr>
      </w:pPr>
      <w:r w:rsidRPr="001E24BE">
        <w:rPr>
          <w:sz w:val="24"/>
        </w:rPr>
        <w:t>201</w:t>
      </w:r>
      <w:r w:rsidRPr="001E24BE">
        <w:rPr>
          <w:rFonts w:hint="eastAsia"/>
          <w:sz w:val="24"/>
        </w:rPr>
        <w:t>8</w:t>
      </w:r>
      <w:r w:rsidRPr="001E24BE">
        <w:rPr>
          <w:sz w:val="24"/>
        </w:rPr>
        <w:t>级第</w:t>
      </w:r>
      <w:r w:rsidRPr="001E24BE">
        <w:rPr>
          <w:sz w:val="24"/>
        </w:rPr>
        <w:t>1</w:t>
      </w:r>
      <w:r w:rsidRPr="001E24BE">
        <w:rPr>
          <w:sz w:val="24"/>
        </w:rPr>
        <w:t>版</w:t>
      </w:r>
    </w:p>
    <w:p w:rsidR="001E24BE" w:rsidRPr="001E24BE" w:rsidRDefault="001E24BE" w:rsidP="001E24BE">
      <w:pPr>
        <w:spacing w:line="360" w:lineRule="auto"/>
        <w:rPr>
          <w:sz w:val="24"/>
        </w:rPr>
      </w:pPr>
      <w:r w:rsidRPr="001E24BE">
        <w:rPr>
          <w:sz w:val="24"/>
        </w:rPr>
        <w:t xml:space="preserve">    3.</w:t>
      </w:r>
      <w:r w:rsidRPr="001E24BE">
        <w:rPr>
          <w:sz w:val="24"/>
        </w:rPr>
        <w:t>教学对象：</w:t>
      </w:r>
    </w:p>
    <w:p w:rsidR="001E24BE" w:rsidRPr="001E24BE" w:rsidRDefault="001E24BE" w:rsidP="001E24BE">
      <w:pPr>
        <w:spacing w:line="360" w:lineRule="auto"/>
        <w:rPr>
          <w:sz w:val="24"/>
        </w:rPr>
      </w:pPr>
      <w:r w:rsidRPr="001E24BE">
        <w:rPr>
          <w:sz w:val="24"/>
        </w:rPr>
        <w:t xml:space="preserve">    </w:t>
      </w:r>
      <w:r w:rsidRPr="001E24BE">
        <w:rPr>
          <w:rFonts w:hint="eastAsia"/>
          <w:sz w:val="24"/>
        </w:rPr>
        <w:t>建设工程管理</w:t>
      </w:r>
      <w:r w:rsidRPr="001E24BE">
        <w:rPr>
          <w:sz w:val="24"/>
        </w:rPr>
        <w:t>专业</w:t>
      </w:r>
      <w:r w:rsidRPr="001E24BE">
        <w:rPr>
          <w:rFonts w:hint="eastAsia"/>
          <w:sz w:val="24"/>
        </w:rPr>
        <w:t>、三</w:t>
      </w:r>
      <w:r w:rsidRPr="001E24BE">
        <w:rPr>
          <w:sz w:val="24"/>
        </w:rPr>
        <w:t>年级</w:t>
      </w:r>
    </w:p>
    <w:p w:rsidR="001E24BE" w:rsidRPr="001E24BE" w:rsidRDefault="001E24BE" w:rsidP="001E24BE">
      <w:pPr>
        <w:spacing w:line="360" w:lineRule="auto"/>
        <w:rPr>
          <w:sz w:val="24"/>
        </w:rPr>
      </w:pPr>
      <w:r w:rsidRPr="001E24BE">
        <w:rPr>
          <w:sz w:val="24"/>
        </w:rPr>
        <w:t xml:space="preserve">    4.</w:t>
      </w:r>
      <w:r w:rsidRPr="001E24BE">
        <w:rPr>
          <w:sz w:val="24"/>
        </w:rPr>
        <w:t>学时学分</w:t>
      </w:r>
    </w:p>
    <w:p w:rsidR="001E24BE" w:rsidRPr="001E24BE" w:rsidRDefault="001E24BE" w:rsidP="001E24BE">
      <w:pPr>
        <w:spacing w:line="360" w:lineRule="auto"/>
        <w:rPr>
          <w:sz w:val="24"/>
        </w:rPr>
      </w:pPr>
      <w:r w:rsidRPr="001E24BE">
        <w:rPr>
          <w:sz w:val="24"/>
        </w:rPr>
        <w:t xml:space="preserve">    </w:t>
      </w:r>
      <w:r w:rsidRPr="001E24BE">
        <w:rPr>
          <w:sz w:val="24"/>
        </w:rPr>
        <w:t>学时：</w:t>
      </w:r>
      <w:r w:rsidRPr="001E24BE">
        <w:rPr>
          <w:rFonts w:hint="eastAsia"/>
          <w:sz w:val="24"/>
        </w:rPr>
        <w:t>64</w:t>
      </w:r>
      <w:r w:rsidRPr="001E24BE">
        <w:rPr>
          <w:sz w:val="24"/>
        </w:rPr>
        <w:t xml:space="preserve">    </w:t>
      </w:r>
      <w:r w:rsidRPr="001E24BE">
        <w:rPr>
          <w:sz w:val="24"/>
        </w:rPr>
        <w:t>学分：</w:t>
      </w:r>
      <w:r w:rsidRPr="001E24BE">
        <w:rPr>
          <w:rFonts w:hint="eastAsia"/>
          <w:sz w:val="24"/>
        </w:rPr>
        <w:t>4</w:t>
      </w:r>
      <w:r w:rsidRPr="001E24BE">
        <w:rPr>
          <w:sz w:val="24"/>
        </w:rPr>
        <w:t>学分</w:t>
      </w:r>
    </w:p>
    <w:p w:rsidR="001E24BE" w:rsidRPr="001E24BE" w:rsidRDefault="001E24BE" w:rsidP="001E24BE">
      <w:pPr>
        <w:spacing w:line="360" w:lineRule="auto"/>
        <w:rPr>
          <w:sz w:val="24"/>
        </w:rPr>
      </w:pPr>
      <w:r w:rsidRPr="001E24BE">
        <w:rPr>
          <w:sz w:val="24"/>
        </w:rPr>
        <w:t xml:space="preserve">    5.</w:t>
      </w:r>
      <w:r w:rsidRPr="001E24BE">
        <w:rPr>
          <w:sz w:val="24"/>
        </w:rPr>
        <w:t>课程性质：专业课程</w:t>
      </w:r>
    </w:p>
    <w:p w:rsidR="001E24BE" w:rsidRPr="001E24BE" w:rsidRDefault="001E24BE" w:rsidP="001E24BE">
      <w:pPr>
        <w:spacing w:line="360" w:lineRule="auto"/>
        <w:rPr>
          <w:sz w:val="24"/>
        </w:rPr>
      </w:pPr>
      <w:r w:rsidRPr="001E24BE">
        <w:rPr>
          <w:sz w:val="24"/>
        </w:rPr>
        <w:t xml:space="preserve">    6.</w:t>
      </w:r>
      <w:r w:rsidRPr="001E24BE">
        <w:rPr>
          <w:sz w:val="24"/>
        </w:rPr>
        <w:t>先修课程和后续课程</w:t>
      </w:r>
    </w:p>
    <w:p w:rsidR="001E24BE" w:rsidRPr="001E24BE" w:rsidRDefault="001E24BE" w:rsidP="001E24BE">
      <w:pPr>
        <w:spacing w:line="360" w:lineRule="auto"/>
        <w:rPr>
          <w:sz w:val="24"/>
        </w:rPr>
      </w:pPr>
      <w:r w:rsidRPr="001E24BE">
        <w:rPr>
          <w:sz w:val="24"/>
        </w:rPr>
        <w:t xml:space="preserve">    </w:t>
      </w:r>
      <w:r w:rsidRPr="001E24BE">
        <w:rPr>
          <w:sz w:val="24"/>
        </w:rPr>
        <w:t>先修课程：《</w:t>
      </w:r>
      <w:r w:rsidRPr="001E24BE">
        <w:rPr>
          <w:rFonts w:hint="eastAsia"/>
          <w:sz w:val="24"/>
        </w:rPr>
        <w:t>建筑工程计量与计价</w:t>
      </w:r>
      <w:r w:rsidRPr="001E24BE">
        <w:rPr>
          <w:sz w:val="24"/>
        </w:rPr>
        <w:t>》、《</w:t>
      </w:r>
      <w:r w:rsidRPr="001E24BE">
        <w:rPr>
          <w:rFonts w:hint="eastAsia"/>
          <w:sz w:val="24"/>
        </w:rPr>
        <w:t>安装工程计量与计价</w:t>
      </w:r>
      <w:r w:rsidRPr="001E24BE">
        <w:rPr>
          <w:sz w:val="24"/>
        </w:rPr>
        <w:t>》</w:t>
      </w:r>
    </w:p>
    <w:p w:rsidR="001E24BE" w:rsidRPr="001E24BE" w:rsidRDefault="001E24BE" w:rsidP="001E24BE">
      <w:pPr>
        <w:spacing w:line="360" w:lineRule="auto"/>
        <w:rPr>
          <w:sz w:val="24"/>
        </w:rPr>
      </w:pPr>
      <w:r w:rsidRPr="001E24BE">
        <w:rPr>
          <w:sz w:val="24"/>
        </w:rPr>
        <w:t xml:space="preserve">    </w:t>
      </w:r>
      <w:r w:rsidRPr="001E24BE">
        <w:rPr>
          <w:sz w:val="24"/>
        </w:rPr>
        <w:t>后续课程：《</w:t>
      </w:r>
      <w:r w:rsidRPr="001E24BE">
        <w:rPr>
          <w:rFonts w:hint="eastAsia"/>
          <w:sz w:val="24"/>
        </w:rPr>
        <w:t>专业综合能力训练</w:t>
      </w:r>
      <w:r w:rsidRPr="001E24BE">
        <w:rPr>
          <w:sz w:val="24"/>
        </w:rPr>
        <w:t>》</w:t>
      </w:r>
    </w:p>
    <w:p w:rsidR="001E24BE" w:rsidRPr="001E24BE" w:rsidRDefault="001E24BE" w:rsidP="001E24BE">
      <w:pPr>
        <w:spacing w:line="360" w:lineRule="auto"/>
        <w:rPr>
          <w:sz w:val="24"/>
        </w:rPr>
      </w:pPr>
      <w:r w:rsidRPr="001E24BE">
        <w:rPr>
          <w:sz w:val="24"/>
        </w:rPr>
        <w:t xml:space="preserve">    7.</w:t>
      </w:r>
      <w:r w:rsidRPr="001E24BE">
        <w:rPr>
          <w:sz w:val="24"/>
        </w:rPr>
        <w:t>参考教材</w:t>
      </w:r>
    </w:p>
    <w:p w:rsidR="001E24BE" w:rsidRPr="001E24BE" w:rsidRDefault="001E24BE" w:rsidP="001E24BE">
      <w:pPr>
        <w:spacing w:line="360" w:lineRule="auto"/>
        <w:rPr>
          <w:sz w:val="24"/>
        </w:rPr>
      </w:pPr>
      <w:r w:rsidRPr="001E24BE">
        <w:rPr>
          <w:rFonts w:hint="eastAsia"/>
          <w:sz w:val="24"/>
        </w:rPr>
        <w:t xml:space="preserve">    </w:t>
      </w:r>
      <w:r w:rsidRPr="001E24BE">
        <w:rPr>
          <w:rFonts w:hint="eastAsia"/>
          <w:sz w:val="24"/>
        </w:rPr>
        <w:t>《工程造价控制与管理》</w:t>
      </w:r>
      <w:r w:rsidRPr="001E24BE">
        <w:rPr>
          <w:rFonts w:hint="eastAsia"/>
          <w:sz w:val="24"/>
        </w:rPr>
        <w:t xml:space="preserve"> </w:t>
      </w:r>
      <w:r w:rsidRPr="001E24BE">
        <w:rPr>
          <w:rFonts w:hint="eastAsia"/>
          <w:sz w:val="24"/>
        </w:rPr>
        <w:t>陈立春</w:t>
      </w:r>
      <w:r w:rsidRPr="001E24BE">
        <w:rPr>
          <w:rFonts w:hint="eastAsia"/>
          <w:sz w:val="24"/>
        </w:rPr>
        <w:t xml:space="preserve"> </w:t>
      </w:r>
      <w:r w:rsidRPr="001E24BE">
        <w:rPr>
          <w:rFonts w:hint="eastAsia"/>
          <w:sz w:val="24"/>
        </w:rPr>
        <w:t>编</w:t>
      </w:r>
      <w:r w:rsidRPr="001E24BE">
        <w:rPr>
          <w:rFonts w:hint="eastAsia"/>
          <w:sz w:val="24"/>
        </w:rPr>
        <w:t xml:space="preserve">      </w:t>
      </w:r>
      <w:r w:rsidRPr="001E24BE">
        <w:rPr>
          <w:rFonts w:hint="eastAsia"/>
          <w:sz w:val="24"/>
        </w:rPr>
        <w:t>北京理工大学出版社</w:t>
      </w:r>
    </w:p>
    <w:p w:rsidR="001E24BE" w:rsidRPr="001E24BE" w:rsidRDefault="001E24BE" w:rsidP="001E24BE">
      <w:pPr>
        <w:spacing w:line="360" w:lineRule="auto"/>
        <w:ind w:firstLineChars="200" w:firstLine="480"/>
        <w:rPr>
          <w:sz w:val="24"/>
        </w:rPr>
      </w:pPr>
      <w:r w:rsidRPr="001E24BE">
        <w:rPr>
          <w:rFonts w:hint="eastAsia"/>
          <w:sz w:val="24"/>
        </w:rPr>
        <w:t>《建设工程造价控制与管理》</w:t>
      </w:r>
      <w:r w:rsidRPr="001E24BE">
        <w:rPr>
          <w:rFonts w:hint="eastAsia"/>
          <w:sz w:val="24"/>
        </w:rPr>
        <w:t xml:space="preserve"> </w:t>
      </w:r>
      <w:r w:rsidRPr="001E24BE">
        <w:rPr>
          <w:rFonts w:hint="eastAsia"/>
          <w:sz w:val="24"/>
        </w:rPr>
        <w:t>胡芳珍</w:t>
      </w:r>
      <w:r w:rsidRPr="001E24BE">
        <w:rPr>
          <w:rFonts w:hint="eastAsia"/>
          <w:sz w:val="24"/>
        </w:rPr>
        <w:t xml:space="preserve"> </w:t>
      </w:r>
      <w:r w:rsidRPr="001E24BE">
        <w:rPr>
          <w:rFonts w:hint="eastAsia"/>
          <w:sz w:val="24"/>
        </w:rPr>
        <w:t>编</w:t>
      </w:r>
      <w:r w:rsidRPr="001E24BE">
        <w:rPr>
          <w:rFonts w:hint="eastAsia"/>
          <w:sz w:val="24"/>
        </w:rPr>
        <w:t xml:space="preserve">  </w:t>
      </w:r>
      <w:hyperlink r:id="rId23" w:tgtFrame="http://product.dangdang.com/_blank" w:history="1">
        <w:r w:rsidRPr="001E24BE">
          <w:rPr>
            <w:rFonts w:hint="eastAsia"/>
            <w:sz w:val="24"/>
          </w:rPr>
          <w:t>北京</w:t>
        </w:r>
        <w:r w:rsidRPr="001E24BE">
          <w:rPr>
            <w:sz w:val="24"/>
          </w:rPr>
          <w:t>大学出版社</w:t>
        </w:r>
      </w:hyperlink>
    </w:p>
    <w:p w:rsidR="001E24BE" w:rsidRPr="001E24BE" w:rsidRDefault="001E24BE" w:rsidP="001E24BE">
      <w:pPr>
        <w:spacing w:line="360" w:lineRule="auto"/>
        <w:ind w:firstLineChars="200" w:firstLine="480"/>
        <w:rPr>
          <w:sz w:val="24"/>
        </w:rPr>
      </w:pPr>
      <w:r w:rsidRPr="001E24BE">
        <w:rPr>
          <w:rFonts w:hint="eastAsia"/>
          <w:sz w:val="24"/>
        </w:rPr>
        <w:t>《工程造价控制与管理》</w:t>
      </w:r>
      <w:r w:rsidRPr="001E24BE">
        <w:rPr>
          <w:rFonts w:hint="eastAsia"/>
          <w:sz w:val="24"/>
        </w:rPr>
        <w:t xml:space="preserve"> </w:t>
      </w:r>
      <w:r w:rsidRPr="001E24BE">
        <w:rPr>
          <w:rFonts w:hint="eastAsia"/>
          <w:sz w:val="24"/>
        </w:rPr>
        <w:t>吴现立</w:t>
      </w:r>
      <w:r w:rsidRPr="001E24BE">
        <w:rPr>
          <w:rFonts w:hint="eastAsia"/>
          <w:sz w:val="24"/>
        </w:rPr>
        <w:t xml:space="preserve"> </w:t>
      </w:r>
      <w:r w:rsidRPr="001E24BE">
        <w:rPr>
          <w:rFonts w:hint="eastAsia"/>
          <w:sz w:val="24"/>
        </w:rPr>
        <w:t>编</w:t>
      </w:r>
      <w:r w:rsidRPr="001E24BE">
        <w:rPr>
          <w:rFonts w:hint="eastAsia"/>
          <w:sz w:val="24"/>
        </w:rPr>
        <w:t xml:space="preserve">      </w:t>
      </w:r>
      <w:r w:rsidRPr="001E24BE">
        <w:rPr>
          <w:rFonts w:hint="eastAsia"/>
          <w:sz w:val="24"/>
        </w:rPr>
        <w:t>武汉理工大学出版社</w:t>
      </w:r>
    </w:p>
    <w:p w:rsidR="001E24BE" w:rsidRPr="001E24BE" w:rsidRDefault="001E24BE" w:rsidP="001E24BE">
      <w:pPr>
        <w:spacing w:line="360" w:lineRule="auto"/>
        <w:rPr>
          <w:sz w:val="24"/>
        </w:rPr>
      </w:pPr>
      <w:r w:rsidRPr="001E24BE">
        <w:rPr>
          <w:sz w:val="24"/>
        </w:rPr>
        <w:t xml:space="preserve">    8.</w:t>
      </w:r>
      <w:r w:rsidRPr="001E24BE">
        <w:rPr>
          <w:sz w:val="24"/>
        </w:rPr>
        <w:t>课程开设依据</w:t>
      </w:r>
    </w:p>
    <w:p w:rsidR="001E24BE" w:rsidRPr="001E24BE" w:rsidRDefault="00EA4E08" w:rsidP="001E24BE">
      <w:pPr>
        <w:spacing w:line="360" w:lineRule="auto"/>
        <w:ind w:firstLine="420"/>
        <w:rPr>
          <w:sz w:val="24"/>
        </w:rPr>
      </w:pPr>
      <w:r w:rsidRPr="00EA4E08">
        <w:rPr>
          <w:rFonts w:ascii="宋体" w:hAnsi="宋体" w:cs="宋体" w:hint="eastAsia"/>
          <w:sz w:val="24"/>
        </w:rPr>
        <w:t>（从人才培养方案、就业岗位对知识技能需求、学生未来发展需求出发考虑）</w:t>
      </w:r>
      <w:r w:rsidR="001E24BE" w:rsidRPr="001E24BE">
        <w:rPr>
          <w:rFonts w:hint="eastAsia"/>
          <w:sz w:val="24"/>
        </w:rPr>
        <w:t>根据建设工程管理专业人才培养方案的要求，建设工程管理专业的核心能力就是“会管理”，即具备控制与管理建设项目决策阶段、设计阶段、招投标阶段、施工阶段及竣工结算阶段工程造价的能力，并围绕这个核心能力开设这门课程。</w:t>
      </w:r>
    </w:p>
    <w:p w:rsidR="004C2F6C" w:rsidRDefault="00063CDB">
      <w:pPr>
        <w:spacing w:line="360" w:lineRule="auto"/>
        <w:jc w:val="left"/>
        <w:rPr>
          <w:b/>
          <w:bCs/>
          <w:sz w:val="24"/>
        </w:rPr>
      </w:pPr>
      <w:r>
        <w:rPr>
          <w:b/>
          <w:bCs/>
          <w:sz w:val="24"/>
        </w:rPr>
        <w:t xml:space="preserve">    </w:t>
      </w:r>
      <w:r>
        <w:rPr>
          <w:b/>
          <w:bCs/>
          <w:sz w:val="28"/>
          <w:szCs w:val="28"/>
        </w:rPr>
        <w:t>二、教学目标</w:t>
      </w:r>
    </w:p>
    <w:p w:rsidR="004C2F6C" w:rsidRDefault="00063CDB">
      <w:pPr>
        <w:spacing w:line="360" w:lineRule="auto"/>
        <w:rPr>
          <w:sz w:val="24"/>
        </w:rPr>
      </w:pPr>
      <w:r>
        <w:rPr>
          <w:szCs w:val="21"/>
        </w:rPr>
        <w:t xml:space="preserve">   </w:t>
      </w:r>
      <w:r>
        <w:rPr>
          <w:b/>
          <w:bCs/>
          <w:sz w:val="24"/>
        </w:rPr>
        <w:t xml:space="preserve"> </w:t>
      </w:r>
      <w:r>
        <w:rPr>
          <w:b/>
          <w:bCs/>
          <w:sz w:val="24"/>
        </w:rPr>
        <w:t>（一）知识目标</w:t>
      </w:r>
    </w:p>
    <w:p w:rsidR="004C2F6C" w:rsidRDefault="00063CDB">
      <w:pPr>
        <w:spacing w:line="360" w:lineRule="auto"/>
        <w:ind w:firstLine="560"/>
        <w:jc w:val="left"/>
        <w:rPr>
          <w:sz w:val="24"/>
        </w:rPr>
      </w:pPr>
      <w:r>
        <w:rPr>
          <w:rFonts w:ascii="宋体" w:hAnsi="宋体" w:cs="宋体" w:hint="eastAsia"/>
          <w:sz w:val="24"/>
        </w:rPr>
        <w:t>通过对建设项目决策阶段项目决策和工程造价两者间的关系、可行性研究中经济评价指标的学习，使学生掌握编制控制投资估算的能力；</w:t>
      </w:r>
      <w:r>
        <w:rPr>
          <w:rFonts w:hint="eastAsia"/>
          <w:sz w:val="24"/>
        </w:rPr>
        <w:t>通过对</w:t>
      </w:r>
      <w:r>
        <w:rPr>
          <w:rFonts w:ascii="宋体" w:hAnsi="宋体" w:cs="宋体" w:hint="eastAsia"/>
          <w:sz w:val="24"/>
        </w:rPr>
        <w:t>工程设计</w:t>
      </w:r>
      <w:r>
        <w:rPr>
          <w:rFonts w:ascii="宋体" w:hAnsi="宋体" w:cs="宋体" w:hint="eastAsia"/>
          <w:sz w:val="24"/>
        </w:rPr>
        <w:lastRenderedPageBreak/>
        <w:t>方案制定程序、设计阶段技术经济指标体系的学习，使学生掌握控制施工图预算的能力；通过对建设项目施工招投标程序、招投标文件组成内容的学习，使学生掌握调整投标报价的能力；通过对施工阶段和竣工阶段工程造价控制程序的学习，使学生掌握结算建设项目施工阶段和竣工阶段合同价款的能力。</w:t>
      </w:r>
    </w:p>
    <w:p w:rsidR="004C2F6C" w:rsidRDefault="00063CDB">
      <w:pPr>
        <w:numPr>
          <w:ilvl w:val="0"/>
          <w:numId w:val="18"/>
        </w:numPr>
        <w:spacing w:line="360" w:lineRule="auto"/>
        <w:ind w:firstLine="480"/>
        <w:rPr>
          <w:b/>
          <w:bCs/>
          <w:sz w:val="24"/>
        </w:rPr>
      </w:pPr>
      <w:r>
        <w:rPr>
          <w:b/>
          <w:bCs/>
          <w:sz w:val="24"/>
        </w:rPr>
        <w:t>技术目标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1.估算建设项目决策阶段工程造价的能力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（1）能熟悉建设项目决策阶段项目决策和工程造价两者间的关系；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（2）能掌握工程项目可行性研究中的经济评价指标；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（3）具备编制可行性研究报告的能力；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（4）具备控制投资估算的能力。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2.控制建设项目设计阶段工程造价的能力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（1）能掌握制定工程设计方案的程序；</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（2）能掌握设计阶段技术经济指标体系；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（3）具备控制设计概算的能力；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（4）具备控制施工图预算的能力。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3.调整建设项目招投标阶段合同价款的能力★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（1）能掌握建设项目施工招投标程序；</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（2）能熟悉招投标文件的组成内容；</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（3）具备调整招标控制价的能力；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（4）具备调整投标报价的能力。 </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4.结算建设项目施工阶段和竣工阶段合同价款的能力</w:t>
      </w:r>
    </w:p>
    <w:p w:rsidR="004C2F6C" w:rsidRDefault="00063CDB">
      <w:pPr>
        <w:spacing w:line="360" w:lineRule="auto"/>
        <w:ind w:firstLine="560"/>
        <w:jc w:val="left"/>
        <w:rPr>
          <w:rFonts w:ascii="宋体" w:hAnsi="宋体" w:cs="宋体"/>
          <w:sz w:val="24"/>
        </w:rPr>
      </w:pPr>
      <w:r>
        <w:rPr>
          <w:rFonts w:ascii="宋体" w:hAnsi="宋体" w:cs="宋体" w:hint="eastAsia"/>
          <w:sz w:val="24"/>
        </w:rPr>
        <w:t>（1）能掌握施工阶段和竣工阶段工程造价的控制程序；</w:t>
      </w:r>
    </w:p>
    <w:p w:rsidR="004C2F6C" w:rsidRDefault="00063CDB">
      <w:pPr>
        <w:spacing w:line="360" w:lineRule="auto"/>
        <w:ind w:firstLine="560"/>
        <w:jc w:val="left"/>
        <w:rPr>
          <w:rFonts w:ascii="宋体" w:hAnsi="宋体" w:cs="宋体"/>
          <w:sz w:val="24"/>
        </w:rPr>
      </w:pPr>
      <w:r>
        <w:rPr>
          <w:rFonts w:ascii="宋体" w:hAnsi="宋体" w:cs="宋体" w:hint="eastAsia"/>
          <w:sz w:val="24"/>
        </w:rPr>
        <w:t>（2）具备结算施工阶段合同价款的能力；</w:t>
      </w:r>
    </w:p>
    <w:p w:rsidR="004C2F6C" w:rsidRDefault="00063CDB">
      <w:pPr>
        <w:spacing w:line="360" w:lineRule="auto"/>
        <w:ind w:firstLine="560"/>
        <w:jc w:val="left"/>
        <w:rPr>
          <w:sz w:val="24"/>
        </w:rPr>
      </w:pPr>
      <w:r>
        <w:rPr>
          <w:rFonts w:ascii="宋体" w:hAnsi="宋体" w:cs="宋体" w:hint="eastAsia"/>
          <w:sz w:val="24"/>
        </w:rPr>
        <w:t>（3）具备结算竣工阶段合同价款的能力。</w:t>
      </w:r>
    </w:p>
    <w:p w:rsidR="004C2F6C" w:rsidRDefault="00063CDB">
      <w:pPr>
        <w:spacing w:line="360" w:lineRule="auto"/>
        <w:ind w:firstLine="480"/>
        <w:rPr>
          <w:sz w:val="24"/>
        </w:rPr>
      </w:pPr>
      <w:r>
        <w:rPr>
          <w:b/>
          <w:bCs/>
          <w:sz w:val="24"/>
        </w:rPr>
        <w:t>（三）素养目标</w:t>
      </w:r>
    </w:p>
    <w:p w:rsidR="004C2F6C" w:rsidRDefault="00063CDB">
      <w:pPr>
        <w:spacing w:line="360" w:lineRule="auto"/>
        <w:rPr>
          <w:sz w:val="24"/>
        </w:rPr>
      </w:pPr>
      <w:r>
        <w:rPr>
          <w:sz w:val="24"/>
        </w:rPr>
        <w:t xml:space="preserve">    1.</w:t>
      </w:r>
      <w:r>
        <w:rPr>
          <w:sz w:val="24"/>
        </w:rPr>
        <w:t>人文素养</w:t>
      </w:r>
    </w:p>
    <w:p w:rsidR="004C2F6C" w:rsidRDefault="00063CDB">
      <w:pPr>
        <w:spacing w:line="360" w:lineRule="auto"/>
        <w:rPr>
          <w:sz w:val="24"/>
        </w:rPr>
      </w:pPr>
      <w:r>
        <w:rPr>
          <w:sz w:val="24"/>
        </w:rPr>
        <w:t xml:space="preserve">    </w:t>
      </w:r>
      <w:r>
        <w:rPr>
          <w:sz w:val="24"/>
        </w:rPr>
        <w:t>通过学习培养学生拥有正确的世界观、人生观、价值观，遵纪守法，为人正直诚实，具有良好的公共道德；具有健康的心理和乐观的人生态度，朝气蓬勃，积极向上，奋发进取。</w:t>
      </w:r>
    </w:p>
    <w:p w:rsidR="004C2F6C" w:rsidRDefault="00063CDB">
      <w:pPr>
        <w:spacing w:line="360" w:lineRule="auto"/>
        <w:rPr>
          <w:sz w:val="24"/>
        </w:rPr>
      </w:pPr>
      <w:r>
        <w:rPr>
          <w:sz w:val="24"/>
        </w:rPr>
        <w:t xml:space="preserve">    2.</w:t>
      </w:r>
      <w:r>
        <w:rPr>
          <w:sz w:val="24"/>
        </w:rPr>
        <w:t>职业素养</w:t>
      </w:r>
    </w:p>
    <w:p w:rsidR="004C2F6C" w:rsidRDefault="00063CDB">
      <w:pPr>
        <w:spacing w:line="360" w:lineRule="auto"/>
        <w:rPr>
          <w:sz w:val="24"/>
        </w:rPr>
      </w:pPr>
      <w:r>
        <w:rPr>
          <w:sz w:val="24"/>
        </w:rPr>
        <w:lastRenderedPageBreak/>
        <w:t xml:space="preserve">    </w:t>
      </w:r>
      <w:r>
        <w:rPr>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rsidR="004C2F6C" w:rsidRDefault="00063CDB">
      <w:pPr>
        <w:spacing w:line="360" w:lineRule="auto"/>
        <w:rPr>
          <w:sz w:val="24"/>
        </w:rPr>
      </w:pPr>
      <w:r>
        <w:rPr>
          <w:sz w:val="24"/>
        </w:rPr>
        <w:t xml:space="preserve">    3.</w:t>
      </w:r>
      <w:r>
        <w:rPr>
          <w:sz w:val="24"/>
        </w:rPr>
        <w:t>技能素养</w:t>
      </w:r>
    </w:p>
    <w:p w:rsidR="004C2F6C" w:rsidRDefault="00063CDB">
      <w:pPr>
        <w:spacing w:line="360" w:lineRule="auto"/>
        <w:ind w:firstLine="420"/>
        <w:rPr>
          <w:sz w:val="24"/>
        </w:rPr>
      </w:pPr>
      <w:r>
        <w:rPr>
          <w:sz w:val="24"/>
        </w:rPr>
        <w:t>通过学习培养学生具有专业必需的文化基础，具有良好的文化修养和审美能力；知识面宽，自学能力强；能用规范的工程语言文字来表达自己的设计意图；具备识图与绘图、装饰设计等专业技能。</w:t>
      </w:r>
    </w:p>
    <w:p w:rsidR="004C2F6C" w:rsidRDefault="00063CDB">
      <w:pPr>
        <w:spacing w:line="360" w:lineRule="auto"/>
        <w:jc w:val="left"/>
        <w:rPr>
          <w:b/>
          <w:bCs/>
          <w:sz w:val="24"/>
        </w:rPr>
      </w:pPr>
      <w:r>
        <w:rPr>
          <w:b/>
          <w:bCs/>
          <w:sz w:val="24"/>
        </w:rPr>
        <w:t xml:space="preserve">    </w:t>
      </w:r>
      <w:r>
        <w:rPr>
          <w:b/>
          <w:bCs/>
          <w:sz w:val="24"/>
        </w:rPr>
        <w:t>三、教学内容及设计</w:t>
      </w:r>
    </w:p>
    <w:p w:rsidR="004C2F6C" w:rsidRDefault="00063CDB">
      <w:pPr>
        <w:tabs>
          <w:tab w:val="left" w:pos="540"/>
        </w:tabs>
        <w:adjustRightInd w:val="0"/>
        <w:snapToGrid w:val="0"/>
        <w:spacing w:line="360" w:lineRule="auto"/>
        <w:rPr>
          <w:sz w:val="24"/>
        </w:rPr>
      </w:pPr>
      <w:r>
        <w:rPr>
          <w:szCs w:val="21"/>
        </w:rPr>
        <w:t xml:space="preserve">   </w:t>
      </w:r>
      <w:r>
        <w:rPr>
          <w:sz w:val="24"/>
        </w:rPr>
        <w:t xml:space="preserve"> </w:t>
      </w:r>
      <w:r>
        <w:rPr>
          <w:sz w:val="24"/>
        </w:rPr>
        <w:t>教学内容与设计见附表。</w:t>
      </w:r>
    </w:p>
    <w:p w:rsidR="004C2F6C" w:rsidRDefault="004C2F6C">
      <w:pPr>
        <w:spacing w:line="360" w:lineRule="auto"/>
        <w:jc w:val="left"/>
        <w:sectPr w:rsidR="004C2F6C">
          <w:headerReference w:type="default" r:id="rId24"/>
          <w:pgSz w:w="11906" w:h="16838"/>
          <w:pgMar w:top="1440" w:right="1800" w:bottom="1440" w:left="1800" w:header="851" w:footer="992" w:gutter="0"/>
          <w:cols w:space="720"/>
          <w:docGrid w:type="lines" w:linePitch="312"/>
        </w:sectPr>
      </w:pPr>
    </w:p>
    <w:tbl>
      <w:tblP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321"/>
        <w:gridCol w:w="2222"/>
        <w:gridCol w:w="2085"/>
        <w:gridCol w:w="1614"/>
        <w:gridCol w:w="906"/>
        <w:gridCol w:w="930"/>
        <w:gridCol w:w="795"/>
        <w:gridCol w:w="1245"/>
        <w:gridCol w:w="2267"/>
        <w:gridCol w:w="708"/>
      </w:tblGrid>
      <w:tr w:rsidR="004C2F6C">
        <w:trPr>
          <w:trHeight w:val="428"/>
          <w:jc w:val="center"/>
        </w:trPr>
        <w:tc>
          <w:tcPr>
            <w:tcW w:w="1009" w:type="dxa"/>
            <w:vMerge w:val="restart"/>
            <w:vAlign w:val="center"/>
          </w:tcPr>
          <w:p w:rsidR="004C2F6C" w:rsidRDefault="00063CDB">
            <w:pPr>
              <w:tabs>
                <w:tab w:val="left" w:pos="1905"/>
              </w:tabs>
              <w:jc w:val="center"/>
              <w:rPr>
                <w:b/>
                <w:sz w:val="24"/>
              </w:rPr>
            </w:pPr>
            <w:r>
              <w:rPr>
                <w:b/>
                <w:sz w:val="24"/>
              </w:rPr>
              <w:lastRenderedPageBreak/>
              <w:t>项目</w:t>
            </w:r>
          </w:p>
        </w:tc>
        <w:tc>
          <w:tcPr>
            <w:tcW w:w="1321" w:type="dxa"/>
            <w:vMerge w:val="restart"/>
            <w:vAlign w:val="center"/>
          </w:tcPr>
          <w:p w:rsidR="004C2F6C" w:rsidRDefault="00063CDB">
            <w:pPr>
              <w:tabs>
                <w:tab w:val="left" w:pos="1905"/>
              </w:tabs>
              <w:jc w:val="center"/>
              <w:rPr>
                <w:b/>
                <w:sz w:val="24"/>
              </w:rPr>
            </w:pPr>
            <w:r>
              <w:rPr>
                <w:b/>
                <w:sz w:val="24"/>
              </w:rPr>
              <w:t>任务</w:t>
            </w:r>
          </w:p>
        </w:tc>
        <w:tc>
          <w:tcPr>
            <w:tcW w:w="2222" w:type="dxa"/>
            <w:vMerge w:val="restart"/>
            <w:vAlign w:val="center"/>
          </w:tcPr>
          <w:p w:rsidR="004C2F6C" w:rsidRDefault="00063CDB">
            <w:pPr>
              <w:tabs>
                <w:tab w:val="left" w:pos="1905"/>
              </w:tabs>
              <w:jc w:val="center"/>
              <w:rPr>
                <w:b/>
                <w:sz w:val="24"/>
              </w:rPr>
            </w:pPr>
            <w:r>
              <w:rPr>
                <w:b/>
                <w:sz w:val="24"/>
              </w:rPr>
              <w:t>知识目标</w:t>
            </w:r>
          </w:p>
          <w:p w:rsidR="004C2F6C" w:rsidRDefault="00063CDB">
            <w:pPr>
              <w:tabs>
                <w:tab w:val="left" w:pos="1905"/>
              </w:tabs>
              <w:jc w:val="center"/>
              <w:rPr>
                <w:b/>
                <w:sz w:val="24"/>
              </w:rPr>
            </w:pPr>
            <w:r>
              <w:rPr>
                <w:b/>
                <w:sz w:val="24"/>
              </w:rPr>
              <w:t>具体要求</w:t>
            </w:r>
          </w:p>
        </w:tc>
        <w:tc>
          <w:tcPr>
            <w:tcW w:w="2085" w:type="dxa"/>
            <w:vMerge w:val="restart"/>
            <w:vAlign w:val="center"/>
          </w:tcPr>
          <w:p w:rsidR="004C2F6C" w:rsidRDefault="00063CDB">
            <w:pPr>
              <w:tabs>
                <w:tab w:val="left" w:pos="1905"/>
              </w:tabs>
              <w:jc w:val="center"/>
              <w:rPr>
                <w:b/>
                <w:sz w:val="24"/>
              </w:rPr>
            </w:pPr>
            <w:r>
              <w:rPr>
                <w:b/>
                <w:sz w:val="24"/>
              </w:rPr>
              <w:t>技术目标</w:t>
            </w:r>
          </w:p>
          <w:p w:rsidR="004C2F6C" w:rsidRDefault="00063CDB">
            <w:pPr>
              <w:tabs>
                <w:tab w:val="left" w:pos="1905"/>
              </w:tabs>
              <w:jc w:val="center"/>
              <w:rPr>
                <w:b/>
                <w:sz w:val="24"/>
              </w:rPr>
            </w:pPr>
            <w:r>
              <w:rPr>
                <w:b/>
                <w:sz w:val="24"/>
              </w:rPr>
              <w:t>具体要求</w:t>
            </w:r>
          </w:p>
        </w:tc>
        <w:tc>
          <w:tcPr>
            <w:tcW w:w="1614" w:type="dxa"/>
            <w:vMerge w:val="restart"/>
            <w:vAlign w:val="center"/>
          </w:tcPr>
          <w:p w:rsidR="004C2F6C" w:rsidRDefault="00063CDB">
            <w:pPr>
              <w:tabs>
                <w:tab w:val="left" w:pos="1905"/>
              </w:tabs>
              <w:jc w:val="center"/>
              <w:rPr>
                <w:b/>
                <w:sz w:val="24"/>
              </w:rPr>
            </w:pPr>
            <w:r>
              <w:rPr>
                <w:b/>
                <w:sz w:val="24"/>
              </w:rPr>
              <w:t>素养目标</w:t>
            </w:r>
          </w:p>
          <w:p w:rsidR="004C2F6C" w:rsidRDefault="00063CDB">
            <w:pPr>
              <w:tabs>
                <w:tab w:val="left" w:pos="1905"/>
              </w:tabs>
              <w:jc w:val="center"/>
              <w:rPr>
                <w:b/>
                <w:sz w:val="24"/>
              </w:rPr>
            </w:pPr>
            <w:r>
              <w:rPr>
                <w:b/>
                <w:sz w:val="24"/>
              </w:rPr>
              <w:t>具体要求</w:t>
            </w:r>
          </w:p>
        </w:tc>
        <w:tc>
          <w:tcPr>
            <w:tcW w:w="2631" w:type="dxa"/>
            <w:gridSpan w:val="3"/>
            <w:vAlign w:val="center"/>
          </w:tcPr>
          <w:p w:rsidR="004C2F6C" w:rsidRDefault="00063CDB">
            <w:pPr>
              <w:tabs>
                <w:tab w:val="left" w:pos="1905"/>
              </w:tabs>
              <w:jc w:val="center"/>
              <w:rPr>
                <w:sz w:val="24"/>
              </w:rPr>
            </w:pPr>
            <w:r>
              <w:rPr>
                <w:b/>
                <w:sz w:val="24"/>
              </w:rPr>
              <w:t>学</w:t>
            </w:r>
            <w:r>
              <w:rPr>
                <w:b/>
                <w:sz w:val="24"/>
              </w:rPr>
              <w:t xml:space="preserve">  </w:t>
            </w:r>
            <w:r>
              <w:rPr>
                <w:b/>
                <w:sz w:val="24"/>
              </w:rPr>
              <w:t>时</w:t>
            </w:r>
          </w:p>
        </w:tc>
        <w:tc>
          <w:tcPr>
            <w:tcW w:w="1245" w:type="dxa"/>
            <w:vMerge w:val="restart"/>
            <w:vAlign w:val="center"/>
          </w:tcPr>
          <w:p w:rsidR="004C2F6C" w:rsidRDefault="00063CDB">
            <w:pPr>
              <w:tabs>
                <w:tab w:val="left" w:pos="1905"/>
              </w:tabs>
              <w:jc w:val="center"/>
              <w:rPr>
                <w:b/>
                <w:sz w:val="24"/>
              </w:rPr>
            </w:pPr>
            <w:r>
              <w:rPr>
                <w:b/>
                <w:sz w:val="24"/>
              </w:rPr>
              <w:t>教学方法</w:t>
            </w:r>
          </w:p>
          <w:p w:rsidR="004C2F6C" w:rsidRDefault="00063CDB">
            <w:pPr>
              <w:tabs>
                <w:tab w:val="left" w:pos="1905"/>
              </w:tabs>
              <w:jc w:val="center"/>
              <w:rPr>
                <w:b/>
                <w:sz w:val="24"/>
              </w:rPr>
            </w:pPr>
            <w:r>
              <w:rPr>
                <w:b/>
                <w:sz w:val="24"/>
              </w:rPr>
              <w:t>与手段</w:t>
            </w:r>
          </w:p>
        </w:tc>
        <w:tc>
          <w:tcPr>
            <w:tcW w:w="2267" w:type="dxa"/>
            <w:vMerge w:val="restart"/>
            <w:vAlign w:val="center"/>
          </w:tcPr>
          <w:p w:rsidR="004C2F6C" w:rsidRDefault="00063CDB">
            <w:pPr>
              <w:tabs>
                <w:tab w:val="left" w:pos="1905"/>
              </w:tabs>
              <w:jc w:val="center"/>
              <w:rPr>
                <w:b/>
                <w:sz w:val="24"/>
              </w:rPr>
            </w:pPr>
            <w:r>
              <w:rPr>
                <w:b/>
                <w:sz w:val="24"/>
              </w:rPr>
              <w:t>考核</w:t>
            </w:r>
          </w:p>
          <w:p w:rsidR="004C2F6C" w:rsidRDefault="00063CDB">
            <w:pPr>
              <w:tabs>
                <w:tab w:val="left" w:pos="1905"/>
              </w:tabs>
              <w:jc w:val="center"/>
              <w:rPr>
                <w:b/>
                <w:sz w:val="24"/>
              </w:rPr>
            </w:pPr>
            <w:r>
              <w:rPr>
                <w:b/>
                <w:sz w:val="24"/>
              </w:rPr>
              <w:t>内容</w:t>
            </w:r>
          </w:p>
        </w:tc>
        <w:tc>
          <w:tcPr>
            <w:tcW w:w="708" w:type="dxa"/>
            <w:vMerge w:val="restart"/>
            <w:vAlign w:val="center"/>
          </w:tcPr>
          <w:p w:rsidR="004C2F6C" w:rsidRDefault="00063CDB">
            <w:pPr>
              <w:tabs>
                <w:tab w:val="left" w:pos="1905"/>
              </w:tabs>
              <w:jc w:val="center"/>
              <w:rPr>
                <w:b/>
                <w:sz w:val="24"/>
              </w:rPr>
            </w:pPr>
            <w:r>
              <w:rPr>
                <w:b/>
                <w:sz w:val="24"/>
              </w:rPr>
              <w:t>备注</w:t>
            </w:r>
          </w:p>
        </w:tc>
      </w:tr>
      <w:tr w:rsidR="004C2F6C">
        <w:trPr>
          <w:trHeight w:val="556"/>
          <w:jc w:val="center"/>
        </w:trPr>
        <w:tc>
          <w:tcPr>
            <w:tcW w:w="1009" w:type="dxa"/>
            <w:vMerge/>
          </w:tcPr>
          <w:p w:rsidR="004C2F6C" w:rsidRDefault="004C2F6C">
            <w:pPr>
              <w:tabs>
                <w:tab w:val="left" w:pos="1905"/>
              </w:tabs>
              <w:jc w:val="center"/>
              <w:rPr>
                <w:b/>
                <w:sz w:val="24"/>
              </w:rPr>
            </w:pPr>
          </w:p>
        </w:tc>
        <w:tc>
          <w:tcPr>
            <w:tcW w:w="1321" w:type="dxa"/>
            <w:vMerge/>
          </w:tcPr>
          <w:p w:rsidR="004C2F6C" w:rsidRDefault="004C2F6C">
            <w:pPr>
              <w:tabs>
                <w:tab w:val="left" w:pos="1905"/>
              </w:tabs>
              <w:jc w:val="center"/>
              <w:rPr>
                <w:b/>
                <w:sz w:val="24"/>
              </w:rPr>
            </w:pPr>
          </w:p>
        </w:tc>
        <w:tc>
          <w:tcPr>
            <w:tcW w:w="2222" w:type="dxa"/>
            <w:vMerge/>
          </w:tcPr>
          <w:p w:rsidR="004C2F6C" w:rsidRDefault="004C2F6C">
            <w:pPr>
              <w:tabs>
                <w:tab w:val="left" w:pos="1905"/>
              </w:tabs>
              <w:jc w:val="center"/>
              <w:rPr>
                <w:b/>
                <w:sz w:val="24"/>
              </w:rPr>
            </w:pPr>
          </w:p>
        </w:tc>
        <w:tc>
          <w:tcPr>
            <w:tcW w:w="2085" w:type="dxa"/>
            <w:vMerge/>
          </w:tcPr>
          <w:p w:rsidR="004C2F6C" w:rsidRDefault="004C2F6C">
            <w:pPr>
              <w:tabs>
                <w:tab w:val="left" w:pos="1905"/>
              </w:tabs>
              <w:jc w:val="center"/>
              <w:rPr>
                <w:b/>
                <w:sz w:val="24"/>
              </w:rPr>
            </w:pPr>
          </w:p>
        </w:tc>
        <w:tc>
          <w:tcPr>
            <w:tcW w:w="1614" w:type="dxa"/>
            <w:vMerge/>
          </w:tcPr>
          <w:p w:rsidR="004C2F6C" w:rsidRDefault="004C2F6C">
            <w:pPr>
              <w:tabs>
                <w:tab w:val="left" w:pos="1905"/>
              </w:tabs>
              <w:jc w:val="center"/>
              <w:rPr>
                <w:b/>
                <w:sz w:val="24"/>
              </w:rPr>
            </w:pPr>
          </w:p>
        </w:tc>
        <w:tc>
          <w:tcPr>
            <w:tcW w:w="906" w:type="dxa"/>
          </w:tcPr>
          <w:p w:rsidR="004C2F6C" w:rsidRDefault="00063CDB">
            <w:pPr>
              <w:tabs>
                <w:tab w:val="left" w:pos="1905"/>
              </w:tabs>
              <w:jc w:val="center"/>
              <w:rPr>
                <w:b/>
                <w:sz w:val="22"/>
                <w:szCs w:val="22"/>
              </w:rPr>
            </w:pPr>
            <w:r>
              <w:rPr>
                <w:b/>
                <w:sz w:val="22"/>
                <w:szCs w:val="22"/>
              </w:rPr>
              <w:t>理论</w:t>
            </w:r>
          </w:p>
          <w:p w:rsidR="004C2F6C" w:rsidRDefault="00063CDB">
            <w:pPr>
              <w:tabs>
                <w:tab w:val="left" w:pos="1905"/>
              </w:tabs>
              <w:jc w:val="center"/>
              <w:rPr>
                <w:b/>
                <w:sz w:val="22"/>
                <w:szCs w:val="22"/>
              </w:rPr>
            </w:pPr>
            <w:r>
              <w:rPr>
                <w:b/>
                <w:sz w:val="22"/>
                <w:szCs w:val="22"/>
              </w:rPr>
              <w:t>学时</w:t>
            </w:r>
          </w:p>
        </w:tc>
        <w:tc>
          <w:tcPr>
            <w:tcW w:w="930" w:type="dxa"/>
          </w:tcPr>
          <w:p w:rsidR="004C2F6C" w:rsidRDefault="00063CDB">
            <w:pPr>
              <w:tabs>
                <w:tab w:val="left" w:pos="1905"/>
              </w:tabs>
              <w:jc w:val="center"/>
              <w:rPr>
                <w:b/>
                <w:sz w:val="22"/>
                <w:szCs w:val="22"/>
              </w:rPr>
            </w:pPr>
            <w:r>
              <w:rPr>
                <w:b/>
                <w:sz w:val="22"/>
                <w:szCs w:val="22"/>
              </w:rPr>
              <w:t>实践</w:t>
            </w:r>
          </w:p>
          <w:p w:rsidR="004C2F6C" w:rsidRDefault="00063CDB">
            <w:pPr>
              <w:tabs>
                <w:tab w:val="left" w:pos="1905"/>
              </w:tabs>
              <w:jc w:val="center"/>
              <w:rPr>
                <w:b/>
                <w:sz w:val="22"/>
                <w:szCs w:val="22"/>
              </w:rPr>
            </w:pPr>
            <w:r>
              <w:rPr>
                <w:b/>
                <w:sz w:val="22"/>
                <w:szCs w:val="22"/>
              </w:rPr>
              <w:t>学时</w:t>
            </w:r>
          </w:p>
        </w:tc>
        <w:tc>
          <w:tcPr>
            <w:tcW w:w="795" w:type="dxa"/>
          </w:tcPr>
          <w:p w:rsidR="004C2F6C" w:rsidRDefault="00063CDB">
            <w:pPr>
              <w:tabs>
                <w:tab w:val="left" w:pos="1905"/>
              </w:tabs>
              <w:jc w:val="center"/>
              <w:rPr>
                <w:b/>
                <w:sz w:val="22"/>
                <w:szCs w:val="22"/>
              </w:rPr>
            </w:pPr>
            <w:r>
              <w:rPr>
                <w:b/>
                <w:sz w:val="22"/>
                <w:szCs w:val="22"/>
              </w:rPr>
              <w:t>理实一体</w:t>
            </w:r>
          </w:p>
          <w:p w:rsidR="004C2F6C" w:rsidRDefault="00063CDB">
            <w:pPr>
              <w:tabs>
                <w:tab w:val="left" w:pos="1905"/>
              </w:tabs>
              <w:jc w:val="center"/>
              <w:rPr>
                <w:b/>
                <w:sz w:val="22"/>
                <w:szCs w:val="22"/>
              </w:rPr>
            </w:pPr>
            <w:r>
              <w:rPr>
                <w:b/>
                <w:sz w:val="22"/>
                <w:szCs w:val="22"/>
              </w:rPr>
              <w:t>学时</w:t>
            </w:r>
          </w:p>
        </w:tc>
        <w:tc>
          <w:tcPr>
            <w:tcW w:w="1245" w:type="dxa"/>
            <w:vMerge/>
          </w:tcPr>
          <w:p w:rsidR="004C2F6C" w:rsidRDefault="004C2F6C">
            <w:pPr>
              <w:tabs>
                <w:tab w:val="left" w:pos="1905"/>
              </w:tabs>
              <w:spacing w:line="360" w:lineRule="auto"/>
              <w:jc w:val="center"/>
              <w:rPr>
                <w:b/>
                <w:sz w:val="24"/>
              </w:rPr>
            </w:pPr>
          </w:p>
        </w:tc>
        <w:tc>
          <w:tcPr>
            <w:tcW w:w="2267" w:type="dxa"/>
            <w:vMerge/>
          </w:tcPr>
          <w:p w:rsidR="004C2F6C" w:rsidRDefault="004C2F6C">
            <w:pPr>
              <w:tabs>
                <w:tab w:val="left" w:pos="1905"/>
              </w:tabs>
              <w:spacing w:line="360" w:lineRule="auto"/>
              <w:jc w:val="center"/>
              <w:rPr>
                <w:b/>
                <w:sz w:val="24"/>
              </w:rPr>
            </w:pPr>
          </w:p>
        </w:tc>
        <w:tc>
          <w:tcPr>
            <w:tcW w:w="708" w:type="dxa"/>
            <w:vMerge/>
          </w:tcPr>
          <w:p w:rsidR="004C2F6C" w:rsidRDefault="004C2F6C">
            <w:pPr>
              <w:tabs>
                <w:tab w:val="left" w:pos="1905"/>
              </w:tabs>
              <w:spacing w:line="360" w:lineRule="auto"/>
              <w:jc w:val="center"/>
              <w:rPr>
                <w:b/>
                <w:sz w:val="24"/>
              </w:rPr>
            </w:pPr>
          </w:p>
        </w:tc>
      </w:tr>
      <w:tr w:rsidR="004C2F6C">
        <w:trPr>
          <w:trHeight w:val="680"/>
          <w:jc w:val="center"/>
        </w:trPr>
        <w:tc>
          <w:tcPr>
            <w:tcW w:w="1009" w:type="dxa"/>
            <w:vMerge w:val="restart"/>
            <w:vAlign w:val="center"/>
          </w:tcPr>
          <w:p w:rsidR="004C2F6C" w:rsidRDefault="00063CDB">
            <w:pPr>
              <w:tabs>
                <w:tab w:val="left" w:pos="1905"/>
              </w:tabs>
              <w:snapToGrid w:val="0"/>
              <w:spacing w:line="360" w:lineRule="exact"/>
              <w:jc w:val="center"/>
              <w:rPr>
                <w:szCs w:val="21"/>
              </w:rPr>
            </w:pPr>
            <w:r>
              <w:rPr>
                <w:rFonts w:ascii="宋体" w:hAnsi="宋体" w:hint="eastAsia"/>
              </w:rPr>
              <w:t>1.估算建设项目决策阶段工程造价</w:t>
            </w:r>
          </w:p>
        </w:tc>
        <w:tc>
          <w:tcPr>
            <w:tcW w:w="1321" w:type="dxa"/>
            <w:vAlign w:val="center"/>
          </w:tcPr>
          <w:p w:rsidR="004C2F6C" w:rsidRDefault="00063CDB">
            <w:pPr>
              <w:rPr>
                <w:szCs w:val="21"/>
              </w:rPr>
            </w:pPr>
            <w:r>
              <w:rPr>
                <w:szCs w:val="21"/>
              </w:rPr>
              <w:t>任务</w:t>
            </w:r>
            <w:r>
              <w:rPr>
                <w:szCs w:val="21"/>
              </w:rPr>
              <w:t xml:space="preserve">1 </w:t>
            </w:r>
          </w:p>
          <w:p w:rsidR="004C2F6C" w:rsidRDefault="00063CDB">
            <w:pPr>
              <w:rPr>
                <w:szCs w:val="21"/>
              </w:rPr>
            </w:pPr>
            <w:r>
              <w:rPr>
                <w:rFonts w:ascii="宋体" w:hAnsi="宋体" w:cs="宋体" w:hint="eastAsia"/>
                <w:szCs w:val="21"/>
              </w:rPr>
              <w:t>编制可行性研究报告</w:t>
            </w:r>
          </w:p>
        </w:tc>
        <w:tc>
          <w:tcPr>
            <w:tcW w:w="2222"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1.了解工程造价构成；设备及工、器具购置费的构成及计算；</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2.熟悉建筑安装工程费用项目、工程建设其他费用的构成、预备费的构成；</w:t>
            </w:r>
          </w:p>
          <w:p w:rsidR="004C2F6C" w:rsidRDefault="00063CDB">
            <w:pPr>
              <w:tabs>
                <w:tab w:val="left" w:pos="1905"/>
              </w:tabs>
              <w:snapToGrid w:val="0"/>
              <w:spacing w:line="360" w:lineRule="exact"/>
              <w:rPr>
                <w:szCs w:val="21"/>
              </w:rPr>
            </w:pPr>
            <w:r>
              <w:rPr>
                <w:rFonts w:ascii="宋体" w:hAnsi="宋体" w:cs="宋体" w:hint="eastAsia"/>
                <w:szCs w:val="21"/>
              </w:rPr>
              <w:t>3.掌握工程计价的方法、标准和依据；建设项目可行性研究。</w:t>
            </w:r>
          </w:p>
        </w:tc>
        <w:tc>
          <w:tcPr>
            <w:tcW w:w="2085"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1.能熟悉建设项目决策阶段项目决策和工程造价两者间的关系；</w:t>
            </w:r>
          </w:p>
          <w:p w:rsidR="004C2F6C" w:rsidRDefault="00063CDB">
            <w:pPr>
              <w:tabs>
                <w:tab w:val="left" w:pos="1905"/>
              </w:tabs>
              <w:snapToGrid w:val="0"/>
              <w:spacing w:line="360" w:lineRule="exact"/>
              <w:rPr>
                <w:szCs w:val="21"/>
              </w:rPr>
            </w:pPr>
            <w:r>
              <w:rPr>
                <w:rFonts w:ascii="宋体" w:hAnsi="宋体" w:cs="宋体" w:hint="eastAsia"/>
                <w:szCs w:val="21"/>
              </w:rPr>
              <w:t>2.能熟练掌握工程项目可行性研究中的经济评价指标。</w:t>
            </w:r>
          </w:p>
        </w:tc>
        <w:tc>
          <w:tcPr>
            <w:tcW w:w="1614" w:type="dxa"/>
            <w:vAlign w:val="center"/>
          </w:tcPr>
          <w:p w:rsidR="004C2F6C" w:rsidRDefault="00063CDB">
            <w:pPr>
              <w:tabs>
                <w:tab w:val="left" w:pos="1905"/>
              </w:tabs>
              <w:snapToGrid w:val="0"/>
              <w:spacing w:line="360" w:lineRule="exact"/>
              <w:rPr>
                <w:szCs w:val="21"/>
              </w:rPr>
            </w:pPr>
            <w:r>
              <w:rPr>
                <w:color w:val="000000"/>
                <w:szCs w:val="21"/>
              </w:rPr>
              <w:t>具备求真务实的学习态度；不断创新的意识和能力</w:t>
            </w:r>
          </w:p>
        </w:tc>
        <w:tc>
          <w:tcPr>
            <w:tcW w:w="906"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6</w:t>
            </w:r>
          </w:p>
        </w:tc>
        <w:tc>
          <w:tcPr>
            <w:tcW w:w="930" w:type="dxa"/>
            <w:vAlign w:val="center"/>
          </w:tcPr>
          <w:p w:rsidR="004C2F6C" w:rsidRDefault="004C2F6C">
            <w:pPr>
              <w:tabs>
                <w:tab w:val="left" w:pos="1905"/>
              </w:tabs>
              <w:snapToGrid w:val="0"/>
              <w:spacing w:line="360" w:lineRule="exact"/>
              <w:jc w:val="center"/>
              <w:rPr>
                <w:szCs w:val="21"/>
              </w:rPr>
            </w:pPr>
          </w:p>
        </w:tc>
        <w:tc>
          <w:tcPr>
            <w:tcW w:w="795"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6</w:t>
            </w:r>
          </w:p>
        </w:tc>
        <w:tc>
          <w:tcPr>
            <w:tcW w:w="1245" w:type="dxa"/>
            <w:vAlign w:val="center"/>
          </w:tcPr>
          <w:p w:rsidR="004C2F6C" w:rsidRDefault="00063CDB">
            <w:pPr>
              <w:tabs>
                <w:tab w:val="left" w:pos="1905"/>
              </w:tabs>
              <w:snapToGrid w:val="0"/>
              <w:spacing w:line="360" w:lineRule="exact"/>
              <w:jc w:val="center"/>
              <w:rPr>
                <w:bCs/>
                <w:szCs w:val="21"/>
              </w:rPr>
            </w:pPr>
            <w:r>
              <w:rPr>
                <w:bCs/>
                <w:szCs w:val="21"/>
              </w:rPr>
              <w:t>多媒体；电子课件；教学视频；经典案例</w:t>
            </w:r>
          </w:p>
        </w:tc>
        <w:tc>
          <w:tcPr>
            <w:tcW w:w="2267" w:type="dxa"/>
            <w:vMerge w:val="restart"/>
            <w:vAlign w:val="center"/>
          </w:tcPr>
          <w:p w:rsidR="004C2F6C" w:rsidRDefault="00063CDB">
            <w:pPr>
              <w:tabs>
                <w:tab w:val="left" w:pos="1905"/>
              </w:tabs>
              <w:snapToGrid w:val="0"/>
              <w:spacing w:line="360" w:lineRule="exact"/>
              <w:rPr>
                <w:rFonts w:ascii="宋体" w:hAnsi="宋体" w:cs="宋体"/>
                <w:szCs w:val="21"/>
              </w:rPr>
            </w:pPr>
            <w:r>
              <w:rPr>
                <w:bCs/>
                <w:szCs w:val="21"/>
              </w:rPr>
              <w:t>1.</w:t>
            </w:r>
            <w:r>
              <w:rPr>
                <w:rFonts w:ascii="宋体" w:hAnsi="宋体" w:cs="宋体" w:hint="eastAsia"/>
                <w:bCs/>
                <w:szCs w:val="21"/>
              </w:rPr>
              <w:t>工程造价的组成；</w:t>
            </w:r>
            <w:r>
              <w:rPr>
                <w:rFonts w:ascii="宋体" w:hAnsi="宋体" w:cs="宋体" w:hint="eastAsia"/>
                <w:szCs w:val="21"/>
              </w:rPr>
              <w:t>设备及工、器具购置费的构成；</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2.建筑安装工程费用项目组成；建筑工程计价的方法；</w:t>
            </w:r>
          </w:p>
          <w:p w:rsidR="004C2F6C" w:rsidRDefault="00063CDB">
            <w:pPr>
              <w:spacing w:line="360" w:lineRule="auto"/>
              <w:rPr>
                <w:bCs/>
                <w:szCs w:val="21"/>
              </w:rPr>
            </w:pPr>
            <w:r>
              <w:rPr>
                <w:rFonts w:ascii="宋体" w:hAnsi="宋体" w:cs="宋体" w:hint="eastAsia"/>
                <w:szCs w:val="21"/>
              </w:rPr>
              <w:t>3.项目可行性研究报告的作用、内容及作用；</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4.投资估算的含义、投资估算在决策阶段的作用；</w:t>
            </w:r>
          </w:p>
          <w:p w:rsidR="004C2F6C" w:rsidRDefault="00063CDB">
            <w:pPr>
              <w:tabs>
                <w:tab w:val="left" w:pos="1905"/>
              </w:tabs>
              <w:snapToGrid w:val="0"/>
              <w:spacing w:line="360" w:lineRule="exact"/>
              <w:rPr>
                <w:bCs/>
                <w:szCs w:val="21"/>
              </w:rPr>
            </w:pPr>
            <w:r>
              <w:rPr>
                <w:rFonts w:ascii="宋体" w:hAnsi="宋体" w:cs="宋体" w:hint="eastAsia"/>
                <w:bCs/>
                <w:szCs w:val="21"/>
              </w:rPr>
              <w:t>5.投资估算划分的阶段、编制投资估算的程序。</w:t>
            </w:r>
          </w:p>
        </w:tc>
        <w:tc>
          <w:tcPr>
            <w:tcW w:w="708" w:type="dxa"/>
          </w:tcPr>
          <w:p w:rsidR="004C2F6C" w:rsidRDefault="004C2F6C">
            <w:pPr>
              <w:tabs>
                <w:tab w:val="left" w:pos="1905"/>
              </w:tabs>
              <w:snapToGrid w:val="0"/>
              <w:spacing w:line="360" w:lineRule="exact"/>
              <w:jc w:val="center"/>
              <w:rPr>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b/>
                <w:szCs w:val="21"/>
              </w:rPr>
            </w:pPr>
          </w:p>
        </w:tc>
        <w:tc>
          <w:tcPr>
            <w:tcW w:w="1321" w:type="dxa"/>
            <w:vAlign w:val="center"/>
          </w:tcPr>
          <w:p w:rsidR="004C2F6C" w:rsidRDefault="00063CDB">
            <w:pPr>
              <w:rPr>
                <w:szCs w:val="21"/>
              </w:rPr>
            </w:pPr>
            <w:r>
              <w:rPr>
                <w:szCs w:val="21"/>
              </w:rPr>
              <w:t>任务</w:t>
            </w:r>
            <w:r>
              <w:rPr>
                <w:szCs w:val="21"/>
              </w:rPr>
              <w:t>2</w:t>
            </w:r>
          </w:p>
          <w:p w:rsidR="004C2F6C" w:rsidRDefault="00063CDB">
            <w:pPr>
              <w:rPr>
                <w:szCs w:val="21"/>
              </w:rPr>
            </w:pPr>
            <w:r>
              <w:rPr>
                <w:rFonts w:ascii="宋体" w:hAnsi="宋体" w:cs="宋体" w:hint="eastAsia"/>
                <w:szCs w:val="21"/>
              </w:rPr>
              <w:t>编制投资估算文件</w:t>
            </w:r>
          </w:p>
        </w:tc>
        <w:tc>
          <w:tcPr>
            <w:tcW w:w="2222"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1.了解投资估算的含义及作用；</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2.熟悉投资估算工作内容、投资估算的费用构成；</w:t>
            </w:r>
          </w:p>
          <w:p w:rsidR="004C2F6C" w:rsidRDefault="00063CDB">
            <w:pPr>
              <w:tabs>
                <w:tab w:val="left" w:pos="1905"/>
              </w:tabs>
              <w:snapToGrid w:val="0"/>
              <w:spacing w:line="360" w:lineRule="exact"/>
              <w:rPr>
                <w:szCs w:val="21"/>
              </w:rPr>
            </w:pPr>
            <w:r>
              <w:rPr>
                <w:rFonts w:ascii="宋体" w:hAnsi="宋体" w:cs="宋体" w:hint="eastAsia"/>
                <w:szCs w:val="21"/>
              </w:rPr>
              <w:t>3.掌握建设管理费的构成；投资估算文件的编制。</w:t>
            </w:r>
          </w:p>
        </w:tc>
        <w:tc>
          <w:tcPr>
            <w:tcW w:w="2085"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1.具备编制可行性研究报告的能力；</w:t>
            </w:r>
          </w:p>
          <w:p w:rsidR="004C2F6C" w:rsidRDefault="00063CDB">
            <w:pPr>
              <w:tabs>
                <w:tab w:val="left" w:pos="1905"/>
              </w:tabs>
              <w:snapToGrid w:val="0"/>
              <w:spacing w:line="360" w:lineRule="exact"/>
              <w:rPr>
                <w:szCs w:val="21"/>
              </w:rPr>
            </w:pPr>
            <w:r>
              <w:rPr>
                <w:rFonts w:ascii="宋体" w:hAnsi="宋体" w:cs="宋体" w:hint="eastAsia"/>
                <w:szCs w:val="21"/>
              </w:rPr>
              <w:t>2.具备控制投资估算的能力。</w:t>
            </w:r>
          </w:p>
        </w:tc>
        <w:tc>
          <w:tcPr>
            <w:tcW w:w="1614" w:type="dxa"/>
            <w:vAlign w:val="center"/>
          </w:tcPr>
          <w:p w:rsidR="004C2F6C" w:rsidRDefault="00063CDB">
            <w:pPr>
              <w:tabs>
                <w:tab w:val="left" w:pos="1905"/>
              </w:tabs>
              <w:snapToGrid w:val="0"/>
              <w:spacing w:line="360" w:lineRule="exact"/>
              <w:rPr>
                <w:b/>
                <w:szCs w:val="21"/>
              </w:rPr>
            </w:pPr>
            <w:r>
              <w:rPr>
                <w:color w:val="000000"/>
                <w:szCs w:val="21"/>
              </w:rPr>
              <w:t>具备求真务实的学习态度；不断创新的意识和能力</w:t>
            </w:r>
          </w:p>
        </w:tc>
        <w:tc>
          <w:tcPr>
            <w:tcW w:w="906"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4</w:t>
            </w:r>
          </w:p>
        </w:tc>
        <w:tc>
          <w:tcPr>
            <w:tcW w:w="930" w:type="dxa"/>
            <w:vAlign w:val="center"/>
          </w:tcPr>
          <w:p w:rsidR="004C2F6C" w:rsidRDefault="004C2F6C">
            <w:pPr>
              <w:tabs>
                <w:tab w:val="left" w:pos="1905"/>
              </w:tabs>
              <w:snapToGrid w:val="0"/>
              <w:spacing w:line="360" w:lineRule="exact"/>
              <w:jc w:val="center"/>
              <w:rPr>
                <w:szCs w:val="21"/>
              </w:rPr>
            </w:pPr>
          </w:p>
        </w:tc>
        <w:tc>
          <w:tcPr>
            <w:tcW w:w="795"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4</w:t>
            </w:r>
          </w:p>
        </w:tc>
        <w:tc>
          <w:tcPr>
            <w:tcW w:w="1245" w:type="dxa"/>
            <w:vAlign w:val="center"/>
          </w:tcPr>
          <w:p w:rsidR="004C2F6C" w:rsidRDefault="00063CDB">
            <w:pPr>
              <w:tabs>
                <w:tab w:val="left" w:pos="1905"/>
              </w:tabs>
              <w:snapToGrid w:val="0"/>
              <w:spacing w:line="360" w:lineRule="exact"/>
              <w:jc w:val="center"/>
              <w:rPr>
                <w:bCs/>
                <w:szCs w:val="21"/>
              </w:rPr>
            </w:pPr>
            <w:r>
              <w:rPr>
                <w:bCs/>
                <w:szCs w:val="21"/>
              </w:rPr>
              <w:t>多媒体；电子课件；教学视频；经典案例</w:t>
            </w:r>
          </w:p>
        </w:tc>
        <w:tc>
          <w:tcPr>
            <w:tcW w:w="2267" w:type="dxa"/>
            <w:vMerge/>
          </w:tcPr>
          <w:p w:rsidR="004C2F6C" w:rsidRDefault="004C2F6C">
            <w:pPr>
              <w:tabs>
                <w:tab w:val="left" w:pos="1905"/>
              </w:tabs>
              <w:snapToGrid w:val="0"/>
              <w:spacing w:line="360" w:lineRule="exact"/>
              <w:jc w:val="center"/>
              <w:rPr>
                <w:bCs/>
                <w:szCs w:val="21"/>
              </w:rPr>
            </w:pPr>
          </w:p>
        </w:tc>
        <w:tc>
          <w:tcPr>
            <w:tcW w:w="708" w:type="dxa"/>
          </w:tcPr>
          <w:p w:rsidR="004C2F6C" w:rsidRDefault="004C2F6C">
            <w:pPr>
              <w:tabs>
                <w:tab w:val="left" w:pos="1905"/>
              </w:tabs>
              <w:snapToGrid w:val="0"/>
              <w:spacing w:line="360" w:lineRule="exact"/>
              <w:jc w:val="center"/>
              <w:rPr>
                <w:bCs/>
                <w:szCs w:val="21"/>
              </w:rPr>
            </w:pPr>
          </w:p>
        </w:tc>
      </w:tr>
      <w:tr w:rsidR="004C2F6C">
        <w:trPr>
          <w:trHeight w:val="680"/>
          <w:jc w:val="center"/>
        </w:trPr>
        <w:tc>
          <w:tcPr>
            <w:tcW w:w="1009" w:type="dxa"/>
            <w:vMerge w:val="restart"/>
            <w:vAlign w:val="center"/>
          </w:tcPr>
          <w:p w:rsidR="004C2F6C" w:rsidRDefault="00063CDB">
            <w:pPr>
              <w:tabs>
                <w:tab w:val="left" w:pos="1905"/>
              </w:tabs>
              <w:snapToGrid w:val="0"/>
              <w:spacing w:line="360" w:lineRule="exact"/>
              <w:jc w:val="center"/>
              <w:rPr>
                <w:szCs w:val="21"/>
              </w:rPr>
            </w:pPr>
            <w:r>
              <w:rPr>
                <w:color w:val="000000"/>
                <w:szCs w:val="21"/>
              </w:rPr>
              <w:lastRenderedPageBreak/>
              <w:t>2.</w:t>
            </w:r>
            <w:r>
              <w:rPr>
                <w:rFonts w:ascii="宋体" w:hAnsi="宋体" w:hint="eastAsia"/>
              </w:rPr>
              <w:t>控制建设项目设计阶段工程造价</w:t>
            </w:r>
          </w:p>
        </w:tc>
        <w:tc>
          <w:tcPr>
            <w:tcW w:w="1321" w:type="dxa"/>
            <w:vAlign w:val="center"/>
          </w:tcPr>
          <w:p w:rsidR="004C2F6C" w:rsidRDefault="00063CDB">
            <w:pPr>
              <w:rPr>
                <w:szCs w:val="21"/>
              </w:rPr>
            </w:pPr>
            <w:r>
              <w:rPr>
                <w:szCs w:val="21"/>
              </w:rPr>
              <w:t>任务</w:t>
            </w:r>
            <w:r>
              <w:rPr>
                <w:szCs w:val="21"/>
              </w:rPr>
              <w:t xml:space="preserve">1 </w:t>
            </w:r>
          </w:p>
          <w:p w:rsidR="004C2F6C" w:rsidRDefault="00063CDB">
            <w:pPr>
              <w:rPr>
                <w:szCs w:val="21"/>
              </w:rPr>
            </w:pPr>
            <w:r>
              <w:rPr>
                <w:rFonts w:ascii="宋体" w:hAnsi="宋体" w:cs="宋体" w:hint="eastAsia"/>
                <w:szCs w:val="21"/>
              </w:rPr>
              <w:t>编制设计概算文件</w:t>
            </w:r>
          </w:p>
        </w:tc>
        <w:tc>
          <w:tcPr>
            <w:tcW w:w="2222"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1.了解设计阶段造价控制的主要内容、工程设计的含义；</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2.熟悉设计阶段技术经济指标体系、设计方案精选设计方案评价；</w:t>
            </w:r>
          </w:p>
          <w:p w:rsidR="004C2F6C" w:rsidRDefault="00063CDB">
            <w:pPr>
              <w:tabs>
                <w:tab w:val="left" w:pos="1905"/>
              </w:tabs>
              <w:snapToGrid w:val="0"/>
              <w:spacing w:line="360" w:lineRule="exact"/>
              <w:rPr>
                <w:szCs w:val="21"/>
              </w:rPr>
            </w:pPr>
            <w:r>
              <w:rPr>
                <w:rFonts w:ascii="宋体" w:hAnsi="宋体" w:cs="宋体" w:hint="eastAsia"/>
                <w:szCs w:val="21"/>
              </w:rPr>
              <w:t>3.掌握设计阶段造价控制的措施和方法。</w:t>
            </w:r>
          </w:p>
        </w:tc>
        <w:tc>
          <w:tcPr>
            <w:tcW w:w="2085"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1.能掌握制定工程设计方案的程序；</w:t>
            </w:r>
          </w:p>
          <w:p w:rsidR="004C2F6C" w:rsidRDefault="00063CDB">
            <w:pPr>
              <w:tabs>
                <w:tab w:val="left" w:pos="1905"/>
              </w:tabs>
              <w:snapToGrid w:val="0"/>
              <w:spacing w:line="360" w:lineRule="exact"/>
              <w:rPr>
                <w:szCs w:val="21"/>
              </w:rPr>
            </w:pPr>
            <w:r>
              <w:rPr>
                <w:rFonts w:ascii="宋体" w:hAnsi="宋体" w:cs="宋体" w:hint="eastAsia"/>
                <w:szCs w:val="21"/>
              </w:rPr>
              <w:t>2.能掌握设计阶段技术经济指标体系。</w:t>
            </w:r>
          </w:p>
        </w:tc>
        <w:tc>
          <w:tcPr>
            <w:tcW w:w="1614" w:type="dxa"/>
            <w:vAlign w:val="center"/>
          </w:tcPr>
          <w:p w:rsidR="004C2F6C" w:rsidRDefault="00063CDB">
            <w:pPr>
              <w:tabs>
                <w:tab w:val="left" w:pos="1905"/>
              </w:tabs>
              <w:snapToGrid w:val="0"/>
              <w:spacing w:line="360" w:lineRule="exact"/>
              <w:rPr>
                <w:szCs w:val="21"/>
              </w:rPr>
            </w:pPr>
            <w:r>
              <w:rPr>
                <w:color w:val="000000"/>
                <w:szCs w:val="21"/>
              </w:rPr>
              <w:t>具备求真务实的学习态度；不断创新的意识和能力</w:t>
            </w:r>
          </w:p>
        </w:tc>
        <w:tc>
          <w:tcPr>
            <w:tcW w:w="906" w:type="dxa"/>
            <w:vAlign w:val="center"/>
          </w:tcPr>
          <w:p w:rsidR="004C2F6C" w:rsidRDefault="00063CDB">
            <w:pPr>
              <w:tabs>
                <w:tab w:val="left" w:pos="1905"/>
              </w:tabs>
              <w:snapToGrid w:val="0"/>
              <w:spacing w:line="360" w:lineRule="exact"/>
              <w:jc w:val="center"/>
              <w:rPr>
                <w:szCs w:val="21"/>
              </w:rPr>
            </w:pPr>
            <w:r>
              <w:rPr>
                <w:rFonts w:ascii="宋体" w:hAnsi="宋体" w:cs="宋体" w:hint="eastAsia"/>
                <w:bCs/>
                <w:szCs w:val="21"/>
              </w:rPr>
              <w:t>3</w:t>
            </w:r>
          </w:p>
        </w:tc>
        <w:tc>
          <w:tcPr>
            <w:tcW w:w="930" w:type="dxa"/>
            <w:vAlign w:val="center"/>
          </w:tcPr>
          <w:p w:rsidR="004C2F6C" w:rsidRDefault="004C2F6C">
            <w:pPr>
              <w:tabs>
                <w:tab w:val="left" w:pos="1905"/>
              </w:tabs>
              <w:snapToGrid w:val="0"/>
              <w:spacing w:line="360" w:lineRule="exact"/>
              <w:jc w:val="center"/>
              <w:rPr>
                <w:szCs w:val="21"/>
              </w:rPr>
            </w:pPr>
          </w:p>
        </w:tc>
        <w:tc>
          <w:tcPr>
            <w:tcW w:w="795" w:type="dxa"/>
            <w:vAlign w:val="center"/>
          </w:tcPr>
          <w:p w:rsidR="004C2F6C" w:rsidRDefault="00063CDB">
            <w:pPr>
              <w:tabs>
                <w:tab w:val="left" w:pos="1905"/>
              </w:tabs>
              <w:snapToGrid w:val="0"/>
              <w:spacing w:line="360" w:lineRule="exact"/>
              <w:jc w:val="center"/>
              <w:rPr>
                <w:szCs w:val="21"/>
              </w:rPr>
            </w:pPr>
            <w:r>
              <w:rPr>
                <w:rFonts w:ascii="宋体" w:hAnsi="宋体" w:cs="宋体" w:hint="eastAsia"/>
                <w:bCs/>
                <w:szCs w:val="21"/>
              </w:rPr>
              <w:t>3</w:t>
            </w:r>
          </w:p>
        </w:tc>
        <w:tc>
          <w:tcPr>
            <w:tcW w:w="1245" w:type="dxa"/>
            <w:vAlign w:val="center"/>
          </w:tcPr>
          <w:p w:rsidR="004C2F6C" w:rsidRDefault="00063CDB">
            <w:pPr>
              <w:tabs>
                <w:tab w:val="left" w:pos="1905"/>
              </w:tabs>
              <w:snapToGrid w:val="0"/>
              <w:spacing w:line="360" w:lineRule="exact"/>
              <w:jc w:val="center"/>
              <w:rPr>
                <w:szCs w:val="21"/>
              </w:rPr>
            </w:pPr>
            <w:r>
              <w:rPr>
                <w:bCs/>
                <w:szCs w:val="21"/>
              </w:rPr>
              <w:t>多媒体；电子课件；教学视频；经典案例</w:t>
            </w:r>
          </w:p>
        </w:tc>
        <w:tc>
          <w:tcPr>
            <w:tcW w:w="2267" w:type="dxa"/>
            <w:vMerge w:val="restart"/>
            <w:vAlign w:val="center"/>
          </w:tcPr>
          <w:p w:rsidR="004C2F6C" w:rsidRDefault="00063CDB">
            <w:pPr>
              <w:tabs>
                <w:tab w:val="left" w:pos="1905"/>
              </w:tabs>
              <w:snapToGrid w:val="0"/>
              <w:spacing w:line="360" w:lineRule="exact"/>
              <w:rPr>
                <w:rFonts w:ascii="宋体" w:hAnsi="宋体" w:cs="宋体"/>
                <w:bCs/>
                <w:szCs w:val="21"/>
              </w:rPr>
            </w:pPr>
            <w:r>
              <w:rPr>
                <w:bCs/>
                <w:szCs w:val="21"/>
              </w:rPr>
              <w:t>1.</w:t>
            </w:r>
            <w:r>
              <w:rPr>
                <w:rFonts w:ascii="宋体" w:hAnsi="宋体" w:cs="宋体" w:hint="eastAsia"/>
                <w:bCs/>
                <w:szCs w:val="21"/>
              </w:rPr>
              <w:t>设计阶段造价控制的工作内容、优选设计方案的方法；</w:t>
            </w:r>
          </w:p>
          <w:p w:rsidR="004C2F6C" w:rsidRDefault="00063CDB">
            <w:pPr>
              <w:tabs>
                <w:tab w:val="left" w:pos="1905"/>
              </w:tabs>
              <w:snapToGrid w:val="0"/>
              <w:spacing w:line="360" w:lineRule="exact"/>
              <w:rPr>
                <w:bCs/>
                <w:szCs w:val="21"/>
              </w:rPr>
            </w:pPr>
            <w:r>
              <w:rPr>
                <w:rFonts w:ascii="宋体" w:hAnsi="宋体" w:cs="宋体" w:hint="eastAsia"/>
                <w:bCs/>
                <w:szCs w:val="21"/>
              </w:rPr>
              <w:t>2.控制工程造价的措施和方法；工程设计概算的定义及内容；</w:t>
            </w:r>
          </w:p>
          <w:p w:rsidR="004C2F6C" w:rsidRDefault="00063CDB">
            <w:pPr>
              <w:tabs>
                <w:tab w:val="left" w:pos="1905"/>
              </w:tabs>
              <w:snapToGrid w:val="0"/>
              <w:spacing w:line="360" w:lineRule="exact"/>
              <w:rPr>
                <w:rFonts w:ascii="宋体" w:hAnsi="宋体" w:cs="宋体"/>
                <w:szCs w:val="21"/>
              </w:rPr>
            </w:pPr>
            <w:r>
              <w:rPr>
                <w:rFonts w:hint="eastAsia"/>
                <w:bCs/>
                <w:szCs w:val="21"/>
              </w:rPr>
              <w:t>3.</w:t>
            </w:r>
            <w:r>
              <w:rPr>
                <w:rFonts w:ascii="宋体" w:hAnsi="宋体" w:cs="宋体" w:hint="eastAsia"/>
                <w:szCs w:val="21"/>
              </w:rPr>
              <w:t>总概算、综合概算和单位工程概算的关系、</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编制施工图概算的方法；</w:t>
            </w:r>
          </w:p>
          <w:p w:rsidR="004C2F6C" w:rsidRDefault="00063CDB">
            <w:pPr>
              <w:tabs>
                <w:tab w:val="left" w:pos="1905"/>
              </w:tabs>
              <w:snapToGrid w:val="0"/>
              <w:spacing w:line="360" w:lineRule="exact"/>
              <w:rPr>
                <w:szCs w:val="21"/>
              </w:rPr>
            </w:pPr>
            <w:r>
              <w:rPr>
                <w:rFonts w:ascii="宋体" w:hAnsi="宋体" w:cs="宋体" w:hint="eastAsia"/>
                <w:szCs w:val="21"/>
              </w:rPr>
              <w:t>4.施工图预算的作用和编制方法。</w:t>
            </w:r>
          </w:p>
        </w:tc>
        <w:tc>
          <w:tcPr>
            <w:tcW w:w="708" w:type="dxa"/>
          </w:tcPr>
          <w:p w:rsidR="004C2F6C" w:rsidRDefault="004C2F6C">
            <w:pPr>
              <w:tabs>
                <w:tab w:val="left" w:pos="1905"/>
              </w:tabs>
              <w:snapToGrid w:val="0"/>
              <w:spacing w:line="360" w:lineRule="exact"/>
              <w:jc w:val="center"/>
              <w:rPr>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szCs w:val="21"/>
              </w:rPr>
            </w:pPr>
          </w:p>
        </w:tc>
        <w:tc>
          <w:tcPr>
            <w:tcW w:w="1321" w:type="dxa"/>
            <w:vAlign w:val="center"/>
          </w:tcPr>
          <w:p w:rsidR="004C2F6C" w:rsidRDefault="00063CDB">
            <w:pPr>
              <w:rPr>
                <w:szCs w:val="21"/>
              </w:rPr>
            </w:pPr>
            <w:r>
              <w:rPr>
                <w:szCs w:val="21"/>
              </w:rPr>
              <w:t>任务</w:t>
            </w:r>
            <w:r>
              <w:rPr>
                <w:szCs w:val="21"/>
              </w:rPr>
              <w:t xml:space="preserve">2 </w:t>
            </w:r>
          </w:p>
          <w:p w:rsidR="004C2F6C" w:rsidRDefault="00063CDB">
            <w:pPr>
              <w:rPr>
                <w:color w:val="000000"/>
                <w:kern w:val="0"/>
                <w:szCs w:val="21"/>
              </w:rPr>
            </w:pPr>
            <w:r>
              <w:rPr>
                <w:rFonts w:ascii="宋体" w:hAnsi="宋体" w:cs="宋体" w:hint="eastAsia"/>
                <w:szCs w:val="21"/>
              </w:rPr>
              <w:t>编制施工图预算文件</w:t>
            </w:r>
          </w:p>
        </w:tc>
        <w:tc>
          <w:tcPr>
            <w:tcW w:w="2222"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1.了解施工图预算的含义及作用；</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2.熟悉施工图预算的内容；</w:t>
            </w:r>
          </w:p>
          <w:p w:rsidR="004C2F6C" w:rsidRDefault="00063CDB">
            <w:pPr>
              <w:tabs>
                <w:tab w:val="left" w:pos="1905"/>
              </w:tabs>
              <w:snapToGrid w:val="0"/>
              <w:spacing w:line="360" w:lineRule="exact"/>
              <w:rPr>
                <w:szCs w:val="21"/>
              </w:rPr>
            </w:pPr>
            <w:r>
              <w:rPr>
                <w:rFonts w:ascii="宋体" w:hAnsi="宋体" w:cs="宋体" w:hint="eastAsia"/>
                <w:szCs w:val="21"/>
              </w:rPr>
              <w:t>3.掌握施工图预算文件的编制、施工图预算编制步骤。</w:t>
            </w:r>
          </w:p>
        </w:tc>
        <w:tc>
          <w:tcPr>
            <w:tcW w:w="2085"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1.具备控制设计概算的能力；</w:t>
            </w:r>
          </w:p>
          <w:p w:rsidR="004C2F6C" w:rsidRDefault="00063CDB">
            <w:pPr>
              <w:tabs>
                <w:tab w:val="left" w:pos="1905"/>
              </w:tabs>
              <w:snapToGrid w:val="0"/>
              <w:spacing w:line="360" w:lineRule="exact"/>
              <w:rPr>
                <w:szCs w:val="21"/>
              </w:rPr>
            </w:pPr>
            <w:r>
              <w:rPr>
                <w:rFonts w:ascii="宋体" w:hAnsi="宋体" w:cs="宋体" w:hint="eastAsia"/>
                <w:szCs w:val="21"/>
              </w:rPr>
              <w:t>2.具备控制施工图预算的能力。</w:t>
            </w:r>
          </w:p>
        </w:tc>
        <w:tc>
          <w:tcPr>
            <w:tcW w:w="1614" w:type="dxa"/>
            <w:vAlign w:val="center"/>
          </w:tcPr>
          <w:p w:rsidR="004C2F6C" w:rsidRDefault="00063CDB">
            <w:pPr>
              <w:tabs>
                <w:tab w:val="left" w:pos="1905"/>
              </w:tabs>
              <w:snapToGrid w:val="0"/>
              <w:spacing w:line="360" w:lineRule="exact"/>
              <w:rPr>
                <w:szCs w:val="21"/>
              </w:rPr>
            </w:pPr>
            <w:r>
              <w:rPr>
                <w:color w:val="000000"/>
                <w:szCs w:val="21"/>
              </w:rPr>
              <w:t>具备求真务实的学习态度；不断创新的意识和能力</w:t>
            </w:r>
          </w:p>
        </w:tc>
        <w:tc>
          <w:tcPr>
            <w:tcW w:w="906"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3</w:t>
            </w:r>
          </w:p>
        </w:tc>
        <w:tc>
          <w:tcPr>
            <w:tcW w:w="930" w:type="dxa"/>
            <w:vAlign w:val="center"/>
          </w:tcPr>
          <w:p w:rsidR="004C2F6C" w:rsidRDefault="004C2F6C">
            <w:pPr>
              <w:tabs>
                <w:tab w:val="left" w:pos="1905"/>
              </w:tabs>
              <w:snapToGrid w:val="0"/>
              <w:spacing w:line="360" w:lineRule="exact"/>
              <w:jc w:val="center"/>
              <w:rPr>
                <w:szCs w:val="21"/>
              </w:rPr>
            </w:pPr>
          </w:p>
        </w:tc>
        <w:tc>
          <w:tcPr>
            <w:tcW w:w="795"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3</w:t>
            </w:r>
          </w:p>
        </w:tc>
        <w:tc>
          <w:tcPr>
            <w:tcW w:w="1245" w:type="dxa"/>
            <w:vAlign w:val="center"/>
          </w:tcPr>
          <w:p w:rsidR="004C2F6C" w:rsidRDefault="00063CDB">
            <w:pPr>
              <w:tabs>
                <w:tab w:val="left" w:pos="1905"/>
              </w:tabs>
              <w:snapToGrid w:val="0"/>
              <w:spacing w:line="360" w:lineRule="exact"/>
              <w:jc w:val="center"/>
              <w:rPr>
                <w:bCs/>
                <w:szCs w:val="21"/>
              </w:rPr>
            </w:pPr>
            <w:r>
              <w:rPr>
                <w:bCs/>
                <w:szCs w:val="21"/>
              </w:rPr>
              <w:t>多媒体；电子课件；教学视频；经典案例</w:t>
            </w:r>
          </w:p>
        </w:tc>
        <w:tc>
          <w:tcPr>
            <w:tcW w:w="2267" w:type="dxa"/>
            <w:vMerge/>
          </w:tcPr>
          <w:p w:rsidR="004C2F6C" w:rsidRDefault="004C2F6C">
            <w:pPr>
              <w:tabs>
                <w:tab w:val="left" w:pos="1905"/>
              </w:tabs>
              <w:snapToGrid w:val="0"/>
              <w:spacing w:line="360" w:lineRule="exact"/>
              <w:jc w:val="center"/>
              <w:rPr>
                <w:bCs/>
                <w:szCs w:val="21"/>
              </w:rPr>
            </w:pPr>
          </w:p>
        </w:tc>
        <w:tc>
          <w:tcPr>
            <w:tcW w:w="708" w:type="dxa"/>
          </w:tcPr>
          <w:p w:rsidR="004C2F6C" w:rsidRDefault="004C2F6C">
            <w:pPr>
              <w:tabs>
                <w:tab w:val="left" w:pos="1905"/>
              </w:tabs>
              <w:snapToGrid w:val="0"/>
              <w:spacing w:line="360" w:lineRule="exact"/>
              <w:jc w:val="center"/>
              <w:rPr>
                <w:bCs/>
                <w:szCs w:val="21"/>
              </w:rPr>
            </w:pPr>
          </w:p>
        </w:tc>
      </w:tr>
      <w:tr w:rsidR="004C2F6C">
        <w:trPr>
          <w:trHeight w:val="680"/>
          <w:jc w:val="center"/>
        </w:trPr>
        <w:tc>
          <w:tcPr>
            <w:tcW w:w="1009" w:type="dxa"/>
            <w:vMerge w:val="restart"/>
            <w:vAlign w:val="center"/>
          </w:tcPr>
          <w:p w:rsidR="004C2F6C" w:rsidRDefault="00063CDB">
            <w:pPr>
              <w:tabs>
                <w:tab w:val="left" w:pos="1905"/>
              </w:tabs>
              <w:snapToGrid w:val="0"/>
              <w:spacing w:line="360" w:lineRule="exact"/>
              <w:jc w:val="center"/>
              <w:rPr>
                <w:szCs w:val="21"/>
              </w:rPr>
            </w:pPr>
            <w:r>
              <w:rPr>
                <w:szCs w:val="21"/>
              </w:rPr>
              <w:t>3.</w:t>
            </w:r>
            <w:r>
              <w:rPr>
                <w:rFonts w:ascii="宋体" w:hAnsi="宋体" w:hint="eastAsia"/>
              </w:rPr>
              <w:t>调整建设项目招投标阶段合同价款</w:t>
            </w:r>
            <w:r>
              <w:rPr>
                <w:rFonts w:ascii="宋体" w:hAnsi="宋体" w:cs="宋体" w:hint="eastAsia"/>
                <w:szCs w:val="21"/>
              </w:rPr>
              <w:t>★</w:t>
            </w:r>
          </w:p>
        </w:tc>
        <w:tc>
          <w:tcPr>
            <w:tcW w:w="1321" w:type="dxa"/>
            <w:vAlign w:val="center"/>
          </w:tcPr>
          <w:p w:rsidR="004C2F6C" w:rsidRDefault="00063CDB">
            <w:pPr>
              <w:rPr>
                <w:szCs w:val="21"/>
              </w:rPr>
            </w:pPr>
            <w:r>
              <w:rPr>
                <w:szCs w:val="21"/>
              </w:rPr>
              <w:t>任务</w:t>
            </w:r>
            <w:r>
              <w:rPr>
                <w:szCs w:val="21"/>
              </w:rPr>
              <w:t xml:space="preserve">1 </w:t>
            </w:r>
          </w:p>
          <w:p w:rsidR="004C2F6C" w:rsidRDefault="00063CDB">
            <w:pPr>
              <w:rPr>
                <w:color w:val="000000"/>
                <w:kern w:val="0"/>
                <w:szCs w:val="21"/>
              </w:rPr>
            </w:pPr>
            <w:r>
              <w:rPr>
                <w:rFonts w:ascii="宋体" w:hAnsi="宋体" w:cs="宋体" w:hint="eastAsia"/>
                <w:szCs w:val="21"/>
              </w:rPr>
              <w:t>调整招标控制价★</w:t>
            </w:r>
          </w:p>
        </w:tc>
        <w:tc>
          <w:tcPr>
            <w:tcW w:w="2222"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1.了解项目招标的含义、招标方法、施工招标程序；</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2.熟悉招标文件的组成内容及其编制要求、招标工程量清单、招标控制价的编制；</w:t>
            </w:r>
          </w:p>
          <w:p w:rsidR="004C2F6C" w:rsidRDefault="00063CDB">
            <w:pPr>
              <w:tabs>
                <w:tab w:val="left" w:pos="1905"/>
              </w:tabs>
              <w:snapToGrid w:val="0"/>
              <w:spacing w:line="360" w:lineRule="exact"/>
              <w:rPr>
                <w:szCs w:val="21"/>
              </w:rPr>
            </w:pPr>
            <w:r>
              <w:rPr>
                <w:rFonts w:ascii="宋体" w:hAnsi="宋体" w:cs="宋体" w:hint="eastAsia"/>
                <w:szCs w:val="21"/>
              </w:rPr>
              <w:lastRenderedPageBreak/>
              <w:t>3.掌握工程量清单的编制。</w:t>
            </w:r>
          </w:p>
        </w:tc>
        <w:tc>
          <w:tcPr>
            <w:tcW w:w="2085"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lastRenderedPageBreak/>
              <w:t>1.能掌握建设项目施工招投标程序；</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2.能熟悉招投标文件的组成内容。</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 xml:space="preserve"> </w:t>
            </w:r>
          </w:p>
          <w:p w:rsidR="004C2F6C" w:rsidRDefault="004C2F6C">
            <w:pPr>
              <w:tabs>
                <w:tab w:val="left" w:pos="1905"/>
              </w:tabs>
              <w:snapToGrid w:val="0"/>
              <w:spacing w:line="360" w:lineRule="exact"/>
              <w:rPr>
                <w:szCs w:val="21"/>
              </w:rPr>
            </w:pPr>
          </w:p>
        </w:tc>
        <w:tc>
          <w:tcPr>
            <w:tcW w:w="1614" w:type="dxa"/>
            <w:vAlign w:val="center"/>
          </w:tcPr>
          <w:p w:rsidR="004C2F6C" w:rsidRDefault="00063CDB">
            <w:pPr>
              <w:tabs>
                <w:tab w:val="left" w:pos="1905"/>
              </w:tabs>
              <w:snapToGrid w:val="0"/>
              <w:spacing w:line="360" w:lineRule="exact"/>
              <w:rPr>
                <w:szCs w:val="21"/>
              </w:rPr>
            </w:pPr>
            <w:r>
              <w:rPr>
                <w:color w:val="000000"/>
                <w:szCs w:val="21"/>
              </w:rPr>
              <w:t>具备求真务实的学习态度；不断创新的意识和能力</w:t>
            </w:r>
          </w:p>
        </w:tc>
        <w:tc>
          <w:tcPr>
            <w:tcW w:w="906"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5</w:t>
            </w:r>
          </w:p>
        </w:tc>
        <w:tc>
          <w:tcPr>
            <w:tcW w:w="930" w:type="dxa"/>
            <w:vAlign w:val="center"/>
          </w:tcPr>
          <w:p w:rsidR="004C2F6C" w:rsidRDefault="004C2F6C">
            <w:pPr>
              <w:tabs>
                <w:tab w:val="left" w:pos="1905"/>
              </w:tabs>
              <w:snapToGrid w:val="0"/>
              <w:spacing w:line="360" w:lineRule="exact"/>
              <w:jc w:val="center"/>
              <w:rPr>
                <w:szCs w:val="21"/>
              </w:rPr>
            </w:pPr>
          </w:p>
        </w:tc>
        <w:tc>
          <w:tcPr>
            <w:tcW w:w="795"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5</w:t>
            </w:r>
          </w:p>
        </w:tc>
        <w:tc>
          <w:tcPr>
            <w:tcW w:w="1245" w:type="dxa"/>
            <w:vAlign w:val="center"/>
          </w:tcPr>
          <w:p w:rsidR="004C2F6C" w:rsidRDefault="00063CDB">
            <w:pPr>
              <w:tabs>
                <w:tab w:val="left" w:pos="1905"/>
              </w:tabs>
              <w:snapToGrid w:val="0"/>
              <w:spacing w:line="360" w:lineRule="exact"/>
              <w:jc w:val="center"/>
              <w:rPr>
                <w:bCs/>
                <w:szCs w:val="21"/>
              </w:rPr>
            </w:pPr>
            <w:r>
              <w:rPr>
                <w:bCs/>
                <w:szCs w:val="21"/>
              </w:rPr>
              <w:t>多媒体；电子课件；教学视频；经典案例</w:t>
            </w:r>
          </w:p>
        </w:tc>
        <w:tc>
          <w:tcPr>
            <w:tcW w:w="2267" w:type="dxa"/>
            <w:vMerge w:val="restart"/>
            <w:vAlign w:val="center"/>
          </w:tcPr>
          <w:p w:rsidR="004C2F6C" w:rsidRDefault="00063CDB">
            <w:pPr>
              <w:tabs>
                <w:tab w:val="left" w:pos="1905"/>
              </w:tabs>
              <w:snapToGrid w:val="0"/>
              <w:spacing w:line="360" w:lineRule="exact"/>
              <w:rPr>
                <w:rFonts w:ascii="宋体" w:hAnsi="宋体" w:cs="宋体"/>
                <w:bCs/>
                <w:szCs w:val="21"/>
              </w:rPr>
            </w:pPr>
            <w:r>
              <w:rPr>
                <w:bCs/>
                <w:szCs w:val="21"/>
              </w:rPr>
              <w:t>1.</w:t>
            </w:r>
            <w:r>
              <w:rPr>
                <w:rFonts w:ascii="宋体" w:hAnsi="宋体" w:cs="宋体" w:hint="eastAsia"/>
                <w:bCs/>
                <w:szCs w:val="21"/>
              </w:rPr>
              <w:t>投标人须知包括的内容、招标文件的澄清时间期限；</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2.资格审查的主要内容、编制施工招标文件的注意事项；</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3.工程量计算的方法、</w:t>
            </w:r>
            <w:r>
              <w:rPr>
                <w:rFonts w:ascii="宋体" w:hAnsi="宋体" w:cs="宋体" w:hint="eastAsia"/>
                <w:bCs/>
                <w:szCs w:val="21"/>
              </w:rPr>
              <w:lastRenderedPageBreak/>
              <w:t>投标文件编制的内容；</w:t>
            </w:r>
          </w:p>
          <w:p w:rsidR="004C2F6C" w:rsidRDefault="00063CDB">
            <w:pPr>
              <w:tabs>
                <w:tab w:val="left" w:pos="1905"/>
              </w:tabs>
              <w:snapToGrid w:val="0"/>
              <w:spacing w:line="360" w:lineRule="exact"/>
              <w:rPr>
                <w:bCs/>
                <w:szCs w:val="21"/>
              </w:rPr>
            </w:pPr>
            <w:r>
              <w:rPr>
                <w:rFonts w:ascii="宋体" w:hAnsi="宋体" w:cs="宋体" w:hint="eastAsia"/>
                <w:bCs/>
                <w:szCs w:val="21"/>
              </w:rPr>
              <w:t>4.投标文件编制的方法、投标书评审方法、合同价款的约定内容。</w:t>
            </w:r>
          </w:p>
        </w:tc>
        <w:tc>
          <w:tcPr>
            <w:tcW w:w="708" w:type="dxa"/>
          </w:tcPr>
          <w:p w:rsidR="004C2F6C" w:rsidRDefault="004C2F6C">
            <w:pPr>
              <w:tabs>
                <w:tab w:val="left" w:pos="1905"/>
              </w:tabs>
              <w:snapToGrid w:val="0"/>
              <w:spacing w:line="360" w:lineRule="exact"/>
              <w:jc w:val="center"/>
              <w:rPr>
                <w:bCs/>
                <w:szCs w:val="21"/>
              </w:rPr>
            </w:pPr>
          </w:p>
        </w:tc>
      </w:tr>
      <w:tr w:rsidR="004C2F6C">
        <w:trPr>
          <w:trHeight w:val="680"/>
          <w:jc w:val="center"/>
        </w:trPr>
        <w:tc>
          <w:tcPr>
            <w:tcW w:w="1009" w:type="dxa"/>
            <w:vMerge/>
          </w:tcPr>
          <w:p w:rsidR="004C2F6C" w:rsidRDefault="004C2F6C">
            <w:pPr>
              <w:tabs>
                <w:tab w:val="left" w:pos="1905"/>
              </w:tabs>
              <w:snapToGrid w:val="0"/>
              <w:spacing w:line="360" w:lineRule="exact"/>
              <w:jc w:val="center"/>
              <w:rPr>
                <w:szCs w:val="21"/>
              </w:rPr>
            </w:pPr>
          </w:p>
        </w:tc>
        <w:tc>
          <w:tcPr>
            <w:tcW w:w="1321" w:type="dxa"/>
            <w:vAlign w:val="center"/>
          </w:tcPr>
          <w:p w:rsidR="004C2F6C" w:rsidRDefault="00063CDB">
            <w:pPr>
              <w:rPr>
                <w:szCs w:val="21"/>
              </w:rPr>
            </w:pPr>
            <w:r>
              <w:rPr>
                <w:szCs w:val="21"/>
              </w:rPr>
              <w:t>任务</w:t>
            </w:r>
            <w:r>
              <w:rPr>
                <w:szCs w:val="21"/>
              </w:rPr>
              <w:t xml:space="preserve">2 </w:t>
            </w:r>
          </w:p>
          <w:p w:rsidR="004C2F6C" w:rsidRDefault="00063CDB">
            <w:pPr>
              <w:rPr>
                <w:color w:val="000000"/>
                <w:kern w:val="0"/>
                <w:szCs w:val="21"/>
              </w:rPr>
            </w:pPr>
            <w:r>
              <w:rPr>
                <w:rFonts w:ascii="宋体" w:hAnsi="宋体" w:cs="宋体" w:hint="eastAsia"/>
                <w:szCs w:val="21"/>
              </w:rPr>
              <w:t>调整投标报价★</w:t>
            </w:r>
          </w:p>
        </w:tc>
        <w:tc>
          <w:tcPr>
            <w:tcW w:w="2222"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1.了解施工投标的含义与程序、编制投标文件的程序；</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2.熟悉投标文件的编制原则；</w:t>
            </w:r>
          </w:p>
          <w:p w:rsidR="004C2F6C" w:rsidRDefault="00063CDB">
            <w:pPr>
              <w:tabs>
                <w:tab w:val="left" w:pos="1905"/>
              </w:tabs>
              <w:snapToGrid w:val="0"/>
              <w:spacing w:line="360" w:lineRule="exact"/>
              <w:rPr>
                <w:szCs w:val="21"/>
              </w:rPr>
            </w:pPr>
            <w:r>
              <w:rPr>
                <w:rFonts w:ascii="宋体" w:hAnsi="宋体" w:cs="宋体" w:hint="eastAsia"/>
                <w:szCs w:val="21"/>
              </w:rPr>
              <w:t>3.掌握投标报价的编制内容、中标价及合同价款的约定。</w:t>
            </w:r>
          </w:p>
        </w:tc>
        <w:tc>
          <w:tcPr>
            <w:tcW w:w="2085"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1.具备调整招标控制价的能力；</w:t>
            </w:r>
          </w:p>
          <w:p w:rsidR="004C2F6C" w:rsidRDefault="00063CDB">
            <w:pPr>
              <w:tabs>
                <w:tab w:val="left" w:pos="1905"/>
              </w:tabs>
              <w:snapToGrid w:val="0"/>
              <w:spacing w:line="360" w:lineRule="exact"/>
              <w:rPr>
                <w:szCs w:val="21"/>
              </w:rPr>
            </w:pPr>
            <w:r>
              <w:rPr>
                <w:rFonts w:ascii="宋体" w:hAnsi="宋体" w:cs="宋体" w:hint="eastAsia"/>
                <w:szCs w:val="21"/>
              </w:rPr>
              <w:t>2.具备调整投标报价的能力。</w:t>
            </w:r>
          </w:p>
        </w:tc>
        <w:tc>
          <w:tcPr>
            <w:tcW w:w="1614" w:type="dxa"/>
            <w:vAlign w:val="center"/>
          </w:tcPr>
          <w:p w:rsidR="004C2F6C" w:rsidRDefault="00063CDB">
            <w:pPr>
              <w:tabs>
                <w:tab w:val="left" w:pos="1905"/>
              </w:tabs>
              <w:snapToGrid w:val="0"/>
              <w:spacing w:line="360" w:lineRule="exact"/>
              <w:rPr>
                <w:szCs w:val="21"/>
              </w:rPr>
            </w:pPr>
            <w:r>
              <w:rPr>
                <w:color w:val="000000"/>
                <w:szCs w:val="21"/>
              </w:rPr>
              <w:t>具备求真务实的学习态度；不断创新的意识和能力</w:t>
            </w:r>
          </w:p>
        </w:tc>
        <w:tc>
          <w:tcPr>
            <w:tcW w:w="906"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5</w:t>
            </w:r>
          </w:p>
        </w:tc>
        <w:tc>
          <w:tcPr>
            <w:tcW w:w="930" w:type="dxa"/>
            <w:vAlign w:val="center"/>
          </w:tcPr>
          <w:p w:rsidR="004C2F6C" w:rsidRDefault="004C2F6C">
            <w:pPr>
              <w:tabs>
                <w:tab w:val="left" w:pos="1905"/>
              </w:tabs>
              <w:snapToGrid w:val="0"/>
              <w:spacing w:line="360" w:lineRule="exact"/>
              <w:jc w:val="center"/>
              <w:rPr>
                <w:szCs w:val="21"/>
              </w:rPr>
            </w:pPr>
          </w:p>
        </w:tc>
        <w:tc>
          <w:tcPr>
            <w:tcW w:w="795" w:type="dxa"/>
            <w:vAlign w:val="center"/>
          </w:tcPr>
          <w:p w:rsidR="004C2F6C" w:rsidRDefault="00063CDB">
            <w:pPr>
              <w:tabs>
                <w:tab w:val="left" w:pos="1905"/>
              </w:tabs>
              <w:snapToGrid w:val="0"/>
              <w:spacing w:line="360" w:lineRule="exact"/>
              <w:jc w:val="center"/>
              <w:rPr>
                <w:szCs w:val="21"/>
              </w:rPr>
            </w:pPr>
            <w:r>
              <w:rPr>
                <w:rFonts w:ascii="宋体" w:hAnsi="宋体" w:cs="宋体" w:hint="eastAsia"/>
                <w:szCs w:val="21"/>
              </w:rPr>
              <w:t>5</w:t>
            </w:r>
          </w:p>
        </w:tc>
        <w:tc>
          <w:tcPr>
            <w:tcW w:w="1245" w:type="dxa"/>
            <w:vAlign w:val="center"/>
          </w:tcPr>
          <w:p w:rsidR="004C2F6C" w:rsidRDefault="00063CDB">
            <w:pPr>
              <w:tabs>
                <w:tab w:val="left" w:pos="1905"/>
              </w:tabs>
              <w:snapToGrid w:val="0"/>
              <w:spacing w:line="360" w:lineRule="exact"/>
              <w:jc w:val="center"/>
              <w:rPr>
                <w:bCs/>
                <w:szCs w:val="21"/>
              </w:rPr>
            </w:pPr>
            <w:r>
              <w:rPr>
                <w:bCs/>
                <w:szCs w:val="21"/>
              </w:rPr>
              <w:t>多媒体；电子课件；教学视频；经典案例</w:t>
            </w:r>
          </w:p>
        </w:tc>
        <w:tc>
          <w:tcPr>
            <w:tcW w:w="2267" w:type="dxa"/>
            <w:vMerge/>
          </w:tcPr>
          <w:p w:rsidR="004C2F6C" w:rsidRDefault="004C2F6C">
            <w:pPr>
              <w:tabs>
                <w:tab w:val="left" w:pos="1905"/>
              </w:tabs>
              <w:snapToGrid w:val="0"/>
              <w:spacing w:line="360" w:lineRule="exact"/>
              <w:jc w:val="center"/>
              <w:rPr>
                <w:bCs/>
                <w:szCs w:val="21"/>
              </w:rPr>
            </w:pPr>
          </w:p>
        </w:tc>
        <w:tc>
          <w:tcPr>
            <w:tcW w:w="708" w:type="dxa"/>
          </w:tcPr>
          <w:p w:rsidR="004C2F6C" w:rsidRDefault="004C2F6C">
            <w:pPr>
              <w:tabs>
                <w:tab w:val="left" w:pos="1905"/>
              </w:tabs>
              <w:snapToGrid w:val="0"/>
              <w:spacing w:line="360" w:lineRule="exact"/>
              <w:jc w:val="center"/>
              <w:rPr>
                <w:bCs/>
                <w:szCs w:val="21"/>
              </w:rPr>
            </w:pPr>
          </w:p>
        </w:tc>
      </w:tr>
      <w:tr w:rsidR="004C2F6C">
        <w:trPr>
          <w:trHeight w:val="340"/>
          <w:jc w:val="center"/>
        </w:trPr>
        <w:tc>
          <w:tcPr>
            <w:tcW w:w="1009" w:type="dxa"/>
            <w:vMerge w:val="restart"/>
            <w:vAlign w:val="center"/>
          </w:tcPr>
          <w:p w:rsidR="004C2F6C" w:rsidRDefault="00063CDB">
            <w:pPr>
              <w:tabs>
                <w:tab w:val="left" w:pos="1905"/>
              </w:tabs>
              <w:adjustRightInd w:val="0"/>
              <w:snapToGrid w:val="0"/>
              <w:spacing w:line="312" w:lineRule="auto"/>
              <w:jc w:val="center"/>
              <w:rPr>
                <w:szCs w:val="21"/>
              </w:rPr>
            </w:pPr>
            <w:r>
              <w:rPr>
                <w:rFonts w:ascii="宋体" w:hAnsi="宋体" w:hint="eastAsia"/>
              </w:rPr>
              <w:t>4.结算建设项目施工阶段和竣工阶段合同价款</w:t>
            </w:r>
          </w:p>
        </w:tc>
        <w:tc>
          <w:tcPr>
            <w:tcW w:w="1321" w:type="dxa"/>
            <w:vAlign w:val="center"/>
          </w:tcPr>
          <w:p w:rsidR="004C2F6C" w:rsidRDefault="00063CDB">
            <w:pPr>
              <w:tabs>
                <w:tab w:val="left" w:pos="1905"/>
              </w:tabs>
              <w:adjustRightInd w:val="0"/>
              <w:snapToGrid w:val="0"/>
              <w:spacing w:line="312" w:lineRule="auto"/>
              <w:rPr>
                <w:rFonts w:ascii="宋体" w:hAnsi="宋体" w:cs="宋体"/>
                <w:color w:val="000000"/>
                <w:kern w:val="0"/>
                <w:szCs w:val="21"/>
              </w:rPr>
            </w:pPr>
            <w:r>
              <w:rPr>
                <w:rFonts w:ascii="宋体" w:hAnsi="宋体" w:cs="宋体" w:hint="eastAsia"/>
                <w:color w:val="000000"/>
                <w:kern w:val="0"/>
                <w:szCs w:val="21"/>
              </w:rPr>
              <w:t>任务1</w:t>
            </w:r>
          </w:p>
          <w:p w:rsidR="004C2F6C" w:rsidRDefault="00063CDB">
            <w:pPr>
              <w:tabs>
                <w:tab w:val="left" w:pos="1905"/>
              </w:tabs>
              <w:adjustRightInd w:val="0"/>
              <w:snapToGrid w:val="0"/>
              <w:spacing w:line="312" w:lineRule="auto"/>
              <w:jc w:val="center"/>
              <w:rPr>
                <w:szCs w:val="21"/>
              </w:rPr>
            </w:pPr>
            <w:r>
              <w:rPr>
                <w:rFonts w:ascii="宋体" w:hAnsi="宋体" w:cs="宋体" w:hint="eastAsia"/>
                <w:color w:val="000000"/>
                <w:kern w:val="0"/>
                <w:szCs w:val="21"/>
              </w:rPr>
              <w:t>结算施工阶段合同价款</w:t>
            </w:r>
          </w:p>
        </w:tc>
        <w:tc>
          <w:tcPr>
            <w:tcW w:w="2222" w:type="dxa"/>
          </w:tcPr>
          <w:p w:rsidR="004C2F6C" w:rsidRDefault="00063CDB">
            <w:pPr>
              <w:tabs>
                <w:tab w:val="left" w:pos="1905"/>
              </w:tabs>
              <w:adjustRightInd w:val="0"/>
              <w:snapToGrid w:val="0"/>
              <w:spacing w:line="360" w:lineRule="auto"/>
              <w:rPr>
                <w:rFonts w:ascii="宋体" w:hAnsi="宋体" w:cs="宋体"/>
                <w:szCs w:val="21"/>
              </w:rPr>
            </w:pPr>
            <w:r>
              <w:rPr>
                <w:rFonts w:ascii="宋体" w:hAnsi="宋体" w:cs="宋体" w:hint="eastAsia"/>
                <w:szCs w:val="21"/>
              </w:rPr>
              <w:t>1.了解施工阶段造价控制的程序、合同价款的调整；</w:t>
            </w:r>
          </w:p>
          <w:p w:rsidR="004C2F6C" w:rsidRDefault="00063CDB">
            <w:pPr>
              <w:tabs>
                <w:tab w:val="left" w:pos="1905"/>
              </w:tabs>
              <w:adjustRightInd w:val="0"/>
              <w:snapToGrid w:val="0"/>
              <w:spacing w:line="360" w:lineRule="auto"/>
              <w:rPr>
                <w:rFonts w:ascii="宋体" w:hAnsi="宋体" w:cs="宋体"/>
                <w:szCs w:val="21"/>
              </w:rPr>
            </w:pPr>
            <w:r>
              <w:rPr>
                <w:rFonts w:ascii="宋体" w:hAnsi="宋体" w:cs="宋体" w:hint="eastAsia"/>
                <w:szCs w:val="21"/>
              </w:rPr>
              <w:t>2.熟悉合同变更及现场签证、工程计量；</w:t>
            </w:r>
          </w:p>
          <w:p w:rsidR="004C2F6C" w:rsidRDefault="00063CDB">
            <w:pPr>
              <w:tabs>
                <w:tab w:val="left" w:pos="1905"/>
              </w:tabs>
              <w:adjustRightInd w:val="0"/>
              <w:snapToGrid w:val="0"/>
              <w:spacing w:line="360" w:lineRule="auto"/>
              <w:rPr>
                <w:szCs w:val="21"/>
              </w:rPr>
            </w:pPr>
            <w:r>
              <w:rPr>
                <w:rFonts w:ascii="宋体" w:hAnsi="宋体" w:cs="宋体" w:hint="eastAsia"/>
                <w:szCs w:val="21"/>
              </w:rPr>
              <w:t>3.掌握工程索赔及索赔处理程序、工程价款差的调整。</w:t>
            </w:r>
          </w:p>
        </w:tc>
        <w:tc>
          <w:tcPr>
            <w:tcW w:w="2085" w:type="dxa"/>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1.能掌握施工阶段和竣工阶段工程造价的控制程序；</w:t>
            </w:r>
          </w:p>
          <w:p w:rsidR="004C2F6C" w:rsidRDefault="00063CDB">
            <w:pPr>
              <w:tabs>
                <w:tab w:val="left" w:pos="1905"/>
              </w:tabs>
              <w:snapToGrid w:val="0"/>
              <w:spacing w:line="360" w:lineRule="exact"/>
              <w:rPr>
                <w:szCs w:val="21"/>
              </w:rPr>
            </w:pPr>
            <w:r>
              <w:rPr>
                <w:rFonts w:ascii="宋体" w:hAnsi="宋体" w:cs="宋体" w:hint="eastAsia"/>
                <w:szCs w:val="21"/>
              </w:rPr>
              <w:t>2.具备结算施工阶段合同价款的能力。</w:t>
            </w:r>
          </w:p>
        </w:tc>
        <w:tc>
          <w:tcPr>
            <w:tcW w:w="1614" w:type="dxa"/>
            <w:vAlign w:val="center"/>
          </w:tcPr>
          <w:p w:rsidR="004C2F6C" w:rsidRDefault="00063CDB">
            <w:pPr>
              <w:tabs>
                <w:tab w:val="left" w:pos="1905"/>
              </w:tabs>
              <w:adjustRightInd w:val="0"/>
              <w:snapToGrid w:val="0"/>
              <w:spacing w:line="312" w:lineRule="auto"/>
              <w:jc w:val="center"/>
              <w:rPr>
                <w:color w:val="000000"/>
                <w:szCs w:val="21"/>
              </w:rPr>
            </w:pPr>
            <w:r>
              <w:rPr>
                <w:rFonts w:ascii="宋体" w:hAnsi="宋体" w:hint="eastAsia"/>
                <w:color w:val="000000"/>
                <w:szCs w:val="21"/>
              </w:rPr>
              <w:t>具备安全意识及团队协作精神</w:t>
            </w:r>
          </w:p>
        </w:tc>
        <w:tc>
          <w:tcPr>
            <w:tcW w:w="906" w:type="dxa"/>
            <w:vAlign w:val="center"/>
          </w:tcPr>
          <w:p w:rsidR="004C2F6C" w:rsidRDefault="00063CDB">
            <w:pPr>
              <w:tabs>
                <w:tab w:val="left" w:pos="1905"/>
              </w:tabs>
              <w:adjustRightInd w:val="0"/>
              <w:snapToGrid w:val="0"/>
              <w:spacing w:line="312" w:lineRule="auto"/>
              <w:jc w:val="center"/>
              <w:rPr>
                <w:szCs w:val="21"/>
              </w:rPr>
            </w:pPr>
            <w:r>
              <w:rPr>
                <w:rFonts w:ascii="宋体" w:hAnsi="宋体" w:cs="宋体" w:hint="eastAsia"/>
                <w:szCs w:val="21"/>
              </w:rPr>
              <w:t>3</w:t>
            </w:r>
          </w:p>
        </w:tc>
        <w:tc>
          <w:tcPr>
            <w:tcW w:w="930" w:type="dxa"/>
            <w:vAlign w:val="center"/>
          </w:tcPr>
          <w:p w:rsidR="004C2F6C" w:rsidRDefault="004C2F6C">
            <w:pPr>
              <w:tabs>
                <w:tab w:val="left" w:pos="1905"/>
              </w:tabs>
              <w:adjustRightInd w:val="0"/>
              <w:snapToGrid w:val="0"/>
              <w:spacing w:line="312" w:lineRule="auto"/>
              <w:jc w:val="center"/>
              <w:rPr>
                <w:szCs w:val="21"/>
              </w:rPr>
            </w:pPr>
          </w:p>
        </w:tc>
        <w:tc>
          <w:tcPr>
            <w:tcW w:w="795" w:type="dxa"/>
            <w:vAlign w:val="center"/>
          </w:tcPr>
          <w:p w:rsidR="004C2F6C" w:rsidRDefault="00063CDB">
            <w:pPr>
              <w:tabs>
                <w:tab w:val="left" w:pos="1905"/>
              </w:tabs>
              <w:adjustRightInd w:val="0"/>
              <w:snapToGrid w:val="0"/>
              <w:spacing w:line="312" w:lineRule="auto"/>
              <w:jc w:val="center"/>
              <w:rPr>
                <w:szCs w:val="21"/>
              </w:rPr>
            </w:pPr>
            <w:r>
              <w:rPr>
                <w:rFonts w:ascii="宋体" w:hAnsi="宋体" w:cs="宋体" w:hint="eastAsia"/>
                <w:szCs w:val="21"/>
              </w:rPr>
              <w:t>3</w:t>
            </w:r>
          </w:p>
        </w:tc>
        <w:tc>
          <w:tcPr>
            <w:tcW w:w="1245" w:type="dxa"/>
            <w:vAlign w:val="center"/>
          </w:tcPr>
          <w:p w:rsidR="004C2F6C" w:rsidRDefault="00063CDB">
            <w:pPr>
              <w:tabs>
                <w:tab w:val="left" w:pos="1905"/>
              </w:tabs>
              <w:adjustRightInd w:val="0"/>
              <w:snapToGrid w:val="0"/>
              <w:spacing w:line="312" w:lineRule="auto"/>
              <w:jc w:val="center"/>
              <w:rPr>
                <w:bCs/>
                <w:szCs w:val="21"/>
              </w:rPr>
            </w:pPr>
            <w:r>
              <w:rPr>
                <w:rFonts w:ascii="宋体" w:hAnsi="宋体" w:hint="eastAsia"/>
                <w:color w:val="000000"/>
                <w:szCs w:val="21"/>
              </w:rPr>
              <w:t>多媒体</w:t>
            </w:r>
          </w:p>
        </w:tc>
        <w:tc>
          <w:tcPr>
            <w:tcW w:w="2267" w:type="dxa"/>
            <w:vMerge w:val="restart"/>
          </w:tcPr>
          <w:p w:rsidR="004C2F6C" w:rsidRDefault="00063CDB">
            <w:pPr>
              <w:tabs>
                <w:tab w:val="left" w:pos="1905"/>
              </w:tabs>
              <w:adjustRightInd w:val="0"/>
              <w:snapToGrid w:val="0"/>
              <w:spacing w:line="312" w:lineRule="auto"/>
              <w:rPr>
                <w:rFonts w:ascii="宋体" w:hAnsi="宋体" w:cs="宋体"/>
                <w:bCs/>
                <w:szCs w:val="21"/>
              </w:rPr>
            </w:pPr>
            <w:r>
              <w:rPr>
                <w:rFonts w:ascii="宋体" w:hAnsi="宋体" w:cs="宋体" w:hint="eastAsia"/>
                <w:bCs/>
                <w:szCs w:val="21"/>
              </w:rPr>
              <w:t>1.工程计量的方法、合同收入的组成；</w:t>
            </w:r>
          </w:p>
          <w:p w:rsidR="004C2F6C" w:rsidRDefault="00063CDB">
            <w:pPr>
              <w:tabs>
                <w:tab w:val="left" w:pos="1905"/>
              </w:tabs>
              <w:adjustRightInd w:val="0"/>
              <w:snapToGrid w:val="0"/>
              <w:spacing w:line="312" w:lineRule="auto"/>
              <w:rPr>
                <w:rFonts w:ascii="宋体" w:hAnsi="宋体" w:cs="宋体"/>
                <w:bCs/>
                <w:szCs w:val="21"/>
              </w:rPr>
            </w:pPr>
            <w:r>
              <w:rPr>
                <w:rFonts w:ascii="宋体" w:hAnsi="宋体" w:cs="宋体" w:hint="eastAsia"/>
                <w:bCs/>
                <w:szCs w:val="21"/>
              </w:rPr>
              <w:t>2.调整工程款价差的方法；</w:t>
            </w:r>
          </w:p>
          <w:p w:rsidR="004C2F6C" w:rsidRDefault="00063CDB">
            <w:pPr>
              <w:tabs>
                <w:tab w:val="left" w:pos="1905"/>
              </w:tabs>
              <w:adjustRightInd w:val="0"/>
              <w:snapToGrid w:val="0"/>
              <w:spacing w:line="312" w:lineRule="auto"/>
              <w:rPr>
                <w:rFonts w:ascii="宋体" w:hAnsi="宋体" w:cs="宋体"/>
                <w:szCs w:val="21"/>
              </w:rPr>
            </w:pPr>
            <w:r>
              <w:rPr>
                <w:rFonts w:ascii="宋体" w:hAnsi="宋体" w:cs="宋体" w:hint="eastAsia"/>
                <w:szCs w:val="21"/>
              </w:rPr>
              <w:t>3.竣工验收的方式与程序；</w:t>
            </w:r>
          </w:p>
          <w:p w:rsidR="004C2F6C" w:rsidRDefault="00063CDB">
            <w:pPr>
              <w:tabs>
                <w:tab w:val="left" w:pos="1905"/>
              </w:tabs>
              <w:adjustRightInd w:val="0"/>
              <w:snapToGrid w:val="0"/>
              <w:spacing w:line="312" w:lineRule="auto"/>
              <w:rPr>
                <w:szCs w:val="21"/>
              </w:rPr>
            </w:pPr>
            <w:r>
              <w:rPr>
                <w:rFonts w:ascii="宋体" w:hAnsi="宋体" w:cs="宋体" w:hint="eastAsia"/>
                <w:szCs w:val="21"/>
              </w:rPr>
              <w:t>4.竣工决算的内容。</w:t>
            </w:r>
          </w:p>
        </w:tc>
        <w:tc>
          <w:tcPr>
            <w:tcW w:w="708" w:type="dxa"/>
          </w:tcPr>
          <w:p w:rsidR="004C2F6C" w:rsidRDefault="004C2F6C">
            <w:pPr>
              <w:tabs>
                <w:tab w:val="left" w:pos="1905"/>
              </w:tabs>
              <w:adjustRightInd w:val="0"/>
              <w:snapToGrid w:val="0"/>
              <w:spacing w:line="312" w:lineRule="auto"/>
              <w:jc w:val="center"/>
              <w:rPr>
                <w:bCs/>
                <w:szCs w:val="21"/>
              </w:rPr>
            </w:pPr>
          </w:p>
        </w:tc>
      </w:tr>
      <w:tr w:rsidR="004C2F6C">
        <w:trPr>
          <w:trHeight w:val="340"/>
          <w:jc w:val="center"/>
        </w:trPr>
        <w:tc>
          <w:tcPr>
            <w:tcW w:w="1009" w:type="dxa"/>
            <w:vMerge/>
          </w:tcPr>
          <w:p w:rsidR="004C2F6C" w:rsidRDefault="004C2F6C">
            <w:pPr>
              <w:adjustRightInd w:val="0"/>
              <w:snapToGrid w:val="0"/>
              <w:spacing w:line="312" w:lineRule="auto"/>
            </w:pPr>
          </w:p>
        </w:tc>
        <w:tc>
          <w:tcPr>
            <w:tcW w:w="1321" w:type="dxa"/>
            <w:vAlign w:val="center"/>
          </w:tcPr>
          <w:p w:rsidR="004C2F6C" w:rsidRDefault="00063CDB">
            <w:pPr>
              <w:tabs>
                <w:tab w:val="left" w:pos="1905"/>
              </w:tabs>
              <w:adjustRightInd w:val="0"/>
              <w:snapToGrid w:val="0"/>
              <w:spacing w:line="312" w:lineRule="auto"/>
              <w:rPr>
                <w:rFonts w:ascii="宋体" w:hAnsi="宋体" w:cs="宋体"/>
                <w:color w:val="000000"/>
                <w:kern w:val="0"/>
                <w:szCs w:val="21"/>
              </w:rPr>
            </w:pPr>
            <w:r>
              <w:rPr>
                <w:rFonts w:ascii="宋体" w:hAnsi="宋体" w:cs="宋体" w:hint="eastAsia"/>
                <w:color w:val="000000"/>
                <w:kern w:val="0"/>
                <w:szCs w:val="21"/>
              </w:rPr>
              <w:t>任务2</w:t>
            </w:r>
          </w:p>
          <w:p w:rsidR="004C2F6C" w:rsidRDefault="00063CDB">
            <w:pPr>
              <w:tabs>
                <w:tab w:val="left" w:pos="1905"/>
              </w:tabs>
              <w:adjustRightInd w:val="0"/>
              <w:snapToGrid w:val="0"/>
              <w:spacing w:line="312" w:lineRule="auto"/>
              <w:jc w:val="center"/>
              <w:rPr>
                <w:szCs w:val="21"/>
              </w:rPr>
            </w:pPr>
            <w:r>
              <w:rPr>
                <w:rFonts w:ascii="宋体" w:hAnsi="宋体" w:cs="宋体" w:hint="eastAsia"/>
                <w:szCs w:val="21"/>
              </w:rPr>
              <w:t>结算竣工阶段合同价款</w:t>
            </w:r>
          </w:p>
        </w:tc>
        <w:tc>
          <w:tcPr>
            <w:tcW w:w="2222" w:type="dxa"/>
          </w:tcPr>
          <w:p w:rsidR="004C2F6C" w:rsidRDefault="00063CDB">
            <w:pPr>
              <w:tabs>
                <w:tab w:val="left" w:pos="1905"/>
              </w:tabs>
              <w:adjustRightInd w:val="0"/>
              <w:snapToGrid w:val="0"/>
              <w:spacing w:line="360" w:lineRule="auto"/>
              <w:rPr>
                <w:rFonts w:ascii="宋体" w:hAnsi="宋体" w:cs="宋体"/>
                <w:szCs w:val="21"/>
              </w:rPr>
            </w:pPr>
            <w:r>
              <w:rPr>
                <w:rFonts w:ascii="宋体" w:hAnsi="宋体" w:cs="宋体" w:hint="eastAsia"/>
                <w:szCs w:val="21"/>
              </w:rPr>
              <w:t>1.了解竣工验收的范围和依据；</w:t>
            </w:r>
          </w:p>
          <w:p w:rsidR="004C2F6C" w:rsidRDefault="00063CDB">
            <w:pPr>
              <w:tabs>
                <w:tab w:val="left" w:pos="1905"/>
              </w:tabs>
              <w:adjustRightInd w:val="0"/>
              <w:snapToGrid w:val="0"/>
              <w:spacing w:line="360" w:lineRule="auto"/>
              <w:rPr>
                <w:rFonts w:ascii="宋体" w:hAnsi="宋体" w:cs="宋体"/>
                <w:szCs w:val="21"/>
              </w:rPr>
            </w:pPr>
            <w:r>
              <w:rPr>
                <w:rFonts w:ascii="宋体" w:hAnsi="宋体" w:cs="宋体" w:hint="eastAsia"/>
                <w:szCs w:val="21"/>
              </w:rPr>
              <w:t>2.熟悉竣工验收的方</w:t>
            </w:r>
            <w:r>
              <w:rPr>
                <w:rFonts w:ascii="宋体" w:hAnsi="宋体" w:cs="宋体" w:hint="eastAsia"/>
                <w:szCs w:val="21"/>
              </w:rPr>
              <w:lastRenderedPageBreak/>
              <w:t>式与程序、竣工决算和含义与作用；</w:t>
            </w:r>
          </w:p>
          <w:p w:rsidR="004C2F6C" w:rsidRDefault="00063CDB">
            <w:pPr>
              <w:tabs>
                <w:tab w:val="left" w:pos="1905"/>
              </w:tabs>
              <w:adjustRightInd w:val="0"/>
              <w:snapToGrid w:val="0"/>
              <w:spacing w:line="360" w:lineRule="auto"/>
              <w:rPr>
                <w:szCs w:val="21"/>
              </w:rPr>
            </w:pPr>
            <w:r>
              <w:rPr>
                <w:rFonts w:ascii="宋体" w:hAnsi="宋体" w:cs="宋体" w:hint="eastAsia"/>
                <w:szCs w:val="21"/>
              </w:rPr>
              <w:t>3.掌握竣工决算的内容。</w:t>
            </w:r>
          </w:p>
        </w:tc>
        <w:tc>
          <w:tcPr>
            <w:tcW w:w="2085" w:type="dxa"/>
            <w:vAlign w:val="center"/>
          </w:tcPr>
          <w:p w:rsidR="004C2F6C" w:rsidRDefault="00063CDB">
            <w:pPr>
              <w:tabs>
                <w:tab w:val="left" w:pos="1905"/>
              </w:tabs>
              <w:adjustRightInd w:val="0"/>
              <w:snapToGrid w:val="0"/>
              <w:spacing w:line="312" w:lineRule="auto"/>
              <w:rPr>
                <w:rFonts w:ascii="宋体" w:hAnsi="宋体" w:cs="宋体"/>
                <w:szCs w:val="21"/>
              </w:rPr>
            </w:pPr>
            <w:r>
              <w:rPr>
                <w:rFonts w:ascii="宋体" w:hAnsi="宋体" w:cs="宋体" w:hint="eastAsia"/>
                <w:szCs w:val="21"/>
              </w:rPr>
              <w:lastRenderedPageBreak/>
              <w:t>具备结算竣工阶段合同价款的能力。</w:t>
            </w:r>
          </w:p>
          <w:p w:rsidR="004C2F6C" w:rsidRDefault="004C2F6C">
            <w:pPr>
              <w:tabs>
                <w:tab w:val="left" w:pos="1905"/>
              </w:tabs>
              <w:adjustRightInd w:val="0"/>
              <w:snapToGrid w:val="0"/>
              <w:spacing w:line="312" w:lineRule="auto"/>
              <w:rPr>
                <w:szCs w:val="21"/>
              </w:rPr>
            </w:pPr>
          </w:p>
        </w:tc>
        <w:tc>
          <w:tcPr>
            <w:tcW w:w="1614" w:type="dxa"/>
            <w:vAlign w:val="center"/>
          </w:tcPr>
          <w:p w:rsidR="004C2F6C" w:rsidRDefault="00063CDB">
            <w:pPr>
              <w:tabs>
                <w:tab w:val="left" w:pos="1905"/>
              </w:tabs>
              <w:adjustRightInd w:val="0"/>
              <w:snapToGrid w:val="0"/>
              <w:spacing w:line="312" w:lineRule="auto"/>
              <w:jc w:val="center"/>
              <w:rPr>
                <w:szCs w:val="21"/>
              </w:rPr>
            </w:pPr>
            <w:r>
              <w:rPr>
                <w:rFonts w:ascii="宋体" w:hAnsi="宋体" w:hint="eastAsia"/>
                <w:color w:val="000000"/>
                <w:szCs w:val="21"/>
              </w:rPr>
              <w:t>具备安全意识及团队协作精神</w:t>
            </w:r>
          </w:p>
        </w:tc>
        <w:tc>
          <w:tcPr>
            <w:tcW w:w="906" w:type="dxa"/>
            <w:vAlign w:val="center"/>
          </w:tcPr>
          <w:p w:rsidR="004C2F6C" w:rsidRDefault="00063CDB">
            <w:pPr>
              <w:tabs>
                <w:tab w:val="left" w:pos="1905"/>
              </w:tabs>
              <w:adjustRightInd w:val="0"/>
              <w:snapToGrid w:val="0"/>
              <w:spacing w:line="312" w:lineRule="auto"/>
              <w:jc w:val="center"/>
              <w:rPr>
                <w:szCs w:val="21"/>
              </w:rPr>
            </w:pPr>
            <w:r>
              <w:rPr>
                <w:rFonts w:ascii="宋体" w:hAnsi="宋体" w:cs="宋体" w:hint="eastAsia"/>
                <w:szCs w:val="21"/>
              </w:rPr>
              <w:t>3</w:t>
            </w:r>
          </w:p>
        </w:tc>
        <w:tc>
          <w:tcPr>
            <w:tcW w:w="930" w:type="dxa"/>
            <w:vAlign w:val="center"/>
          </w:tcPr>
          <w:p w:rsidR="004C2F6C" w:rsidRDefault="004C2F6C">
            <w:pPr>
              <w:tabs>
                <w:tab w:val="left" w:pos="1905"/>
              </w:tabs>
              <w:adjustRightInd w:val="0"/>
              <w:snapToGrid w:val="0"/>
              <w:spacing w:line="312" w:lineRule="auto"/>
              <w:jc w:val="center"/>
              <w:rPr>
                <w:szCs w:val="21"/>
              </w:rPr>
            </w:pPr>
          </w:p>
        </w:tc>
        <w:tc>
          <w:tcPr>
            <w:tcW w:w="795" w:type="dxa"/>
            <w:vAlign w:val="center"/>
          </w:tcPr>
          <w:p w:rsidR="004C2F6C" w:rsidRDefault="00063CDB">
            <w:pPr>
              <w:tabs>
                <w:tab w:val="left" w:pos="1905"/>
              </w:tabs>
              <w:adjustRightInd w:val="0"/>
              <w:snapToGrid w:val="0"/>
              <w:spacing w:line="312" w:lineRule="auto"/>
              <w:jc w:val="center"/>
              <w:rPr>
                <w:szCs w:val="21"/>
              </w:rPr>
            </w:pPr>
            <w:r>
              <w:rPr>
                <w:rFonts w:ascii="宋体" w:hAnsi="宋体" w:cs="宋体" w:hint="eastAsia"/>
                <w:szCs w:val="21"/>
              </w:rPr>
              <w:t>3</w:t>
            </w:r>
          </w:p>
        </w:tc>
        <w:tc>
          <w:tcPr>
            <w:tcW w:w="1245" w:type="dxa"/>
            <w:vAlign w:val="center"/>
          </w:tcPr>
          <w:p w:rsidR="004C2F6C" w:rsidRDefault="00063CDB">
            <w:pPr>
              <w:tabs>
                <w:tab w:val="left" w:pos="1905"/>
              </w:tabs>
              <w:adjustRightInd w:val="0"/>
              <w:snapToGrid w:val="0"/>
              <w:spacing w:line="312" w:lineRule="auto"/>
              <w:jc w:val="center"/>
              <w:rPr>
                <w:szCs w:val="21"/>
              </w:rPr>
            </w:pPr>
            <w:r>
              <w:rPr>
                <w:rFonts w:ascii="宋体" w:hAnsi="宋体" w:hint="eastAsia"/>
                <w:color w:val="000000"/>
                <w:szCs w:val="21"/>
              </w:rPr>
              <w:t>多媒体</w:t>
            </w:r>
          </w:p>
        </w:tc>
        <w:tc>
          <w:tcPr>
            <w:tcW w:w="2267" w:type="dxa"/>
            <w:vMerge/>
          </w:tcPr>
          <w:p w:rsidR="004C2F6C" w:rsidRDefault="004C2F6C">
            <w:pPr>
              <w:tabs>
                <w:tab w:val="left" w:pos="1905"/>
              </w:tabs>
              <w:adjustRightInd w:val="0"/>
              <w:snapToGrid w:val="0"/>
              <w:spacing w:line="312" w:lineRule="auto"/>
              <w:rPr>
                <w:szCs w:val="21"/>
              </w:rPr>
            </w:pPr>
          </w:p>
        </w:tc>
        <w:tc>
          <w:tcPr>
            <w:tcW w:w="708" w:type="dxa"/>
          </w:tcPr>
          <w:p w:rsidR="004C2F6C" w:rsidRDefault="004C2F6C">
            <w:pPr>
              <w:adjustRightInd w:val="0"/>
              <w:snapToGrid w:val="0"/>
              <w:spacing w:line="312" w:lineRule="auto"/>
              <w:rPr>
                <w:szCs w:val="21"/>
              </w:rPr>
            </w:pPr>
          </w:p>
        </w:tc>
      </w:tr>
    </w:tbl>
    <w:p w:rsidR="004C2F6C" w:rsidRDefault="004C2F6C">
      <w:pPr>
        <w:adjustRightInd w:val="0"/>
        <w:snapToGrid w:val="0"/>
        <w:spacing w:line="312" w:lineRule="auto"/>
        <w:jc w:val="left"/>
        <w:sectPr w:rsidR="004C2F6C">
          <w:pgSz w:w="16783" w:h="11850" w:orient="landscape"/>
          <w:pgMar w:top="1800" w:right="1440" w:bottom="1800" w:left="1440" w:header="851" w:footer="992" w:gutter="0"/>
          <w:cols w:space="720"/>
          <w:docGrid w:type="lines" w:linePitch="312"/>
        </w:sectPr>
      </w:pPr>
    </w:p>
    <w:p w:rsidR="004C2F6C" w:rsidRDefault="00063CDB">
      <w:pPr>
        <w:tabs>
          <w:tab w:val="left" w:pos="540"/>
        </w:tabs>
        <w:adjustRightInd w:val="0"/>
        <w:snapToGrid w:val="0"/>
        <w:spacing w:before="120" w:after="120" w:line="320" w:lineRule="exact"/>
        <w:rPr>
          <w:b/>
          <w:sz w:val="28"/>
          <w:szCs w:val="28"/>
        </w:rPr>
      </w:pPr>
      <w:r>
        <w:rPr>
          <w:b/>
          <w:sz w:val="28"/>
          <w:szCs w:val="28"/>
        </w:rPr>
        <w:lastRenderedPageBreak/>
        <w:t xml:space="preserve">    </w:t>
      </w:r>
      <w:r>
        <w:rPr>
          <w:b/>
          <w:sz w:val="28"/>
          <w:szCs w:val="28"/>
        </w:rPr>
        <w:t>四、项目考核流程及评分标准</w:t>
      </w:r>
    </w:p>
    <w:p w:rsidR="004C2F6C" w:rsidRDefault="00063CDB">
      <w:pPr>
        <w:tabs>
          <w:tab w:val="left" w:pos="540"/>
        </w:tabs>
        <w:adjustRightInd w:val="0"/>
        <w:snapToGrid w:val="0"/>
        <w:spacing w:line="360" w:lineRule="auto"/>
        <w:ind w:firstLineChars="200" w:firstLine="480"/>
        <w:rPr>
          <w:color w:val="000000"/>
          <w:sz w:val="24"/>
        </w:rPr>
      </w:pPr>
      <w:r>
        <w:rPr>
          <w:color w:val="000000"/>
          <w:sz w:val="24"/>
        </w:rPr>
        <w:t>1.</w:t>
      </w:r>
      <w:r w:rsidR="001E24BE">
        <w:rPr>
          <w:color w:val="000000"/>
          <w:sz w:val="24"/>
        </w:rPr>
        <w:t>考核性质及方式：</w:t>
      </w:r>
      <w:r w:rsidR="001E24BE">
        <w:rPr>
          <w:rFonts w:hint="eastAsia"/>
          <w:color w:val="000000"/>
          <w:sz w:val="24"/>
        </w:rPr>
        <w:t>考试</w:t>
      </w:r>
      <w:r>
        <w:rPr>
          <w:color w:val="000000"/>
          <w:sz w:val="24"/>
        </w:rPr>
        <w:t>课</w:t>
      </w:r>
      <w:r>
        <w:rPr>
          <w:color w:val="000000"/>
          <w:sz w:val="24"/>
        </w:rPr>
        <w:t>/</w:t>
      </w:r>
      <w:r w:rsidR="001E24BE">
        <w:rPr>
          <w:rFonts w:hint="eastAsia"/>
          <w:color w:val="000000"/>
          <w:sz w:val="24"/>
        </w:rPr>
        <w:t>项目考核</w:t>
      </w:r>
      <w:r w:rsidR="001E24BE">
        <w:rPr>
          <w:rFonts w:hint="eastAsia"/>
          <w:color w:val="000000"/>
          <w:sz w:val="24"/>
        </w:rPr>
        <w:t>+</w:t>
      </w:r>
      <w:r w:rsidR="001E24BE">
        <w:rPr>
          <w:rFonts w:hint="eastAsia"/>
          <w:color w:val="000000"/>
          <w:sz w:val="24"/>
        </w:rPr>
        <w:t>期末考试</w:t>
      </w:r>
      <w:r>
        <w:rPr>
          <w:sz w:val="24"/>
        </w:rPr>
        <w:t>。</w:t>
      </w:r>
    </w:p>
    <w:p w:rsidR="004C2F6C" w:rsidRDefault="00063CDB">
      <w:pPr>
        <w:tabs>
          <w:tab w:val="left" w:pos="540"/>
        </w:tabs>
        <w:adjustRightInd w:val="0"/>
        <w:snapToGrid w:val="0"/>
        <w:spacing w:line="360" w:lineRule="auto"/>
        <w:ind w:firstLineChars="200" w:firstLine="480"/>
        <w:rPr>
          <w:sz w:val="24"/>
        </w:rPr>
      </w:pPr>
      <w:r>
        <w:rPr>
          <w:color w:val="000000"/>
          <w:sz w:val="24"/>
        </w:rPr>
        <w:t>2.</w:t>
      </w:r>
      <w:r>
        <w:rPr>
          <w:color w:val="000000"/>
          <w:sz w:val="24"/>
        </w:rPr>
        <w:t>学生课程成绩中</w:t>
      </w:r>
      <w:r>
        <w:rPr>
          <w:sz w:val="24"/>
        </w:rPr>
        <w:t>平时成绩（养成教育、项目考核成绩）占总成绩</w:t>
      </w:r>
      <w:r>
        <w:rPr>
          <w:sz w:val="24"/>
        </w:rPr>
        <w:t>50%</w:t>
      </w:r>
      <w:r>
        <w:rPr>
          <w:sz w:val="24"/>
        </w:rPr>
        <w:t>，课程设计成绩占总成绩</w:t>
      </w:r>
      <w:r>
        <w:rPr>
          <w:sz w:val="24"/>
        </w:rPr>
        <w:t>50%</w:t>
      </w:r>
      <w:r>
        <w:rPr>
          <w:sz w:val="24"/>
        </w:rPr>
        <w:t>；平时成绩中养成教育成绩占</w:t>
      </w:r>
      <w:r>
        <w:rPr>
          <w:sz w:val="24"/>
        </w:rPr>
        <w:t>30%</w:t>
      </w:r>
      <w:r>
        <w:rPr>
          <w:sz w:val="24"/>
        </w:rPr>
        <w:t>，项目考核成绩占</w:t>
      </w:r>
      <w:r>
        <w:rPr>
          <w:sz w:val="24"/>
        </w:rPr>
        <w:t>70%</w:t>
      </w:r>
      <w:r>
        <w:rPr>
          <w:sz w:val="24"/>
        </w:rPr>
        <w:t>。项目考核流程及评分见附表。</w:t>
      </w:r>
    </w:p>
    <w:p w:rsidR="004C2F6C" w:rsidRDefault="00063CDB">
      <w:pPr>
        <w:spacing w:line="360" w:lineRule="auto"/>
        <w:ind w:firstLine="560"/>
        <w:jc w:val="center"/>
        <w:rPr>
          <w:b/>
          <w:bCs/>
          <w:sz w:val="24"/>
        </w:rPr>
      </w:pPr>
      <w:r>
        <w:rPr>
          <w:b/>
          <w:bCs/>
          <w:sz w:val="24"/>
        </w:rPr>
        <w:t>项目考核流程及评分表</w:t>
      </w:r>
    </w:p>
    <w:tbl>
      <w:tblPr>
        <w:tblStyle w:val="ad"/>
        <w:tblW w:w="8465" w:type="dxa"/>
        <w:jc w:val="center"/>
        <w:tblLayout w:type="fixed"/>
        <w:tblLook w:val="04A0" w:firstRow="1" w:lastRow="0" w:firstColumn="1" w:lastColumn="0" w:noHBand="0" w:noVBand="1"/>
      </w:tblPr>
      <w:tblGrid>
        <w:gridCol w:w="1008"/>
        <w:gridCol w:w="2250"/>
        <w:gridCol w:w="705"/>
        <w:gridCol w:w="3045"/>
        <w:gridCol w:w="750"/>
        <w:gridCol w:w="707"/>
      </w:tblGrid>
      <w:tr w:rsidR="004C2F6C">
        <w:trPr>
          <w:jc w:val="center"/>
        </w:trPr>
        <w:tc>
          <w:tcPr>
            <w:tcW w:w="1008" w:type="dxa"/>
            <w:vAlign w:val="center"/>
          </w:tcPr>
          <w:p w:rsidR="004C2F6C" w:rsidRDefault="00063CDB">
            <w:pPr>
              <w:spacing w:line="360" w:lineRule="auto"/>
              <w:jc w:val="center"/>
              <w:rPr>
                <w:b/>
                <w:bCs/>
                <w:sz w:val="24"/>
              </w:rPr>
            </w:pPr>
            <w:r>
              <w:rPr>
                <w:b/>
                <w:bCs/>
                <w:sz w:val="24"/>
              </w:rPr>
              <w:t>考核</w:t>
            </w:r>
          </w:p>
          <w:p w:rsidR="004C2F6C" w:rsidRDefault="00063CDB">
            <w:pPr>
              <w:spacing w:line="360" w:lineRule="auto"/>
              <w:jc w:val="center"/>
              <w:rPr>
                <w:b/>
                <w:bCs/>
                <w:sz w:val="24"/>
              </w:rPr>
            </w:pPr>
            <w:r>
              <w:rPr>
                <w:b/>
                <w:bCs/>
                <w:sz w:val="24"/>
              </w:rPr>
              <w:t>项目</w:t>
            </w:r>
          </w:p>
        </w:tc>
        <w:tc>
          <w:tcPr>
            <w:tcW w:w="2250" w:type="dxa"/>
            <w:vAlign w:val="center"/>
          </w:tcPr>
          <w:p w:rsidR="004C2F6C" w:rsidRDefault="00063CDB">
            <w:pPr>
              <w:spacing w:line="360" w:lineRule="auto"/>
              <w:jc w:val="center"/>
              <w:rPr>
                <w:b/>
                <w:bCs/>
                <w:sz w:val="24"/>
              </w:rPr>
            </w:pPr>
            <w:r>
              <w:rPr>
                <w:b/>
                <w:bCs/>
                <w:sz w:val="24"/>
              </w:rPr>
              <w:t>考核内容</w:t>
            </w:r>
          </w:p>
        </w:tc>
        <w:tc>
          <w:tcPr>
            <w:tcW w:w="705" w:type="dxa"/>
            <w:vAlign w:val="center"/>
          </w:tcPr>
          <w:p w:rsidR="004C2F6C" w:rsidRDefault="00063CDB">
            <w:pPr>
              <w:spacing w:line="360" w:lineRule="auto"/>
              <w:jc w:val="center"/>
              <w:rPr>
                <w:b/>
                <w:bCs/>
                <w:sz w:val="24"/>
              </w:rPr>
            </w:pPr>
            <w:r>
              <w:rPr>
                <w:b/>
                <w:bCs/>
                <w:sz w:val="24"/>
              </w:rPr>
              <w:t>分值</w:t>
            </w:r>
          </w:p>
          <w:p w:rsidR="004C2F6C" w:rsidRDefault="00063CDB">
            <w:pPr>
              <w:spacing w:line="360" w:lineRule="auto"/>
              <w:jc w:val="center"/>
              <w:rPr>
                <w:b/>
                <w:bCs/>
                <w:sz w:val="24"/>
              </w:rPr>
            </w:pPr>
            <w:r>
              <w:rPr>
                <w:b/>
                <w:bCs/>
                <w:sz w:val="24"/>
              </w:rPr>
              <w:t>占比</w:t>
            </w:r>
          </w:p>
        </w:tc>
        <w:tc>
          <w:tcPr>
            <w:tcW w:w="3045" w:type="dxa"/>
            <w:vAlign w:val="center"/>
          </w:tcPr>
          <w:p w:rsidR="004C2F6C" w:rsidRDefault="00063CDB">
            <w:pPr>
              <w:spacing w:line="360" w:lineRule="auto"/>
              <w:jc w:val="center"/>
              <w:rPr>
                <w:b/>
                <w:bCs/>
                <w:sz w:val="24"/>
              </w:rPr>
            </w:pPr>
            <w:r>
              <w:rPr>
                <w:b/>
                <w:bCs/>
                <w:sz w:val="24"/>
              </w:rPr>
              <w:t>评分标准</w:t>
            </w:r>
          </w:p>
        </w:tc>
        <w:tc>
          <w:tcPr>
            <w:tcW w:w="750" w:type="dxa"/>
            <w:vAlign w:val="center"/>
          </w:tcPr>
          <w:p w:rsidR="004C2F6C" w:rsidRDefault="00063CDB">
            <w:pPr>
              <w:spacing w:line="360" w:lineRule="auto"/>
              <w:jc w:val="center"/>
              <w:rPr>
                <w:b/>
                <w:bCs/>
                <w:sz w:val="24"/>
              </w:rPr>
            </w:pPr>
            <w:r>
              <w:rPr>
                <w:b/>
                <w:bCs/>
                <w:sz w:val="24"/>
              </w:rPr>
              <w:t>考核</w:t>
            </w:r>
          </w:p>
          <w:p w:rsidR="004C2F6C" w:rsidRDefault="00063CDB">
            <w:pPr>
              <w:spacing w:line="360" w:lineRule="auto"/>
              <w:jc w:val="center"/>
              <w:rPr>
                <w:b/>
                <w:bCs/>
                <w:sz w:val="24"/>
              </w:rPr>
            </w:pPr>
            <w:r>
              <w:rPr>
                <w:b/>
                <w:bCs/>
                <w:sz w:val="24"/>
              </w:rPr>
              <w:t>用时</w:t>
            </w:r>
          </w:p>
        </w:tc>
        <w:tc>
          <w:tcPr>
            <w:tcW w:w="707" w:type="dxa"/>
            <w:vAlign w:val="center"/>
          </w:tcPr>
          <w:p w:rsidR="004C2F6C" w:rsidRDefault="00063CDB">
            <w:pPr>
              <w:spacing w:line="360" w:lineRule="auto"/>
              <w:jc w:val="center"/>
              <w:rPr>
                <w:b/>
                <w:bCs/>
                <w:sz w:val="24"/>
              </w:rPr>
            </w:pPr>
            <w:r>
              <w:rPr>
                <w:b/>
                <w:bCs/>
                <w:sz w:val="24"/>
              </w:rPr>
              <w:t>备注</w:t>
            </w:r>
          </w:p>
        </w:tc>
      </w:tr>
      <w:tr w:rsidR="004C2F6C">
        <w:trPr>
          <w:jc w:val="center"/>
        </w:trPr>
        <w:tc>
          <w:tcPr>
            <w:tcW w:w="1008" w:type="dxa"/>
            <w:vAlign w:val="center"/>
          </w:tcPr>
          <w:p w:rsidR="004C2F6C" w:rsidRDefault="00063CDB">
            <w:pPr>
              <w:tabs>
                <w:tab w:val="left" w:pos="1905"/>
              </w:tabs>
              <w:snapToGrid w:val="0"/>
              <w:spacing w:line="360" w:lineRule="exact"/>
              <w:jc w:val="center"/>
              <w:rPr>
                <w:sz w:val="24"/>
              </w:rPr>
            </w:pPr>
            <w:r>
              <w:rPr>
                <w:rFonts w:ascii="宋体" w:hAnsi="宋体" w:hint="eastAsia"/>
              </w:rPr>
              <w:t>1.估算建设项目决策阶段工程造价</w:t>
            </w:r>
          </w:p>
        </w:tc>
        <w:tc>
          <w:tcPr>
            <w:tcW w:w="2250" w:type="dxa"/>
          </w:tcPr>
          <w:p w:rsidR="004C2F6C" w:rsidRDefault="00063CDB">
            <w:pPr>
              <w:tabs>
                <w:tab w:val="left" w:pos="1905"/>
              </w:tabs>
              <w:snapToGrid w:val="0"/>
              <w:spacing w:line="360" w:lineRule="exact"/>
              <w:rPr>
                <w:rFonts w:ascii="宋体" w:hAnsi="宋体" w:cs="宋体"/>
                <w:szCs w:val="21"/>
              </w:rPr>
            </w:pPr>
            <w:r>
              <w:rPr>
                <w:bCs/>
                <w:szCs w:val="21"/>
              </w:rPr>
              <w:t>1.</w:t>
            </w:r>
            <w:r>
              <w:rPr>
                <w:rFonts w:ascii="宋体" w:hAnsi="宋体" w:cs="宋体" w:hint="eastAsia"/>
                <w:szCs w:val="21"/>
              </w:rPr>
              <w:t>建筑安装工程费用项目组成；建筑工程计价的方法；</w:t>
            </w:r>
          </w:p>
          <w:p w:rsidR="004C2F6C" w:rsidRDefault="00063CDB">
            <w:pPr>
              <w:spacing w:line="360" w:lineRule="auto"/>
              <w:rPr>
                <w:bCs/>
                <w:szCs w:val="21"/>
              </w:rPr>
            </w:pPr>
            <w:r>
              <w:rPr>
                <w:rFonts w:ascii="宋体" w:hAnsi="宋体" w:cs="宋体" w:hint="eastAsia"/>
                <w:szCs w:val="21"/>
              </w:rPr>
              <w:t>2.项目可行性研究报告的作用、内容及作用；</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3.投资估算的含义、投资估算在决策阶段的作用；</w:t>
            </w:r>
          </w:p>
          <w:p w:rsidR="004C2F6C" w:rsidRDefault="00063CDB">
            <w:pPr>
              <w:spacing w:line="360" w:lineRule="auto"/>
              <w:rPr>
                <w:sz w:val="24"/>
              </w:rPr>
            </w:pPr>
            <w:r>
              <w:rPr>
                <w:rFonts w:ascii="宋体" w:hAnsi="宋体" w:cs="宋体" w:hint="eastAsia"/>
                <w:bCs/>
                <w:szCs w:val="21"/>
              </w:rPr>
              <w:t>4.投资估算划分的阶段、编制投资估算的程序。</w:t>
            </w:r>
          </w:p>
        </w:tc>
        <w:tc>
          <w:tcPr>
            <w:tcW w:w="705" w:type="dxa"/>
            <w:vAlign w:val="center"/>
          </w:tcPr>
          <w:p w:rsidR="004C2F6C" w:rsidRDefault="00063CDB">
            <w:pPr>
              <w:spacing w:line="360" w:lineRule="auto"/>
              <w:jc w:val="center"/>
              <w:rPr>
                <w:sz w:val="24"/>
              </w:rPr>
            </w:pPr>
            <w:r>
              <w:rPr>
                <w:rFonts w:hint="eastAsia"/>
                <w:szCs w:val="21"/>
              </w:rPr>
              <w:t>25</w:t>
            </w:r>
            <w:r>
              <w:rPr>
                <w:szCs w:val="21"/>
              </w:rPr>
              <w:t>%</w:t>
            </w:r>
          </w:p>
        </w:tc>
        <w:tc>
          <w:tcPr>
            <w:tcW w:w="3045" w:type="dxa"/>
            <w:vAlign w:val="center"/>
          </w:tcPr>
          <w:p w:rsidR="004C2F6C" w:rsidRDefault="00063CDB">
            <w:pPr>
              <w:numPr>
                <w:ilvl w:val="0"/>
                <w:numId w:val="19"/>
              </w:numPr>
              <w:spacing w:line="360" w:lineRule="auto"/>
              <w:rPr>
                <w:bCs/>
                <w:szCs w:val="21"/>
              </w:rPr>
            </w:pPr>
            <w:r>
              <w:rPr>
                <w:rFonts w:ascii="宋体" w:hAnsi="宋体" w:cs="宋体" w:hint="eastAsia"/>
                <w:szCs w:val="21"/>
              </w:rPr>
              <w:t>项目可行性研究报告的作用、内容及作用</w:t>
            </w:r>
            <w:r>
              <w:rPr>
                <w:bCs/>
                <w:szCs w:val="21"/>
              </w:rPr>
              <w:t>（</w:t>
            </w:r>
            <w:r>
              <w:rPr>
                <w:bCs/>
                <w:szCs w:val="21"/>
              </w:rPr>
              <w:t>10</w:t>
            </w:r>
            <w:r>
              <w:rPr>
                <w:bCs/>
                <w:szCs w:val="21"/>
              </w:rPr>
              <w:t>分）</w:t>
            </w:r>
          </w:p>
          <w:p w:rsidR="004C2F6C" w:rsidRDefault="00063CDB">
            <w:pPr>
              <w:numPr>
                <w:ilvl w:val="0"/>
                <w:numId w:val="19"/>
              </w:numPr>
              <w:spacing w:line="360" w:lineRule="auto"/>
              <w:rPr>
                <w:bCs/>
                <w:szCs w:val="21"/>
              </w:rPr>
            </w:pPr>
            <w:r>
              <w:rPr>
                <w:rFonts w:ascii="宋体" w:hAnsi="宋体" w:cs="宋体" w:hint="eastAsia"/>
                <w:szCs w:val="21"/>
              </w:rPr>
              <w:t>编制可行性研究报告</w:t>
            </w:r>
            <w:r>
              <w:rPr>
                <w:bCs/>
                <w:szCs w:val="21"/>
              </w:rPr>
              <w:t>（</w:t>
            </w:r>
            <w:r>
              <w:rPr>
                <w:rFonts w:hint="eastAsia"/>
                <w:bCs/>
                <w:szCs w:val="21"/>
              </w:rPr>
              <w:t>4</w:t>
            </w:r>
            <w:r>
              <w:rPr>
                <w:bCs/>
                <w:szCs w:val="21"/>
              </w:rPr>
              <w:t>0</w:t>
            </w:r>
            <w:r>
              <w:rPr>
                <w:bCs/>
                <w:szCs w:val="21"/>
              </w:rPr>
              <w:t>分）</w:t>
            </w:r>
          </w:p>
          <w:p w:rsidR="004C2F6C" w:rsidRDefault="00063CDB">
            <w:pPr>
              <w:numPr>
                <w:ilvl w:val="0"/>
                <w:numId w:val="19"/>
              </w:numPr>
              <w:spacing w:line="360" w:lineRule="auto"/>
              <w:rPr>
                <w:bCs/>
                <w:szCs w:val="21"/>
              </w:rPr>
            </w:pPr>
            <w:r>
              <w:rPr>
                <w:rFonts w:ascii="宋体" w:hAnsi="宋体" w:cs="宋体" w:hint="eastAsia"/>
                <w:szCs w:val="21"/>
              </w:rPr>
              <w:t>控制投资估算、</w:t>
            </w:r>
            <w:r>
              <w:rPr>
                <w:rFonts w:ascii="宋体" w:hAnsi="宋体" w:cs="宋体" w:hint="eastAsia"/>
                <w:bCs/>
                <w:szCs w:val="21"/>
              </w:rPr>
              <w:t>投资估算划分的阶段、编制投资估算的程序</w:t>
            </w:r>
            <w:r>
              <w:rPr>
                <w:bCs/>
                <w:szCs w:val="21"/>
              </w:rPr>
              <w:t>（</w:t>
            </w:r>
            <w:r>
              <w:rPr>
                <w:rFonts w:hint="eastAsia"/>
                <w:bCs/>
                <w:szCs w:val="21"/>
              </w:rPr>
              <w:t>50</w:t>
            </w:r>
            <w:r>
              <w:rPr>
                <w:bCs/>
                <w:szCs w:val="21"/>
              </w:rPr>
              <w:t>分）</w:t>
            </w:r>
          </w:p>
        </w:tc>
        <w:tc>
          <w:tcPr>
            <w:tcW w:w="750" w:type="dxa"/>
            <w:vAlign w:val="center"/>
          </w:tcPr>
          <w:p w:rsidR="004C2F6C" w:rsidRDefault="00063CDB">
            <w:pPr>
              <w:spacing w:line="360" w:lineRule="auto"/>
              <w:jc w:val="center"/>
              <w:rPr>
                <w:szCs w:val="21"/>
              </w:rPr>
            </w:pPr>
            <w:r>
              <w:rPr>
                <w:szCs w:val="21"/>
              </w:rPr>
              <w:t>90</w:t>
            </w:r>
          </w:p>
          <w:p w:rsidR="004C2F6C" w:rsidRDefault="00063CDB">
            <w:pPr>
              <w:spacing w:line="360" w:lineRule="auto"/>
              <w:jc w:val="center"/>
              <w:rPr>
                <w:sz w:val="24"/>
              </w:rPr>
            </w:pPr>
            <w:r>
              <w:rPr>
                <w:szCs w:val="21"/>
              </w:rPr>
              <w:t>分钟</w:t>
            </w:r>
          </w:p>
        </w:tc>
        <w:tc>
          <w:tcPr>
            <w:tcW w:w="707" w:type="dxa"/>
          </w:tcPr>
          <w:p w:rsidR="004C2F6C" w:rsidRDefault="004C2F6C">
            <w:pPr>
              <w:spacing w:line="360" w:lineRule="auto"/>
              <w:jc w:val="center"/>
              <w:rPr>
                <w:sz w:val="24"/>
              </w:rPr>
            </w:pPr>
          </w:p>
        </w:tc>
      </w:tr>
      <w:tr w:rsidR="004C2F6C">
        <w:trPr>
          <w:jc w:val="center"/>
        </w:trPr>
        <w:tc>
          <w:tcPr>
            <w:tcW w:w="1008" w:type="dxa"/>
            <w:vAlign w:val="center"/>
          </w:tcPr>
          <w:p w:rsidR="004C2F6C" w:rsidRDefault="00063CDB">
            <w:pPr>
              <w:tabs>
                <w:tab w:val="left" w:pos="1905"/>
              </w:tabs>
              <w:snapToGrid w:val="0"/>
              <w:spacing w:line="360" w:lineRule="exact"/>
              <w:jc w:val="center"/>
              <w:rPr>
                <w:sz w:val="24"/>
              </w:rPr>
            </w:pPr>
            <w:r>
              <w:rPr>
                <w:color w:val="000000"/>
                <w:szCs w:val="21"/>
              </w:rPr>
              <w:t>2.</w:t>
            </w:r>
            <w:r>
              <w:rPr>
                <w:rFonts w:ascii="宋体" w:hAnsi="宋体" w:hint="eastAsia"/>
              </w:rPr>
              <w:t>控制建设项目设计阶段工程造价</w:t>
            </w:r>
          </w:p>
        </w:tc>
        <w:tc>
          <w:tcPr>
            <w:tcW w:w="2250" w:type="dxa"/>
          </w:tcPr>
          <w:p w:rsidR="004C2F6C" w:rsidRDefault="00063CDB">
            <w:pPr>
              <w:tabs>
                <w:tab w:val="left" w:pos="1905"/>
              </w:tabs>
              <w:snapToGrid w:val="0"/>
              <w:spacing w:line="360" w:lineRule="exact"/>
              <w:rPr>
                <w:rFonts w:ascii="宋体" w:hAnsi="宋体" w:cs="宋体"/>
                <w:bCs/>
                <w:szCs w:val="21"/>
              </w:rPr>
            </w:pPr>
            <w:r>
              <w:rPr>
                <w:bCs/>
                <w:szCs w:val="21"/>
              </w:rPr>
              <w:t>1.</w:t>
            </w:r>
            <w:r>
              <w:rPr>
                <w:rFonts w:ascii="宋体" w:hAnsi="宋体" w:cs="宋体" w:hint="eastAsia"/>
                <w:bCs/>
                <w:szCs w:val="21"/>
              </w:rPr>
              <w:t>设计阶段造价控制的工作内容、优选设计方案的方法；</w:t>
            </w:r>
          </w:p>
          <w:p w:rsidR="004C2F6C" w:rsidRDefault="00063CDB">
            <w:pPr>
              <w:tabs>
                <w:tab w:val="left" w:pos="1905"/>
              </w:tabs>
              <w:snapToGrid w:val="0"/>
              <w:spacing w:line="360" w:lineRule="exact"/>
              <w:rPr>
                <w:bCs/>
                <w:szCs w:val="21"/>
              </w:rPr>
            </w:pPr>
            <w:r>
              <w:rPr>
                <w:rFonts w:ascii="宋体" w:hAnsi="宋体" w:cs="宋体" w:hint="eastAsia"/>
                <w:bCs/>
                <w:szCs w:val="21"/>
              </w:rPr>
              <w:t>2.控制工程造价的措施和方法；工程设计概算的定义及内容；</w:t>
            </w:r>
          </w:p>
          <w:p w:rsidR="004C2F6C" w:rsidRDefault="00063CDB">
            <w:pPr>
              <w:tabs>
                <w:tab w:val="left" w:pos="1905"/>
              </w:tabs>
              <w:snapToGrid w:val="0"/>
              <w:spacing w:line="360" w:lineRule="exact"/>
              <w:rPr>
                <w:rFonts w:ascii="宋体" w:hAnsi="宋体" w:cs="宋体"/>
                <w:szCs w:val="21"/>
              </w:rPr>
            </w:pPr>
            <w:r>
              <w:rPr>
                <w:rFonts w:hint="eastAsia"/>
                <w:bCs/>
                <w:szCs w:val="21"/>
              </w:rPr>
              <w:t>3.</w:t>
            </w:r>
            <w:r>
              <w:rPr>
                <w:rFonts w:ascii="宋体" w:hAnsi="宋体" w:cs="宋体" w:hint="eastAsia"/>
                <w:szCs w:val="21"/>
              </w:rPr>
              <w:t>总概算、综合概算和单位工程概算的关系、</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编制施工图概算的方法；</w:t>
            </w:r>
          </w:p>
          <w:p w:rsidR="004C2F6C" w:rsidRDefault="00063CDB">
            <w:pPr>
              <w:spacing w:line="360" w:lineRule="auto"/>
              <w:rPr>
                <w:sz w:val="24"/>
              </w:rPr>
            </w:pPr>
            <w:r>
              <w:rPr>
                <w:rFonts w:ascii="宋体" w:hAnsi="宋体" w:cs="宋体" w:hint="eastAsia"/>
                <w:szCs w:val="21"/>
              </w:rPr>
              <w:t>4.施工图预算的作用和编制方法。</w:t>
            </w:r>
          </w:p>
        </w:tc>
        <w:tc>
          <w:tcPr>
            <w:tcW w:w="705" w:type="dxa"/>
            <w:vAlign w:val="center"/>
          </w:tcPr>
          <w:p w:rsidR="004C2F6C" w:rsidRDefault="00063CDB">
            <w:pPr>
              <w:spacing w:line="360" w:lineRule="auto"/>
              <w:jc w:val="center"/>
              <w:rPr>
                <w:sz w:val="24"/>
              </w:rPr>
            </w:pPr>
            <w:r>
              <w:rPr>
                <w:rFonts w:hint="eastAsia"/>
                <w:szCs w:val="21"/>
              </w:rPr>
              <w:t>25</w:t>
            </w:r>
            <w:r>
              <w:rPr>
                <w:szCs w:val="21"/>
              </w:rPr>
              <w:t>%</w:t>
            </w:r>
          </w:p>
        </w:tc>
        <w:tc>
          <w:tcPr>
            <w:tcW w:w="3045" w:type="dxa"/>
            <w:vAlign w:val="center"/>
          </w:tcPr>
          <w:p w:rsidR="004C2F6C" w:rsidRDefault="00063CDB">
            <w:pPr>
              <w:numPr>
                <w:ilvl w:val="0"/>
                <w:numId w:val="20"/>
              </w:numPr>
              <w:spacing w:line="360" w:lineRule="auto"/>
              <w:rPr>
                <w:szCs w:val="21"/>
              </w:rPr>
            </w:pPr>
            <w:r>
              <w:rPr>
                <w:rFonts w:ascii="宋体" w:hAnsi="宋体" w:cs="宋体" w:hint="eastAsia"/>
                <w:bCs/>
                <w:szCs w:val="21"/>
              </w:rPr>
              <w:t>优选设计方案的方法</w:t>
            </w:r>
            <w:r>
              <w:rPr>
                <w:szCs w:val="21"/>
              </w:rPr>
              <w:t>（</w:t>
            </w:r>
            <w:r>
              <w:rPr>
                <w:szCs w:val="21"/>
              </w:rPr>
              <w:t>20</w:t>
            </w:r>
            <w:r>
              <w:rPr>
                <w:szCs w:val="21"/>
              </w:rPr>
              <w:t>分）</w:t>
            </w:r>
          </w:p>
          <w:p w:rsidR="004C2F6C" w:rsidRDefault="00063CDB">
            <w:pPr>
              <w:tabs>
                <w:tab w:val="left" w:pos="1905"/>
              </w:tabs>
              <w:snapToGrid w:val="0"/>
              <w:spacing w:line="360" w:lineRule="exact"/>
              <w:rPr>
                <w:szCs w:val="21"/>
              </w:rPr>
            </w:pPr>
            <w:r>
              <w:rPr>
                <w:rFonts w:ascii="宋体" w:hAnsi="宋体" w:cs="宋体" w:hint="eastAsia"/>
                <w:szCs w:val="21"/>
              </w:rPr>
              <w:t>2.总概算、综合概算和单位工程概算各自的定义以及三者之间的关系、编制施工图概算的方法</w:t>
            </w:r>
            <w:r>
              <w:rPr>
                <w:szCs w:val="21"/>
              </w:rPr>
              <w:t>（</w:t>
            </w:r>
            <w:r>
              <w:rPr>
                <w:szCs w:val="21"/>
              </w:rPr>
              <w:t>60</w:t>
            </w:r>
            <w:r>
              <w:rPr>
                <w:szCs w:val="21"/>
              </w:rPr>
              <w:t>分）</w:t>
            </w:r>
          </w:p>
          <w:p w:rsidR="004C2F6C" w:rsidRDefault="00063CDB">
            <w:pPr>
              <w:spacing w:line="360" w:lineRule="auto"/>
              <w:rPr>
                <w:szCs w:val="21"/>
              </w:rPr>
            </w:pPr>
            <w:r>
              <w:rPr>
                <w:rFonts w:hint="eastAsia"/>
                <w:szCs w:val="21"/>
              </w:rPr>
              <w:t>3.</w:t>
            </w:r>
            <w:r>
              <w:rPr>
                <w:rFonts w:hint="eastAsia"/>
                <w:szCs w:val="21"/>
              </w:rPr>
              <w:t>编制施工图预算</w:t>
            </w:r>
            <w:r>
              <w:rPr>
                <w:szCs w:val="21"/>
              </w:rPr>
              <w:t>（</w:t>
            </w:r>
            <w:r>
              <w:rPr>
                <w:szCs w:val="21"/>
              </w:rPr>
              <w:t>20</w:t>
            </w:r>
            <w:r>
              <w:rPr>
                <w:szCs w:val="21"/>
              </w:rPr>
              <w:t>分）</w:t>
            </w:r>
          </w:p>
        </w:tc>
        <w:tc>
          <w:tcPr>
            <w:tcW w:w="750" w:type="dxa"/>
            <w:vAlign w:val="center"/>
          </w:tcPr>
          <w:p w:rsidR="004C2F6C" w:rsidRDefault="00063CDB">
            <w:pPr>
              <w:spacing w:line="360" w:lineRule="auto"/>
              <w:jc w:val="center"/>
              <w:rPr>
                <w:szCs w:val="21"/>
              </w:rPr>
            </w:pPr>
            <w:r>
              <w:rPr>
                <w:szCs w:val="21"/>
              </w:rPr>
              <w:t>90</w:t>
            </w:r>
          </w:p>
          <w:p w:rsidR="004C2F6C" w:rsidRDefault="00063CDB">
            <w:pPr>
              <w:spacing w:line="360" w:lineRule="auto"/>
              <w:jc w:val="center"/>
              <w:rPr>
                <w:sz w:val="24"/>
              </w:rPr>
            </w:pPr>
            <w:r>
              <w:rPr>
                <w:szCs w:val="21"/>
              </w:rPr>
              <w:t>分钟</w:t>
            </w:r>
          </w:p>
        </w:tc>
        <w:tc>
          <w:tcPr>
            <w:tcW w:w="707" w:type="dxa"/>
          </w:tcPr>
          <w:p w:rsidR="004C2F6C" w:rsidRDefault="004C2F6C">
            <w:pPr>
              <w:spacing w:line="360" w:lineRule="auto"/>
              <w:jc w:val="center"/>
              <w:rPr>
                <w:sz w:val="24"/>
              </w:rPr>
            </w:pPr>
          </w:p>
        </w:tc>
      </w:tr>
      <w:tr w:rsidR="004C2F6C">
        <w:trPr>
          <w:jc w:val="center"/>
        </w:trPr>
        <w:tc>
          <w:tcPr>
            <w:tcW w:w="1008" w:type="dxa"/>
            <w:vAlign w:val="center"/>
          </w:tcPr>
          <w:p w:rsidR="004C2F6C" w:rsidRDefault="00063CDB">
            <w:pPr>
              <w:tabs>
                <w:tab w:val="left" w:pos="1905"/>
              </w:tabs>
              <w:snapToGrid w:val="0"/>
              <w:spacing w:line="360" w:lineRule="exact"/>
              <w:jc w:val="center"/>
              <w:rPr>
                <w:sz w:val="24"/>
              </w:rPr>
            </w:pPr>
            <w:r>
              <w:rPr>
                <w:szCs w:val="21"/>
              </w:rPr>
              <w:t>3.</w:t>
            </w:r>
            <w:r>
              <w:rPr>
                <w:rFonts w:ascii="宋体" w:hAnsi="宋体" w:hint="eastAsia"/>
              </w:rPr>
              <w:t>调整建</w:t>
            </w:r>
            <w:r>
              <w:rPr>
                <w:rFonts w:ascii="宋体" w:hAnsi="宋体" w:hint="eastAsia"/>
              </w:rPr>
              <w:lastRenderedPageBreak/>
              <w:t>设项目招投标阶段合同价款</w:t>
            </w:r>
            <w:r>
              <w:rPr>
                <w:rFonts w:ascii="宋体" w:hAnsi="宋体" w:cs="宋体" w:hint="eastAsia"/>
                <w:szCs w:val="21"/>
              </w:rPr>
              <w:t>★</w:t>
            </w:r>
          </w:p>
        </w:tc>
        <w:tc>
          <w:tcPr>
            <w:tcW w:w="2250" w:type="dxa"/>
          </w:tcPr>
          <w:p w:rsidR="004C2F6C" w:rsidRDefault="00063CDB">
            <w:pPr>
              <w:tabs>
                <w:tab w:val="left" w:pos="1905"/>
              </w:tabs>
              <w:snapToGrid w:val="0"/>
              <w:spacing w:line="360" w:lineRule="exact"/>
              <w:rPr>
                <w:rFonts w:ascii="宋体" w:hAnsi="宋体" w:cs="宋体"/>
                <w:bCs/>
                <w:szCs w:val="21"/>
              </w:rPr>
            </w:pPr>
            <w:r>
              <w:rPr>
                <w:bCs/>
                <w:szCs w:val="21"/>
              </w:rPr>
              <w:lastRenderedPageBreak/>
              <w:t>1.</w:t>
            </w:r>
            <w:r>
              <w:rPr>
                <w:rFonts w:ascii="宋体" w:hAnsi="宋体" w:cs="宋体" w:hint="eastAsia"/>
                <w:bCs/>
                <w:szCs w:val="21"/>
              </w:rPr>
              <w:t>投标人须知包括的</w:t>
            </w:r>
            <w:r>
              <w:rPr>
                <w:rFonts w:ascii="宋体" w:hAnsi="宋体" w:cs="宋体" w:hint="eastAsia"/>
                <w:bCs/>
                <w:szCs w:val="21"/>
              </w:rPr>
              <w:lastRenderedPageBreak/>
              <w:t>内容、招标文件的澄清时间期限；</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2.资格审查的主要内容、编制施工招标文件的注意事项；</w:t>
            </w:r>
          </w:p>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3.工程量计算的方法、投标文件编制的内容；</w:t>
            </w:r>
          </w:p>
          <w:p w:rsidR="004C2F6C" w:rsidRDefault="00063CDB">
            <w:pPr>
              <w:tabs>
                <w:tab w:val="left" w:pos="1905"/>
              </w:tabs>
              <w:snapToGrid w:val="0"/>
              <w:spacing w:line="360" w:lineRule="exact"/>
              <w:rPr>
                <w:bCs/>
                <w:szCs w:val="21"/>
              </w:rPr>
            </w:pPr>
            <w:r>
              <w:rPr>
                <w:rFonts w:ascii="宋体" w:hAnsi="宋体" w:cs="宋体" w:hint="eastAsia"/>
                <w:bCs/>
                <w:szCs w:val="21"/>
              </w:rPr>
              <w:t>4.投标文件编制的方法、投标书评审方法、合同价款的约定内容。</w:t>
            </w:r>
          </w:p>
        </w:tc>
        <w:tc>
          <w:tcPr>
            <w:tcW w:w="705" w:type="dxa"/>
            <w:vAlign w:val="center"/>
          </w:tcPr>
          <w:p w:rsidR="004C2F6C" w:rsidRDefault="00063CDB">
            <w:pPr>
              <w:spacing w:line="360" w:lineRule="auto"/>
              <w:jc w:val="center"/>
              <w:rPr>
                <w:sz w:val="24"/>
              </w:rPr>
            </w:pPr>
            <w:r>
              <w:rPr>
                <w:rFonts w:hint="eastAsia"/>
                <w:szCs w:val="21"/>
              </w:rPr>
              <w:lastRenderedPageBreak/>
              <w:t>3</w:t>
            </w:r>
            <w:r>
              <w:rPr>
                <w:szCs w:val="21"/>
              </w:rPr>
              <w:t>0%</w:t>
            </w:r>
          </w:p>
        </w:tc>
        <w:tc>
          <w:tcPr>
            <w:tcW w:w="3045" w:type="dxa"/>
            <w:vAlign w:val="center"/>
          </w:tcPr>
          <w:p w:rsidR="004C2F6C" w:rsidRDefault="00063CDB">
            <w:pPr>
              <w:numPr>
                <w:ilvl w:val="0"/>
                <w:numId w:val="21"/>
              </w:numPr>
              <w:spacing w:line="360" w:lineRule="auto"/>
              <w:rPr>
                <w:szCs w:val="21"/>
              </w:rPr>
            </w:pPr>
            <w:r>
              <w:rPr>
                <w:rFonts w:hint="eastAsia"/>
                <w:szCs w:val="21"/>
              </w:rPr>
              <w:t>编制施工招标文件</w:t>
            </w:r>
            <w:r>
              <w:rPr>
                <w:szCs w:val="21"/>
              </w:rPr>
              <w:t>（</w:t>
            </w:r>
            <w:r>
              <w:rPr>
                <w:szCs w:val="21"/>
              </w:rPr>
              <w:t>50</w:t>
            </w:r>
            <w:r>
              <w:rPr>
                <w:szCs w:val="21"/>
              </w:rPr>
              <w:t>分）</w:t>
            </w:r>
          </w:p>
          <w:p w:rsidR="004C2F6C" w:rsidRDefault="00063CDB">
            <w:pPr>
              <w:numPr>
                <w:ilvl w:val="0"/>
                <w:numId w:val="21"/>
              </w:numPr>
              <w:spacing w:line="360" w:lineRule="auto"/>
              <w:rPr>
                <w:sz w:val="24"/>
              </w:rPr>
            </w:pPr>
            <w:r>
              <w:rPr>
                <w:rFonts w:ascii="宋体" w:hAnsi="宋体" w:cs="宋体" w:hint="eastAsia"/>
                <w:bCs/>
                <w:szCs w:val="21"/>
              </w:rPr>
              <w:lastRenderedPageBreak/>
              <w:t>投标文件编制的方法、投标书评审方法、合同价款的约定内容</w:t>
            </w:r>
            <w:r>
              <w:rPr>
                <w:szCs w:val="21"/>
              </w:rPr>
              <w:t>（</w:t>
            </w:r>
            <w:r>
              <w:rPr>
                <w:szCs w:val="21"/>
              </w:rPr>
              <w:t>50</w:t>
            </w:r>
            <w:r>
              <w:rPr>
                <w:szCs w:val="21"/>
              </w:rPr>
              <w:t>分）</w:t>
            </w:r>
          </w:p>
        </w:tc>
        <w:tc>
          <w:tcPr>
            <w:tcW w:w="750" w:type="dxa"/>
            <w:vAlign w:val="center"/>
          </w:tcPr>
          <w:p w:rsidR="004C2F6C" w:rsidRDefault="00063CDB">
            <w:pPr>
              <w:spacing w:line="360" w:lineRule="auto"/>
              <w:jc w:val="center"/>
              <w:rPr>
                <w:szCs w:val="21"/>
              </w:rPr>
            </w:pPr>
            <w:r>
              <w:rPr>
                <w:szCs w:val="21"/>
              </w:rPr>
              <w:lastRenderedPageBreak/>
              <w:t>90</w:t>
            </w:r>
          </w:p>
          <w:p w:rsidR="004C2F6C" w:rsidRDefault="00063CDB">
            <w:pPr>
              <w:spacing w:line="360" w:lineRule="auto"/>
              <w:jc w:val="center"/>
              <w:rPr>
                <w:sz w:val="24"/>
              </w:rPr>
            </w:pPr>
            <w:r>
              <w:rPr>
                <w:szCs w:val="21"/>
              </w:rPr>
              <w:lastRenderedPageBreak/>
              <w:t>分钟</w:t>
            </w:r>
          </w:p>
        </w:tc>
        <w:tc>
          <w:tcPr>
            <w:tcW w:w="707" w:type="dxa"/>
          </w:tcPr>
          <w:p w:rsidR="004C2F6C" w:rsidRDefault="004C2F6C">
            <w:pPr>
              <w:spacing w:line="360" w:lineRule="auto"/>
              <w:jc w:val="center"/>
              <w:rPr>
                <w:sz w:val="24"/>
              </w:rPr>
            </w:pPr>
          </w:p>
        </w:tc>
      </w:tr>
      <w:tr w:rsidR="004C2F6C">
        <w:trPr>
          <w:jc w:val="center"/>
        </w:trPr>
        <w:tc>
          <w:tcPr>
            <w:tcW w:w="1008" w:type="dxa"/>
          </w:tcPr>
          <w:p w:rsidR="004C2F6C" w:rsidRDefault="00063CDB">
            <w:pPr>
              <w:tabs>
                <w:tab w:val="left" w:pos="1905"/>
              </w:tabs>
              <w:adjustRightInd w:val="0"/>
              <w:snapToGrid w:val="0"/>
              <w:spacing w:line="312" w:lineRule="auto"/>
              <w:jc w:val="center"/>
              <w:rPr>
                <w:szCs w:val="21"/>
              </w:rPr>
            </w:pPr>
            <w:r>
              <w:rPr>
                <w:rFonts w:ascii="宋体" w:hAnsi="宋体" w:hint="eastAsia"/>
              </w:rPr>
              <w:lastRenderedPageBreak/>
              <w:t>4.结算建设项目施工阶段和竣工阶段合同价款</w:t>
            </w:r>
          </w:p>
        </w:tc>
        <w:tc>
          <w:tcPr>
            <w:tcW w:w="2250" w:type="dxa"/>
          </w:tcPr>
          <w:p w:rsidR="004C2F6C" w:rsidRDefault="00063CDB">
            <w:pPr>
              <w:tabs>
                <w:tab w:val="left" w:pos="1905"/>
              </w:tabs>
              <w:adjustRightInd w:val="0"/>
              <w:snapToGrid w:val="0"/>
              <w:spacing w:line="312" w:lineRule="auto"/>
              <w:rPr>
                <w:rFonts w:ascii="宋体" w:hAnsi="宋体" w:cs="宋体"/>
                <w:bCs/>
                <w:szCs w:val="21"/>
              </w:rPr>
            </w:pPr>
            <w:r>
              <w:rPr>
                <w:rFonts w:ascii="宋体" w:hAnsi="宋体" w:cs="宋体" w:hint="eastAsia"/>
                <w:bCs/>
                <w:szCs w:val="21"/>
              </w:rPr>
              <w:t>1.工程计量的方法、合同收入的组成；</w:t>
            </w:r>
          </w:p>
          <w:p w:rsidR="004C2F6C" w:rsidRDefault="00063CDB">
            <w:pPr>
              <w:tabs>
                <w:tab w:val="left" w:pos="1905"/>
              </w:tabs>
              <w:adjustRightInd w:val="0"/>
              <w:snapToGrid w:val="0"/>
              <w:spacing w:line="312" w:lineRule="auto"/>
              <w:rPr>
                <w:rFonts w:ascii="宋体" w:hAnsi="宋体" w:cs="宋体"/>
                <w:bCs/>
                <w:szCs w:val="21"/>
              </w:rPr>
            </w:pPr>
            <w:r>
              <w:rPr>
                <w:rFonts w:ascii="宋体" w:hAnsi="宋体" w:cs="宋体" w:hint="eastAsia"/>
                <w:bCs/>
                <w:szCs w:val="21"/>
              </w:rPr>
              <w:t>2.调整工程款价差的方法；</w:t>
            </w:r>
          </w:p>
          <w:p w:rsidR="004C2F6C" w:rsidRDefault="00063CDB">
            <w:pPr>
              <w:tabs>
                <w:tab w:val="left" w:pos="1905"/>
              </w:tabs>
              <w:adjustRightInd w:val="0"/>
              <w:snapToGrid w:val="0"/>
              <w:spacing w:line="312" w:lineRule="auto"/>
              <w:rPr>
                <w:rFonts w:ascii="宋体" w:hAnsi="宋体" w:cs="宋体"/>
                <w:szCs w:val="21"/>
              </w:rPr>
            </w:pPr>
            <w:r>
              <w:rPr>
                <w:rFonts w:ascii="宋体" w:hAnsi="宋体" w:cs="宋体" w:hint="eastAsia"/>
                <w:szCs w:val="21"/>
              </w:rPr>
              <w:t>3.竣工验收的方式与程序；</w:t>
            </w:r>
          </w:p>
          <w:p w:rsidR="004C2F6C" w:rsidRDefault="00063CDB">
            <w:pPr>
              <w:tabs>
                <w:tab w:val="left" w:pos="1905"/>
              </w:tabs>
              <w:snapToGrid w:val="0"/>
              <w:spacing w:line="360" w:lineRule="exact"/>
              <w:rPr>
                <w:bCs/>
                <w:szCs w:val="21"/>
              </w:rPr>
            </w:pPr>
            <w:r>
              <w:rPr>
                <w:rFonts w:ascii="宋体" w:hAnsi="宋体" w:cs="宋体" w:hint="eastAsia"/>
                <w:szCs w:val="21"/>
              </w:rPr>
              <w:t>4.竣工决算的内容。</w:t>
            </w:r>
          </w:p>
        </w:tc>
        <w:tc>
          <w:tcPr>
            <w:tcW w:w="705" w:type="dxa"/>
            <w:vAlign w:val="center"/>
          </w:tcPr>
          <w:p w:rsidR="004C2F6C" w:rsidRDefault="00063CDB">
            <w:pPr>
              <w:spacing w:line="360" w:lineRule="auto"/>
              <w:jc w:val="center"/>
              <w:rPr>
                <w:szCs w:val="21"/>
              </w:rPr>
            </w:pPr>
            <w:r>
              <w:rPr>
                <w:szCs w:val="21"/>
              </w:rPr>
              <w:t>20%</w:t>
            </w:r>
          </w:p>
        </w:tc>
        <w:tc>
          <w:tcPr>
            <w:tcW w:w="3045" w:type="dxa"/>
            <w:vAlign w:val="center"/>
          </w:tcPr>
          <w:p w:rsidR="004C2F6C" w:rsidRDefault="00063CDB">
            <w:pPr>
              <w:spacing w:line="360" w:lineRule="auto"/>
              <w:rPr>
                <w:szCs w:val="21"/>
              </w:rPr>
            </w:pPr>
            <w:r>
              <w:rPr>
                <w:rFonts w:hint="eastAsia"/>
                <w:szCs w:val="21"/>
              </w:rPr>
              <w:t>1.</w:t>
            </w:r>
            <w:r>
              <w:rPr>
                <w:rFonts w:hint="eastAsia"/>
                <w:szCs w:val="21"/>
              </w:rPr>
              <w:t>调整工程款价差的调整方法；</w:t>
            </w:r>
          </w:p>
          <w:p w:rsidR="004C2F6C" w:rsidRDefault="00063CDB">
            <w:pPr>
              <w:spacing w:line="360" w:lineRule="auto"/>
              <w:rPr>
                <w:szCs w:val="21"/>
              </w:rPr>
            </w:pPr>
            <w:r>
              <w:rPr>
                <w:rFonts w:hint="eastAsia"/>
                <w:szCs w:val="21"/>
              </w:rPr>
              <w:t>2.</w:t>
            </w:r>
            <w:r>
              <w:rPr>
                <w:rFonts w:hint="eastAsia"/>
                <w:szCs w:val="21"/>
              </w:rPr>
              <w:t>竣工验收的步骤及内容；</w:t>
            </w:r>
          </w:p>
          <w:p w:rsidR="004C2F6C" w:rsidRDefault="00063CDB">
            <w:pPr>
              <w:spacing w:line="360" w:lineRule="auto"/>
              <w:rPr>
                <w:szCs w:val="21"/>
              </w:rPr>
            </w:pPr>
            <w:r>
              <w:rPr>
                <w:rFonts w:hint="eastAsia"/>
                <w:szCs w:val="21"/>
              </w:rPr>
              <w:t>3.</w:t>
            </w:r>
            <w:r>
              <w:rPr>
                <w:rFonts w:hint="eastAsia"/>
                <w:szCs w:val="21"/>
              </w:rPr>
              <w:t>竣工决算的方法和内容。</w:t>
            </w:r>
          </w:p>
        </w:tc>
        <w:tc>
          <w:tcPr>
            <w:tcW w:w="750" w:type="dxa"/>
            <w:vAlign w:val="center"/>
          </w:tcPr>
          <w:p w:rsidR="004C2F6C" w:rsidRDefault="00063CDB">
            <w:pPr>
              <w:spacing w:line="360" w:lineRule="auto"/>
              <w:jc w:val="center"/>
              <w:rPr>
                <w:szCs w:val="21"/>
              </w:rPr>
            </w:pPr>
            <w:r>
              <w:rPr>
                <w:szCs w:val="21"/>
              </w:rPr>
              <w:t>90</w:t>
            </w:r>
          </w:p>
          <w:p w:rsidR="004C2F6C" w:rsidRDefault="00063CDB">
            <w:pPr>
              <w:spacing w:line="360" w:lineRule="auto"/>
              <w:jc w:val="center"/>
              <w:rPr>
                <w:szCs w:val="21"/>
              </w:rPr>
            </w:pPr>
            <w:r>
              <w:rPr>
                <w:szCs w:val="21"/>
              </w:rPr>
              <w:t>分钟</w:t>
            </w:r>
          </w:p>
        </w:tc>
        <w:tc>
          <w:tcPr>
            <w:tcW w:w="707" w:type="dxa"/>
          </w:tcPr>
          <w:p w:rsidR="004C2F6C" w:rsidRDefault="004C2F6C">
            <w:pPr>
              <w:spacing w:line="360" w:lineRule="auto"/>
              <w:jc w:val="center"/>
              <w:rPr>
                <w:sz w:val="24"/>
              </w:rPr>
            </w:pPr>
          </w:p>
        </w:tc>
      </w:tr>
    </w:tbl>
    <w:p w:rsidR="004C2F6C" w:rsidRDefault="00063CDB">
      <w:pPr>
        <w:spacing w:line="360" w:lineRule="auto"/>
        <w:rPr>
          <w:b/>
          <w:bCs/>
          <w:sz w:val="28"/>
          <w:szCs w:val="28"/>
        </w:rPr>
      </w:pPr>
      <w:r>
        <w:rPr>
          <w:b/>
          <w:bCs/>
          <w:sz w:val="28"/>
          <w:szCs w:val="28"/>
        </w:rPr>
        <w:t xml:space="preserve">    </w:t>
      </w:r>
      <w:r>
        <w:rPr>
          <w:b/>
          <w:bCs/>
          <w:sz w:val="28"/>
          <w:szCs w:val="28"/>
        </w:rPr>
        <w:t>五、教学组织</w:t>
      </w:r>
    </w:p>
    <w:p w:rsidR="004C2F6C" w:rsidRDefault="00063CDB">
      <w:pPr>
        <w:tabs>
          <w:tab w:val="left" w:pos="540"/>
        </w:tabs>
        <w:adjustRightInd w:val="0"/>
        <w:snapToGrid w:val="0"/>
        <w:spacing w:line="360" w:lineRule="auto"/>
        <w:ind w:firstLineChars="200" w:firstLine="480"/>
        <w:rPr>
          <w:sz w:val="24"/>
        </w:rPr>
      </w:pPr>
      <w:r>
        <w:rPr>
          <w:sz w:val="24"/>
        </w:rPr>
        <w:t>1.</w:t>
      </w:r>
      <w:r>
        <w:rPr>
          <w:sz w:val="24"/>
        </w:rPr>
        <w:t>班级容量【</w:t>
      </w:r>
      <w:r>
        <w:rPr>
          <w:sz w:val="24"/>
        </w:rPr>
        <w:t>30</w:t>
      </w:r>
      <w:r>
        <w:rPr>
          <w:sz w:val="24"/>
        </w:rPr>
        <w:t>，</w:t>
      </w:r>
      <w:r>
        <w:rPr>
          <w:sz w:val="24"/>
        </w:rPr>
        <w:t>60</w:t>
      </w:r>
      <w:r>
        <w:rPr>
          <w:sz w:val="24"/>
        </w:rPr>
        <w:t>】</w:t>
      </w:r>
    </w:p>
    <w:p w:rsidR="004C2F6C" w:rsidRDefault="00063CDB">
      <w:pPr>
        <w:tabs>
          <w:tab w:val="left" w:pos="540"/>
        </w:tabs>
        <w:adjustRightInd w:val="0"/>
        <w:snapToGrid w:val="0"/>
        <w:spacing w:line="360" w:lineRule="auto"/>
        <w:ind w:firstLineChars="200" w:firstLine="480"/>
        <w:rPr>
          <w:sz w:val="24"/>
        </w:rPr>
      </w:pPr>
      <w:r>
        <w:rPr>
          <w:sz w:val="24"/>
        </w:rPr>
        <w:t>2.</w:t>
      </w:r>
      <w:r>
        <w:rPr>
          <w:sz w:val="24"/>
        </w:rPr>
        <w:t>主讲教师：许丽</w:t>
      </w:r>
    </w:p>
    <w:p w:rsidR="004C2F6C" w:rsidRDefault="00063CDB">
      <w:pPr>
        <w:tabs>
          <w:tab w:val="left" w:pos="540"/>
        </w:tabs>
        <w:adjustRightInd w:val="0"/>
        <w:snapToGrid w:val="0"/>
        <w:spacing w:line="360" w:lineRule="auto"/>
        <w:ind w:firstLineChars="200" w:firstLine="480"/>
        <w:rPr>
          <w:sz w:val="24"/>
        </w:rPr>
      </w:pPr>
      <w:r>
        <w:rPr>
          <w:sz w:val="24"/>
        </w:rPr>
        <w:t>3.</w:t>
      </w:r>
      <w:r>
        <w:rPr>
          <w:sz w:val="24"/>
        </w:rPr>
        <w:t>教研室负责人：</w:t>
      </w:r>
      <w:r>
        <w:rPr>
          <w:rFonts w:hint="eastAsia"/>
          <w:sz w:val="24"/>
        </w:rPr>
        <w:t>盛雪艳</w:t>
      </w:r>
    </w:p>
    <w:p w:rsidR="004C2F6C" w:rsidRDefault="00063CDB">
      <w:pPr>
        <w:spacing w:line="360" w:lineRule="auto"/>
        <w:jc w:val="left"/>
        <w:rPr>
          <w:b/>
          <w:bCs/>
          <w:sz w:val="28"/>
          <w:szCs w:val="28"/>
        </w:rPr>
      </w:pPr>
      <w:r>
        <w:rPr>
          <w:b/>
          <w:bCs/>
          <w:sz w:val="24"/>
        </w:rPr>
        <w:t xml:space="preserve">    </w:t>
      </w:r>
      <w:r>
        <w:rPr>
          <w:b/>
          <w:bCs/>
          <w:sz w:val="24"/>
        </w:rPr>
        <w:t>六、其他说明</w:t>
      </w:r>
    </w:p>
    <w:p w:rsidR="004C2F6C" w:rsidRDefault="004C2F6C">
      <w:pPr>
        <w:ind w:firstLine="420"/>
        <w:jc w:val="left"/>
        <w:rPr>
          <w:sz w:val="24"/>
        </w:rPr>
      </w:pPr>
    </w:p>
    <w:p w:rsidR="001E24BE" w:rsidRDefault="001E24BE">
      <w:pPr>
        <w:ind w:firstLine="420"/>
        <w:jc w:val="left"/>
        <w:rPr>
          <w:sz w:val="24"/>
        </w:rPr>
      </w:pPr>
    </w:p>
    <w:p w:rsidR="001E24BE" w:rsidRDefault="001E24BE">
      <w:pPr>
        <w:ind w:firstLine="420"/>
        <w:jc w:val="left"/>
        <w:rPr>
          <w:sz w:val="24"/>
        </w:rPr>
      </w:pPr>
    </w:p>
    <w:p w:rsidR="001E24BE" w:rsidRDefault="001E24BE">
      <w:pPr>
        <w:ind w:firstLine="420"/>
        <w:jc w:val="left"/>
      </w:pPr>
    </w:p>
    <w:p w:rsidR="004C2F6C" w:rsidRDefault="004C2F6C">
      <w:pPr>
        <w:adjustRightInd w:val="0"/>
        <w:snapToGrid w:val="0"/>
        <w:spacing w:line="360" w:lineRule="auto"/>
        <w:ind w:firstLineChars="200" w:firstLine="482"/>
        <w:rPr>
          <w:b/>
          <w:sz w:val="24"/>
        </w:rPr>
      </w:pPr>
    </w:p>
    <w:p w:rsidR="004C2F6C" w:rsidRDefault="004C2F6C">
      <w:pPr>
        <w:adjustRightInd w:val="0"/>
        <w:snapToGrid w:val="0"/>
        <w:spacing w:line="360" w:lineRule="auto"/>
        <w:ind w:firstLineChars="200" w:firstLine="482"/>
        <w:rPr>
          <w:b/>
          <w:sz w:val="24"/>
        </w:rPr>
      </w:pPr>
    </w:p>
    <w:p w:rsidR="004C2F6C" w:rsidRDefault="004C2F6C">
      <w:pPr>
        <w:adjustRightInd w:val="0"/>
        <w:snapToGrid w:val="0"/>
        <w:spacing w:line="360" w:lineRule="auto"/>
        <w:ind w:firstLineChars="200" w:firstLine="482"/>
        <w:rPr>
          <w:b/>
          <w:sz w:val="24"/>
        </w:rPr>
      </w:pPr>
    </w:p>
    <w:p w:rsidR="004C2F6C" w:rsidRDefault="004C2F6C">
      <w:pPr>
        <w:adjustRightInd w:val="0"/>
        <w:snapToGrid w:val="0"/>
        <w:spacing w:line="360" w:lineRule="auto"/>
        <w:ind w:firstLineChars="200" w:firstLine="482"/>
        <w:rPr>
          <w:b/>
          <w:sz w:val="24"/>
        </w:rPr>
      </w:pPr>
    </w:p>
    <w:p w:rsidR="004C2F6C" w:rsidRDefault="004C2F6C">
      <w:pPr>
        <w:adjustRightInd w:val="0"/>
        <w:snapToGrid w:val="0"/>
        <w:spacing w:line="360" w:lineRule="auto"/>
        <w:ind w:firstLineChars="200" w:firstLine="482"/>
        <w:rPr>
          <w:b/>
          <w:sz w:val="24"/>
        </w:rPr>
      </w:pPr>
    </w:p>
    <w:p w:rsidR="004C2F6C" w:rsidRDefault="004C2F6C">
      <w:pPr>
        <w:adjustRightInd w:val="0"/>
        <w:snapToGrid w:val="0"/>
        <w:spacing w:line="360" w:lineRule="auto"/>
        <w:ind w:firstLineChars="200" w:firstLine="482"/>
        <w:rPr>
          <w:b/>
          <w:sz w:val="24"/>
        </w:rPr>
      </w:pPr>
    </w:p>
    <w:p w:rsidR="004C2F6C" w:rsidRDefault="004C2F6C">
      <w:pPr>
        <w:adjustRightInd w:val="0"/>
        <w:snapToGrid w:val="0"/>
        <w:spacing w:line="360" w:lineRule="auto"/>
        <w:rPr>
          <w:b/>
          <w:sz w:val="24"/>
        </w:rPr>
      </w:pPr>
    </w:p>
    <w:p w:rsidR="004C2F6C" w:rsidRDefault="00063CDB">
      <w:pPr>
        <w:pStyle w:val="1"/>
        <w:jc w:val="center"/>
      </w:pPr>
      <w:bookmarkStart w:id="16" w:name="_Toc523637997"/>
      <w:r>
        <w:rPr>
          <w:rFonts w:hint="eastAsia"/>
        </w:rPr>
        <w:lastRenderedPageBreak/>
        <w:t>《建筑工程资料管理》课程标准</w:t>
      </w:r>
      <w:bookmarkEnd w:id="16"/>
    </w:p>
    <w:p w:rsidR="004C2F6C" w:rsidRDefault="00063CDB">
      <w:pPr>
        <w:spacing w:beforeLines="50" w:before="156" w:afterLines="50" w:after="156" w:line="360" w:lineRule="auto"/>
        <w:jc w:val="center"/>
        <w:rPr>
          <w:rFonts w:hAnsi="宋体"/>
          <w:b/>
          <w:bCs/>
          <w:color w:val="000000"/>
          <w:sz w:val="36"/>
          <w:szCs w:val="36"/>
        </w:rPr>
      </w:pPr>
      <w:r>
        <w:rPr>
          <w:rFonts w:ascii="楷体" w:eastAsia="楷体" w:hAnsi="楷体" w:cs="楷体" w:hint="eastAsia"/>
          <w:b/>
          <w:bCs/>
          <w:sz w:val="24"/>
        </w:rPr>
        <w:t>制定人：盛雪艳    审核人：</w:t>
      </w:r>
      <w:r w:rsidR="00EA4E08">
        <w:rPr>
          <w:rFonts w:ascii="楷体" w:eastAsia="楷体" w:hAnsi="楷体" w:cs="楷体" w:hint="eastAsia"/>
          <w:b/>
          <w:bCs/>
          <w:sz w:val="24"/>
        </w:rPr>
        <w:t>王飞朋</w:t>
      </w:r>
      <w:r>
        <w:rPr>
          <w:rFonts w:ascii="楷体" w:eastAsia="楷体" w:hAnsi="楷体" w:cs="楷体" w:hint="eastAsia"/>
          <w:b/>
          <w:bCs/>
          <w:sz w:val="24"/>
        </w:rPr>
        <w:t xml:space="preserve">   核准时间：201</w:t>
      </w:r>
      <w:r w:rsidR="00EA4E08">
        <w:rPr>
          <w:rFonts w:ascii="楷体" w:eastAsia="楷体" w:hAnsi="楷体" w:cs="楷体"/>
          <w:b/>
          <w:bCs/>
          <w:sz w:val="24"/>
        </w:rPr>
        <w:t>8</w:t>
      </w:r>
      <w:r>
        <w:rPr>
          <w:rFonts w:ascii="楷体" w:eastAsia="楷体" w:hAnsi="楷体" w:cs="楷体" w:hint="eastAsia"/>
          <w:b/>
          <w:bCs/>
          <w:sz w:val="24"/>
        </w:rPr>
        <w:t>.0</w:t>
      </w:r>
      <w:r w:rsidR="00EA4E08">
        <w:rPr>
          <w:rFonts w:ascii="楷体" w:eastAsia="楷体" w:hAnsi="楷体" w:cs="楷体"/>
          <w:b/>
          <w:bCs/>
          <w:sz w:val="24"/>
        </w:rPr>
        <w:t>8</w:t>
      </w:r>
    </w:p>
    <w:p w:rsidR="004C2F6C" w:rsidRDefault="00063CDB">
      <w:pPr>
        <w:spacing w:line="360" w:lineRule="auto"/>
        <w:ind w:firstLineChars="147" w:firstLine="413"/>
        <w:jc w:val="left"/>
        <w:rPr>
          <w:rFonts w:ascii="宋体" w:hAnsi="宋体" w:cs="宋体"/>
          <w:b/>
          <w:bCs/>
          <w:sz w:val="28"/>
          <w:szCs w:val="28"/>
        </w:rPr>
      </w:pPr>
      <w:r>
        <w:rPr>
          <w:rFonts w:ascii="宋体" w:hAnsi="宋体" w:cs="宋体" w:hint="eastAsia"/>
          <w:b/>
          <w:bCs/>
          <w:sz w:val="28"/>
          <w:szCs w:val="28"/>
        </w:rPr>
        <w:t>一、课程标准定位</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1.课程名称：建筑工程资料管理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2.修订版本：201</w:t>
      </w:r>
      <w:r w:rsidR="00EA4E08">
        <w:rPr>
          <w:rFonts w:ascii="宋体" w:hAnsi="宋体" w:cs="宋体"/>
          <w:sz w:val="24"/>
        </w:rPr>
        <w:t>8</w:t>
      </w:r>
      <w:r>
        <w:rPr>
          <w:rFonts w:ascii="宋体" w:hAnsi="宋体" w:cs="宋体" w:hint="eastAsia"/>
          <w:sz w:val="24"/>
        </w:rPr>
        <w:t>级第一版</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3.教学对象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适用于建筑工程技术专业、建设工程管理专业三年制高职高专二年级学生。</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4.学时及学分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学时：32     学分：2学分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5.课程性质：专业课程</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6.先修课程和后续课程</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先修课程：《</w:t>
      </w:r>
      <w:r>
        <w:rPr>
          <w:rFonts w:ascii="宋体" w:hAnsi="宋体" w:cs="宋体" w:hint="eastAsia"/>
          <w:kern w:val="0"/>
          <w:sz w:val="24"/>
        </w:rPr>
        <w:t>建筑工程计量与计价</w:t>
      </w:r>
      <w:r>
        <w:rPr>
          <w:rFonts w:ascii="宋体" w:hAnsi="宋体" w:cs="宋体" w:hint="eastAsia"/>
          <w:sz w:val="24"/>
        </w:rPr>
        <w:t>》、《</w:t>
      </w:r>
      <w:r>
        <w:rPr>
          <w:rFonts w:ascii="宋体" w:hAnsi="宋体" w:cs="宋体" w:hint="eastAsia"/>
          <w:kern w:val="0"/>
          <w:sz w:val="24"/>
        </w:rPr>
        <w:t>建筑施工技术</w:t>
      </w:r>
      <w:r>
        <w:rPr>
          <w:rFonts w:ascii="宋体" w:hAnsi="宋体" w:cs="宋体" w:hint="eastAsia"/>
          <w:sz w:val="24"/>
        </w:rPr>
        <w:t>》、</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后续课程：顶岗实习 </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7.参考教材</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《建筑工程资料管理》    王娟主编      西北工业大学出版社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《建筑工程资料管理》    王辉主编      机械工业出版社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8.课程开设依据</w:t>
      </w:r>
    </w:p>
    <w:p w:rsidR="00EA4E08" w:rsidRDefault="00EA4E08">
      <w:pPr>
        <w:adjustRightInd w:val="0"/>
        <w:snapToGrid w:val="0"/>
        <w:spacing w:line="360" w:lineRule="auto"/>
        <w:ind w:firstLineChars="200" w:firstLine="480"/>
        <w:rPr>
          <w:rFonts w:ascii="宋体" w:hAnsi="宋体" w:cs="宋体"/>
          <w:sz w:val="24"/>
        </w:rPr>
      </w:pPr>
      <w:r w:rsidRPr="00EA4E08">
        <w:rPr>
          <w:rFonts w:ascii="宋体" w:hAnsi="宋体" w:cs="宋体" w:hint="eastAsia"/>
          <w:sz w:val="24"/>
        </w:rPr>
        <w:t>（从人才培养方案、就业岗位对知识技能需求、学生未来发展需求出发考虑）</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本课程为建筑工程管理专业的专业支撑课程。本课程旨在培养学生具备建筑工程资料的收集、编制、整理、归档的能力，初步具备建筑工程资料员的职业能力，是学生顶岗实习前的必修课程。</w:t>
      </w:r>
    </w:p>
    <w:p w:rsidR="004C2F6C" w:rsidRDefault="00063CDB">
      <w:pPr>
        <w:spacing w:line="360" w:lineRule="auto"/>
        <w:ind w:firstLineChars="147" w:firstLine="413"/>
        <w:jc w:val="left"/>
        <w:rPr>
          <w:rFonts w:ascii="宋体" w:hAnsi="宋体" w:cs="宋体"/>
          <w:b/>
          <w:bCs/>
          <w:sz w:val="28"/>
          <w:szCs w:val="28"/>
        </w:rPr>
      </w:pPr>
      <w:r>
        <w:rPr>
          <w:rFonts w:ascii="宋体" w:hAnsi="宋体" w:cs="宋体" w:hint="eastAsia"/>
          <w:b/>
          <w:bCs/>
          <w:sz w:val="28"/>
          <w:szCs w:val="28"/>
        </w:rPr>
        <w:t>二、教学目标</w:t>
      </w:r>
    </w:p>
    <w:p w:rsidR="004C2F6C" w:rsidRDefault="00063CDB">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（一）知识目标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通过本课程的学习，使学生能够了解建筑工程施工技术资料的管理现状，了解建筑工程施工技术资料的重要性，掌握建筑工程施工技术资料的基本要求，掌握竣工验收时需向城建档案馆提交的资料。</w:t>
      </w:r>
    </w:p>
    <w:p w:rsidR="004C2F6C" w:rsidRDefault="00063CDB">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（二）技术目标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1.建筑工程基建文件的收集和整理能力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学生能够掌握建筑工程基建文件包括的内容，能够从不同的文件所在地将建筑工程基建文件收集齐全并整理存档。</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2.建筑工程监理单位资料编制能力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(1)具备读懂以及初步具备编制工程监理规划和监理实施细则的能力。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(2)能够随工程进度完成每天监理日志的填写，能够根据工程实际情况填写、下发监理工程师通知单。</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(3)能够对施工单位上报的各项资料进行验收并能正确填写验收意见。</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3.建筑工程施工单位资料管理能力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（1）能够按照资料管理规范要求进行资料的收集、整理工作。</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（2）能够完成建筑工程一个节点的资料编制工作。</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（3）能够完成竣工图的折叠和整理工作。</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（4）能够在工程竣工验收时整理出一套完整的施工资料。</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4.建筑工程施工安全管理资料能力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（1）能够按照资料规范的要求对施工安全管理资料进行分类。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（2）能够对施工现场安全管理资料进行组卷。</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（3）能够完整填写各类施工安全管理资料。</w:t>
      </w:r>
    </w:p>
    <w:p w:rsidR="004C2F6C" w:rsidRDefault="00063CDB">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（三）素养目标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1.人文素养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通过学习培养学生拥有正确的世界观、人生观、价值观，遵纪守法，为人正直诚实，具有良好的公共道德；具有健康的心理和乐观的人生态度，朝气蓬勃，积极向上，奋发进取。</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2.职业素养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3.技能素养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通过学习培养学生具有专业必需的文化基础，具有良好的文化修养和认真负责的工作态度；知识面宽，自学能力强；能随着工程的进度运用资料软件编制相应的资料文件，并具备对资料文件进行整理归档和提交。</w:t>
      </w:r>
    </w:p>
    <w:p w:rsidR="004C2F6C" w:rsidRDefault="00063CDB">
      <w:pPr>
        <w:spacing w:line="360" w:lineRule="auto"/>
        <w:ind w:firstLineChars="147" w:firstLine="413"/>
        <w:jc w:val="left"/>
        <w:rPr>
          <w:rFonts w:ascii="宋体" w:hAnsi="宋体" w:cs="宋体"/>
          <w:b/>
          <w:bCs/>
          <w:sz w:val="28"/>
          <w:szCs w:val="28"/>
        </w:rPr>
      </w:pPr>
      <w:r>
        <w:rPr>
          <w:rFonts w:ascii="宋体" w:hAnsi="宋体" w:cs="宋体" w:hint="eastAsia"/>
          <w:b/>
          <w:bCs/>
          <w:sz w:val="28"/>
          <w:szCs w:val="28"/>
        </w:rPr>
        <w:lastRenderedPageBreak/>
        <w:t>三、教学内容与设计</w:t>
      </w:r>
    </w:p>
    <w:p w:rsidR="004C2F6C" w:rsidRDefault="00063CDB">
      <w:pPr>
        <w:tabs>
          <w:tab w:val="left" w:pos="540"/>
        </w:tabs>
        <w:adjustRightInd w:val="0"/>
        <w:snapToGrid w:val="0"/>
        <w:spacing w:line="320" w:lineRule="exact"/>
        <w:rPr>
          <w:szCs w:val="21"/>
        </w:rPr>
      </w:pPr>
      <w:r>
        <w:rPr>
          <w:rFonts w:hint="eastAsia"/>
          <w:szCs w:val="21"/>
        </w:rPr>
        <w:t xml:space="preserve">  </w:t>
      </w:r>
      <w:r>
        <w:rPr>
          <w:rFonts w:hint="eastAsia"/>
          <w:szCs w:val="21"/>
        </w:rPr>
        <w:t>（一）教学内容与设计见附表。</w:t>
      </w:r>
    </w:p>
    <w:p w:rsidR="004C2F6C" w:rsidRDefault="004C2F6C">
      <w:pPr>
        <w:tabs>
          <w:tab w:val="left" w:pos="540"/>
        </w:tabs>
        <w:adjustRightInd w:val="0"/>
        <w:snapToGrid w:val="0"/>
        <w:spacing w:line="320" w:lineRule="exact"/>
        <w:rPr>
          <w:szCs w:val="21"/>
        </w:rPr>
      </w:pPr>
    </w:p>
    <w:p w:rsidR="004C2F6C" w:rsidRDefault="004C2F6C">
      <w:pPr>
        <w:tabs>
          <w:tab w:val="left" w:pos="540"/>
        </w:tabs>
        <w:adjustRightInd w:val="0"/>
        <w:snapToGrid w:val="0"/>
        <w:spacing w:line="320" w:lineRule="exact"/>
        <w:rPr>
          <w:szCs w:val="21"/>
        </w:rPr>
        <w:sectPr w:rsidR="004C2F6C">
          <w:headerReference w:type="default" r:id="rId25"/>
          <w:footerReference w:type="default" r:id="rId26"/>
          <w:pgSz w:w="11906" w:h="16838"/>
          <w:pgMar w:top="1440" w:right="1800" w:bottom="1440" w:left="1800" w:header="851" w:footer="992" w:gutter="0"/>
          <w:cols w:space="720"/>
          <w:docGrid w:type="lines" w:linePitch="312"/>
        </w:sectPr>
      </w:pPr>
    </w:p>
    <w:p w:rsidR="004C2F6C" w:rsidRDefault="00063CDB">
      <w:pPr>
        <w:spacing w:before="120" w:after="120"/>
        <w:jc w:val="center"/>
        <w:rPr>
          <w:b/>
          <w:szCs w:val="21"/>
        </w:rPr>
      </w:pPr>
      <w:r>
        <w:rPr>
          <w:rFonts w:ascii="宋体" w:hAnsi="宋体" w:hint="eastAsia"/>
          <w:b/>
          <w:sz w:val="24"/>
        </w:rPr>
        <w:lastRenderedPageBreak/>
        <w:t>表1  教学组织设计</w:t>
      </w:r>
    </w:p>
    <w:tbl>
      <w:tblPr>
        <w:tblW w:w="1532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85"/>
        <w:gridCol w:w="2865"/>
        <w:gridCol w:w="2430"/>
        <w:gridCol w:w="1800"/>
        <w:gridCol w:w="735"/>
        <w:gridCol w:w="765"/>
        <w:gridCol w:w="930"/>
        <w:gridCol w:w="1440"/>
        <w:gridCol w:w="2265"/>
      </w:tblGrid>
      <w:tr w:rsidR="004C2F6C">
        <w:trPr>
          <w:trHeight w:val="428"/>
        </w:trPr>
        <w:tc>
          <w:tcPr>
            <w:tcW w:w="914"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项目</w:t>
            </w:r>
          </w:p>
        </w:tc>
        <w:tc>
          <w:tcPr>
            <w:tcW w:w="118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任务</w:t>
            </w:r>
          </w:p>
        </w:tc>
        <w:tc>
          <w:tcPr>
            <w:tcW w:w="286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知识目标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243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技术目标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180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素养目标</w:t>
            </w:r>
          </w:p>
          <w:p w:rsidR="004C2F6C" w:rsidRDefault="00063CDB">
            <w:pPr>
              <w:tabs>
                <w:tab w:val="left" w:pos="1905"/>
              </w:tabs>
              <w:jc w:val="center"/>
              <w:rPr>
                <w:rFonts w:ascii="宋体" w:hAnsi="宋体" w:cs="宋体"/>
                <w:b/>
                <w:sz w:val="24"/>
              </w:rPr>
            </w:pPr>
            <w:r>
              <w:rPr>
                <w:rFonts w:ascii="宋体" w:hAnsi="宋体" w:cs="宋体" w:hint="eastAsia"/>
                <w:b/>
                <w:sz w:val="24"/>
              </w:rPr>
              <w:t>具体要求</w:t>
            </w:r>
          </w:p>
        </w:tc>
        <w:tc>
          <w:tcPr>
            <w:tcW w:w="2430" w:type="dxa"/>
            <w:gridSpan w:val="3"/>
            <w:vAlign w:val="center"/>
          </w:tcPr>
          <w:p w:rsidR="004C2F6C" w:rsidRDefault="00063CDB">
            <w:pPr>
              <w:tabs>
                <w:tab w:val="left" w:pos="1905"/>
              </w:tabs>
              <w:jc w:val="center"/>
              <w:rPr>
                <w:rFonts w:ascii="宋体" w:hAnsi="宋体" w:cs="宋体"/>
                <w:sz w:val="24"/>
              </w:rPr>
            </w:pPr>
            <w:r>
              <w:rPr>
                <w:rFonts w:ascii="宋体" w:hAnsi="宋体" w:cs="宋体" w:hint="eastAsia"/>
                <w:b/>
                <w:sz w:val="24"/>
              </w:rPr>
              <w:t>学 时</w:t>
            </w:r>
          </w:p>
        </w:tc>
        <w:tc>
          <w:tcPr>
            <w:tcW w:w="1440"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教学方法</w:t>
            </w:r>
          </w:p>
          <w:p w:rsidR="004C2F6C" w:rsidRDefault="00063CDB">
            <w:pPr>
              <w:tabs>
                <w:tab w:val="left" w:pos="1905"/>
              </w:tabs>
              <w:jc w:val="center"/>
              <w:rPr>
                <w:rFonts w:ascii="宋体" w:hAnsi="宋体" w:cs="宋体"/>
                <w:b/>
                <w:sz w:val="24"/>
              </w:rPr>
            </w:pPr>
            <w:r>
              <w:rPr>
                <w:rFonts w:ascii="宋体" w:hAnsi="宋体" w:cs="宋体" w:hint="eastAsia"/>
                <w:b/>
                <w:sz w:val="24"/>
              </w:rPr>
              <w:t>与手段</w:t>
            </w:r>
          </w:p>
        </w:tc>
        <w:tc>
          <w:tcPr>
            <w:tcW w:w="2265" w:type="dxa"/>
            <w:vMerge w:val="restart"/>
            <w:vAlign w:val="center"/>
          </w:tcPr>
          <w:p w:rsidR="004C2F6C" w:rsidRDefault="00063CDB">
            <w:pPr>
              <w:tabs>
                <w:tab w:val="left" w:pos="1905"/>
              </w:tabs>
              <w:jc w:val="center"/>
              <w:rPr>
                <w:rFonts w:ascii="宋体" w:hAnsi="宋体" w:cs="宋体"/>
                <w:b/>
                <w:sz w:val="24"/>
              </w:rPr>
            </w:pPr>
            <w:r>
              <w:rPr>
                <w:rFonts w:ascii="宋体" w:hAnsi="宋体" w:cs="宋体" w:hint="eastAsia"/>
                <w:b/>
                <w:sz w:val="24"/>
              </w:rPr>
              <w:t>考核内容</w:t>
            </w:r>
          </w:p>
        </w:tc>
      </w:tr>
      <w:tr w:rsidR="004C2F6C">
        <w:trPr>
          <w:trHeight w:val="188"/>
        </w:trPr>
        <w:tc>
          <w:tcPr>
            <w:tcW w:w="914" w:type="dxa"/>
            <w:vMerge/>
          </w:tcPr>
          <w:p w:rsidR="004C2F6C" w:rsidRDefault="004C2F6C">
            <w:pPr>
              <w:tabs>
                <w:tab w:val="left" w:pos="1905"/>
              </w:tabs>
              <w:spacing w:line="360" w:lineRule="auto"/>
              <w:jc w:val="center"/>
              <w:rPr>
                <w:rFonts w:ascii="宋体" w:hAnsi="宋体" w:cs="宋体"/>
                <w:b/>
                <w:szCs w:val="21"/>
              </w:rPr>
            </w:pPr>
          </w:p>
        </w:tc>
        <w:tc>
          <w:tcPr>
            <w:tcW w:w="1185" w:type="dxa"/>
            <w:vMerge/>
          </w:tcPr>
          <w:p w:rsidR="004C2F6C" w:rsidRDefault="004C2F6C">
            <w:pPr>
              <w:tabs>
                <w:tab w:val="left" w:pos="1905"/>
              </w:tabs>
              <w:spacing w:line="360" w:lineRule="auto"/>
              <w:jc w:val="center"/>
              <w:rPr>
                <w:rFonts w:ascii="宋体" w:hAnsi="宋体" w:cs="宋体"/>
                <w:b/>
                <w:szCs w:val="21"/>
              </w:rPr>
            </w:pPr>
          </w:p>
        </w:tc>
        <w:tc>
          <w:tcPr>
            <w:tcW w:w="2865" w:type="dxa"/>
            <w:vMerge/>
          </w:tcPr>
          <w:p w:rsidR="004C2F6C" w:rsidRDefault="004C2F6C">
            <w:pPr>
              <w:tabs>
                <w:tab w:val="left" w:pos="1905"/>
              </w:tabs>
              <w:spacing w:line="360" w:lineRule="auto"/>
              <w:jc w:val="center"/>
              <w:rPr>
                <w:rFonts w:ascii="宋体" w:hAnsi="宋体" w:cs="宋体"/>
                <w:b/>
                <w:szCs w:val="21"/>
              </w:rPr>
            </w:pPr>
          </w:p>
        </w:tc>
        <w:tc>
          <w:tcPr>
            <w:tcW w:w="2430" w:type="dxa"/>
            <w:vMerge/>
          </w:tcPr>
          <w:p w:rsidR="004C2F6C" w:rsidRDefault="004C2F6C">
            <w:pPr>
              <w:tabs>
                <w:tab w:val="left" w:pos="1905"/>
              </w:tabs>
              <w:spacing w:line="360" w:lineRule="auto"/>
              <w:jc w:val="center"/>
              <w:rPr>
                <w:rFonts w:ascii="宋体" w:hAnsi="宋体" w:cs="宋体"/>
                <w:b/>
                <w:szCs w:val="21"/>
              </w:rPr>
            </w:pPr>
          </w:p>
        </w:tc>
        <w:tc>
          <w:tcPr>
            <w:tcW w:w="1800" w:type="dxa"/>
            <w:vMerge/>
          </w:tcPr>
          <w:p w:rsidR="004C2F6C" w:rsidRDefault="004C2F6C">
            <w:pPr>
              <w:tabs>
                <w:tab w:val="left" w:pos="1905"/>
              </w:tabs>
              <w:spacing w:line="360" w:lineRule="auto"/>
              <w:jc w:val="center"/>
              <w:rPr>
                <w:rFonts w:ascii="宋体" w:hAnsi="宋体" w:cs="宋体"/>
                <w:b/>
                <w:szCs w:val="21"/>
              </w:rPr>
            </w:pPr>
          </w:p>
        </w:tc>
        <w:tc>
          <w:tcPr>
            <w:tcW w:w="735"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理论学时</w:t>
            </w:r>
          </w:p>
        </w:tc>
        <w:tc>
          <w:tcPr>
            <w:tcW w:w="765"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实践学时</w:t>
            </w:r>
          </w:p>
        </w:tc>
        <w:tc>
          <w:tcPr>
            <w:tcW w:w="930" w:type="dxa"/>
          </w:tcPr>
          <w:p w:rsidR="004C2F6C" w:rsidRDefault="00063CDB">
            <w:pPr>
              <w:tabs>
                <w:tab w:val="left" w:pos="1905"/>
              </w:tabs>
              <w:jc w:val="center"/>
              <w:rPr>
                <w:rFonts w:ascii="宋体" w:hAnsi="宋体" w:cs="宋体"/>
                <w:b/>
                <w:sz w:val="22"/>
                <w:szCs w:val="22"/>
              </w:rPr>
            </w:pPr>
            <w:r>
              <w:rPr>
                <w:rFonts w:ascii="宋体" w:hAnsi="宋体" w:cs="宋体" w:hint="eastAsia"/>
                <w:b/>
                <w:sz w:val="22"/>
                <w:szCs w:val="22"/>
              </w:rPr>
              <w:t>理实一体学时</w:t>
            </w:r>
          </w:p>
        </w:tc>
        <w:tc>
          <w:tcPr>
            <w:tcW w:w="1440" w:type="dxa"/>
            <w:vMerge/>
          </w:tcPr>
          <w:p w:rsidR="004C2F6C" w:rsidRDefault="004C2F6C">
            <w:pPr>
              <w:tabs>
                <w:tab w:val="left" w:pos="1905"/>
              </w:tabs>
              <w:spacing w:line="360" w:lineRule="auto"/>
              <w:jc w:val="center"/>
              <w:rPr>
                <w:rFonts w:ascii="宋体" w:hAnsi="宋体" w:cs="宋体"/>
                <w:b/>
                <w:szCs w:val="21"/>
              </w:rPr>
            </w:pPr>
          </w:p>
        </w:tc>
        <w:tc>
          <w:tcPr>
            <w:tcW w:w="2265" w:type="dxa"/>
            <w:vMerge/>
          </w:tcPr>
          <w:p w:rsidR="004C2F6C" w:rsidRDefault="004C2F6C">
            <w:pPr>
              <w:tabs>
                <w:tab w:val="left" w:pos="1905"/>
              </w:tabs>
              <w:spacing w:line="360" w:lineRule="auto"/>
              <w:jc w:val="center"/>
              <w:rPr>
                <w:rFonts w:ascii="宋体" w:hAnsi="宋体" w:cs="宋体"/>
                <w:b/>
                <w:szCs w:val="21"/>
              </w:rPr>
            </w:pPr>
          </w:p>
        </w:tc>
      </w:tr>
      <w:tr w:rsidR="004C2F6C">
        <w:trPr>
          <w:trHeight w:val="2475"/>
        </w:trPr>
        <w:tc>
          <w:tcPr>
            <w:tcW w:w="914" w:type="dxa"/>
            <w:vAlign w:val="center"/>
          </w:tcPr>
          <w:p w:rsidR="004C2F6C" w:rsidRDefault="00063CDB">
            <w:pPr>
              <w:jc w:val="center"/>
              <w:rPr>
                <w:rFonts w:ascii="宋体" w:hAnsi="宋体" w:cs="宋体"/>
                <w:szCs w:val="21"/>
              </w:rPr>
            </w:pPr>
            <w:r>
              <w:rPr>
                <w:rFonts w:hint="eastAsia"/>
                <w:color w:val="000000"/>
                <w:szCs w:val="21"/>
              </w:rPr>
              <w:t>1.</w:t>
            </w:r>
            <w:r>
              <w:rPr>
                <w:rFonts w:ascii="宋体" w:hAnsi="宋体" w:hint="eastAsia"/>
                <w:snapToGrid w:val="0"/>
                <w:kern w:val="0"/>
                <w:szCs w:val="21"/>
              </w:rPr>
              <w:t xml:space="preserve"> 基建文件的整理</w:t>
            </w:r>
          </w:p>
        </w:tc>
        <w:tc>
          <w:tcPr>
            <w:tcW w:w="1185" w:type="dxa"/>
            <w:vAlign w:val="center"/>
          </w:tcPr>
          <w:p w:rsidR="004C2F6C" w:rsidRDefault="00063CDB">
            <w:pPr>
              <w:tabs>
                <w:tab w:val="left" w:pos="1905"/>
              </w:tabs>
              <w:snapToGrid w:val="0"/>
              <w:spacing w:line="360" w:lineRule="exact"/>
              <w:jc w:val="left"/>
              <w:rPr>
                <w:rFonts w:ascii="宋体" w:hAnsi="宋体" w:cs="宋体"/>
                <w:szCs w:val="21"/>
              </w:rPr>
            </w:pPr>
            <w:r>
              <w:rPr>
                <w:rFonts w:ascii="宋体" w:hAnsi="宋体" w:hint="eastAsia"/>
                <w:szCs w:val="21"/>
              </w:rPr>
              <w:t>任务一</w:t>
            </w:r>
            <w:r>
              <w:rPr>
                <w:rFonts w:hAnsi="宋体"/>
                <w:kern w:val="0"/>
                <w:szCs w:val="21"/>
              </w:rPr>
              <w:t>：</w:t>
            </w:r>
            <w:r>
              <w:rPr>
                <w:rFonts w:hAnsi="宋体" w:hint="eastAsia"/>
                <w:kern w:val="0"/>
                <w:szCs w:val="21"/>
              </w:rPr>
              <w:t>建筑工程资料管理概述</w:t>
            </w:r>
          </w:p>
        </w:tc>
        <w:tc>
          <w:tcPr>
            <w:tcW w:w="2865" w:type="dxa"/>
            <w:vAlign w:val="center"/>
          </w:tcPr>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1了解</w:t>
            </w:r>
            <w:r>
              <w:rPr>
                <w:rFonts w:hAnsi="宋体" w:hint="eastAsia"/>
                <w:szCs w:val="21"/>
              </w:rPr>
              <w:t>资料员的基本要求和工作职责</w:t>
            </w:r>
          </w:p>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2掌握</w:t>
            </w:r>
            <w:r>
              <w:rPr>
                <w:rFonts w:hAnsi="宋体" w:hint="eastAsia"/>
                <w:szCs w:val="21"/>
              </w:rPr>
              <w:t>建筑工程资料的分类、归档与组卷</w:t>
            </w:r>
          </w:p>
          <w:p w:rsidR="004C2F6C" w:rsidRDefault="00063CDB">
            <w:pPr>
              <w:tabs>
                <w:tab w:val="left" w:pos="540"/>
              </w:tabs>
              <w:adjustRightInd w:val="0"/>
              <w:snapToGrid w:val="0"/>
              <w:spacing w:line="320" w:lineRule="exact"/>
              <w:jc w:val="left"/>
              <w:rPr>
                <w:rFonts w:ascii="宋体" w:hAnsi="宋体" w:cs="宋体"/>
                <w:szCs w:val="21"/>
              </w:rPr>
            </w:pPr>
            <w:r>
              <w:rPr>
                <w:rFonts w:ascii="宋体" w:hAnsi="MS Sans Serif" w:hint="eastAsia"/>
                <w:szCs w:val="21"/>
              </w:rPr>
              <w:t>3掌握</w:t>
            </w:r>
            <w:r>
              <w:rPr>
                <w:rFonts w:hAnsi="宋体" w:hint="eastAsia"/>
                <w:szCs w:val="21"/>
              </w:rPr>
              <w:t>建筑工程资料的验收与移交</w:t>
            </w:r>
          </w:p>
        </w:tc>
        <w:tc>
          <w:tcPr>
            <w:tcW w:w="2430" w:type="dxa"/>
            <w:vAlign w:val="center"/>
          </w:tcPr>
          <w:p w:rsidR="004C2F6C" w:rsidRDefault="00063CDB">
            <w:pPr>
              <w:spacing w:line="320" w:lineRule="exact"/>
              <w:rPr>
                <w:rFonts w:ascii="宋体" w:hAnsi="宋体" w:cs="宋体"/>
                <w:szCs w:val="21"/>
              </w:rPr>
            </w:pPr>
            <w:r>
              <w:rPr>
                <w:rFonts w:ascii="宋体" w:hAnsi="宋体" w:cs="宋体" w:hint="eastAsia"/>
                <w:szCs w:val="21"/>
              </w:rPr>
              <w:t>1能够根据项目的性质对资料进行分类归档与组卷</w:t>
            </w:r>
          </w:p>
          <w:p w:rsidR="004C2F6C" w:rsidRDefault="00063CDB">
            <w:pPr>
              <w:tabs>
                <w:tab w:val="left" w:pos="1905"/>
              </w:tabs>
              <w:snapToGrid w:val="0"/>
              <w:spacing w:line="360" w:lineRule="exact"/>
              <w:jc w:val="left"/>
              <w:rPr>
                <w:rFonts w:ascii="宋体" w:hAnsi="宋体" w:cs="宋体"/>
                <w:szCs w:val="21"/>
              </w:rPr>
            </w:pPr>
            <w:r>
              <w:rPr>
                <w:rFonts w:ascii="宋体" w:hAnsi="宋体" w:cs="宋体" w:hint="eastAsia"/>
                <w:szCs w:val="21"/>
              </w:rPr>
              <w:t>2能够正确的对资料进行移交</w:t>
            </w:r>
          </w:p>
        </w:tc>
        <w:tc>
          <w:tcPr>
            <w:tcW w:w="1800" w:type="dxa"/>
            <w:vAlign w:val="center"/>
          </w:tcPr>
          <w:p w:rsidR="004C2F6C" w:rsidRDefault="00063CDB">
            <w:pPr>
              <w:tabs>
                <w:tab w:val="left" w:pos="1905"/>
              </w:tabs>
              <w:snapToGrid w:val="0"/>
              <w:spacing w:line="360" w:lineRule="exact"/>
              <w:jc w:val="left"/>
              <w:rPr>
                <w:rFonts w:ascii="宋体" w:hAnsi="宋体" w:cs="宋体"/>
                <w:szCs w:val="21"/>
              </w:rPr>
            </w:pPr>
            <w:r>
              <w:rPr>
                <w:rFonts w:ascii="宋体" w:hAnsi="宋体" w:hint="eastAsia"/>
                <w:color w:val="000000"/>
                <w:szCs w:val="21"/>
              </w:rPr>
              <w:t>具备求真务实的学习态度；不断创新的意识和能力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cs="宋体" w:hint="eastAsia"/>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多媒体；电子课件；经典案例</w:t>
            </w:r>
          </w:p>
        </w:tc>
        <w:tc>
          <w:tcPr>
            <w:tcW w:w="2265" w:type="dxa"/>
            <w:vAlign w:val="center"/>
          </w:tcPr>
          <w:p w:rsidR="004C2F6C" w:rsidRDefault="00063CDB">
            <w:pPr>
              <w:tabs>
                <w:tab w:val="left" w:pos="540"/>
              </w:tabs>
              <w:adjustRightInd w:val="0"/>
              <w:snapToGrid w:val="0"/>
              <w:spacing w:line="320" w:lineRule="exact"/>
              <w:jc w:val="left"/>
              <w:rPr>
                <w:rFonts w:ascii="宋体" w:hAnsi="宋体" w:cs="宋体"/>
                <w:szCs w:val="21"/>
              </w:rPr>
            </w:pPr>
            <w:r>
              <w:rPr>
                <w:rFonts w:hAnsi="宋体" w:hint="eastAsia"/>
                <w:szCs w:val="21"/>
              </w:rPr>
              <w:t>1</w:t>
            </w:r>
            <w:r>
              <w:rPr>
                <w:rFonts w:hAnsi="宋体" w:hint="eastAsia"/>
                <w:szCs w:val="21"/>
              </w:rPr>
              <w:t>资料员的基本要求和工作职责</w:t>
            </w:r>
          </w:p>
          <w:p w:rsidR="004C2F6C" w:rsidRDefault="00063CDB">
            <w:pPr>
              <w:tabs>
                <w:tab w:val="left" w:pos="1905"/>
              </w:tabs>
              <w:snapToGrid w:val="0"/>
              <w:spacing w:line="320" w:lineRule="exact"/>
              <w:jc w:val="left"/>
              <w:rPr>
                <w:szCs w:val="21"/>
              </w:rPr>
            </w:pPr>
            <w:r>
              <w:rPr>
                <w:rFonts w:hint="eastAsia"/>
                <w:szCs w:val="21"/>
              </w:rPr>
              <w:t>2</w:t>
            </w:r>
            <w:r>
              <w:rPr>
                <w:rFonts w:hint="eastAsia"/>
                <w:szCs w:val="21"/>
              </w:rPr>
              <w:t>折叠图纸</w:t>
            </w:r>
          </w:p>
          <w:p w:rsidR="004C2F6C" w:rsidRDefault="00063CDB">
            <w:pPr>
              <w:tabs>
                <w:tab w:val="left" w:pos="1905"/>
              </w:tabs>
              <w:snapToGrid w:val="0"/>
              <w:spacing w:line="320" w:lineRule="exact"/>
              <w:jc w:val="left"/>
              <w:rPr>
                <w:rFonts w:ascii="宋体" w:hAnsi="宋体" w:cs="宋体"/>
                <w:bCs/>
                <w:szCs w:val="21"/>
              </w:rPr>
            </w:pPr>
            <w:r>
              <w:rPr>
                <w:rFonts w:hint="eastAsia"/>
                <w:szCs w:val="21"/>
              </w:rPr>
              <w:t>3</w:t>
            </w:r>
            <w:r>
              <w:rPr>
                <w:rFonts w:hint="eastAsia"/>
                <w:szCs w:val="21"/>
              </w:rPr>
              <w:t>资料的组卷、归档、移交</w:t>
            </w:r>
          </w:p>
        </w:tc>
      </w:tr>
      <w:tr w:rsidR="004C2F6C">
        <w:trPr>
          <w:trHeight w:val="385"/>
        </w:trPr>
        <w:tc>
          <w:tcPr>
            <w:tcW w:w="914" w:type="dxa"/>
            <w:vMerge w:val="restart"/>
            <w:vAlign w:val="center"/>
          </w:tcPr>
          <w:p w:rsidR="004C2F6C" w:rsidRDefault="00063CDB">
            <w:pPr>
              <w:tabs>
                <w:tab w:val="left" w:pos="1905"/>
              </w:tabs>
              <w:snapToGrid w:val="0"/>
              <w:spacing w:line="360" w:lineRule="exact"/>
              <w:jc w:val="center"/>
              <w:rPr>
                <w:rFonts w:ascii="宋体" w:hAnsi="宋体" w:cs="宋体"/>
                <w:b/>
                <w:szCs w:val="21"/>
              </w:rPr>
            </w:pPr>
            <w:r>
              <w:rPr>
                <w:rFonts w:hint="eastAsia"/>
                <w:color w:val="000000"/>
                <w:szCs w:val="21"/>
              </w:rPr>
              <w:t>2.</w:t>
            </w:r>
            <w:r>
              <w:rPr>
                <w:rFonts w:ascii="宋体" w:hAnsi="宋体" w:hint="eastAsia"/>
                <w:snapToGrid w:val="0"/>
                <w:kern w:val="0"/>
                <w:szCs w:val="21"/>
              </w:rPr>
              <w:t xml:space="preserve"> 监理资料管理</w:t>
            </w:r>
          </w:p>
        </w:tc>
        <w:tc>
          <w:tcPr>
            <w:tcW w:w="1185" w:type="dxa"/>
            <w:vAlign w:val="center"/>
          </w:tcPr>
          <w:p w:rsidR="004C2F6C" w:rsidRDefault="00063CDB">
            <w:pPr>
              <w:rPr>
                <w:rFonts w:ascii="宋体" w:hAnsi="宋体" w:cs="宋体"/>
                <w:szCs w:val="21"/>
              </w:rPr>
            </w:pPr>
            <w:r>
              <w:rPr>
                <w:rFonts w:ascii="宋体" w:hAnsi="宋体" w:hint="eastAsia"/>
                <w:szCs w:val="21"/>
              </w:rPr>
              <w:t>任务一 ：监理管理资料</w:t>
            </w:r>
          </w:p>
        </w:tc>
        <w:tc>
          <w:tcPr>
            <w:tcW w:w="2865" w:type="dxa"/>
            <w:vAlign w:val="center"/>
          </w:tcPr>
          <w:p w:rsidR="004C2F6C" w:rsidRDefault="00063CDB">
            <w:pPr>
              <w:rPr>
                <w:rFonts w:ascii="宋体" w:hAnsi="宋体"/>
                <w:szCs w:val="21"/>
              </w:rPr>
            </w:pPr>
            <w:r>
              <w:rPr>
                <w:rFonts w:ascii="宋体" w:hAnsi="宋体" w:hint="eastAsia"/>
                <w:szCs w:val="21"/>
              </w:rPr>
              <w:t>1监理规划的编制内容</w:t>
            </w:r>
          </w:p>
          <w:p w:rsidR="004C2F6C" w:rsidRDefault="00063CDB">
            <w:pPr>
              <w:rPr>
                <w:rFonts w:ascii="宋体" w:hAnsi="宋体"/>
                <w:szCs w:val="21"/>
              </w:rPr>
            </w:pPr>
            <w:r>
              <w:rPr>
                <w:rFonts w:ascii="宋体" w:hAnsi="宋体" w:hint="eastAsia"/>
                <w:szCs w:val="21"/>
              </w:rPr>
              <w:t>2监理实施细则的内容</w:t>
            </w:r>
          </w:p>
          <w:p w:rsidR="004C2F6C" w:rsidRDefault="00063CDB">
            <w:pPr>
              <w:rPr>
                <w:rFonts w:ascii="宋体" w:hAnsi="宋体"/>
                <w:szCs w:val="21"/>
              </w:rPr>
            </w:pPr>
            <w:r>
              <w:rPr>
                <w:rFonts w:ascii="宋体" w:hAnsi="宋体" w:hint="eastAsia"/>
                <w:szCs w:val="21"/>
              </w:rPr>
              <w:t>3监理月报的内容</w:t>
            </w:r>
          </w:p>
          <w:p w:rsidR="004C2F6C" w:rsidRDefault="00063CDB">
            <w:pPr>
              <w:rPr>
                <w:rFonts w:ascii="宋体" w:hAnsi="宋体"/>
                <w:szCs w:val="21"/>
              </w:rPr>
            </w:pPr>
            <w:r>
              <w:rPr>
                <w:rFonts w:ascii="宋体" w:hAnsi="宋体" w:hint="eastAsia"/>
                <w:szCs w:val="21"/>
              </w:rPr>
              <w:t>4监理会议纪要的内容</w:t>
            </w:r>
          </w:p>
          <w:p w:rsidR="004C2F6C" w:rsidRDefault="00063CDB">
            <w:pPr>
              <w:tabs>
                <w:tab w:val="left" w:pos="540"/>
              </w:tabs>
              <w:adjustRightInd w:val="0"/>
              <w:snapToGrid w:val="0"/>
              <w:spacing w:line="320" w:lineRule="exact"/>
              <w:rPr>
                <w:rFonts w:ascii="宋体" w:hAnsi="宋体" w:cs="宋体"/>
                <w:szCs w:val="21"/>
              </w:rPr>
            </w:pPr>
            <w:r>
              <w:rPr>
                <w:rFonts w:ascii="宋体" w:hAnsi="宋体" w:hint="eastAsia"/>
                <w:szCs w:val="21"/>
              </w:rPr>
              <w:t>5监理工作日志以及旁站监理记录</w:t>
            </w:r>
          </w:p>
        </w:tc>
        <w:tc>
          <w:tcPr>
            <w:tcW w:w="2430" w:type="dxa"/>
            <w:vAlign w:val="center"/>
          </w:tcPr>
          <w:p w:rsidR="004C2F6C" w:rsidRDefault="00063CDB">
            <w:pPr>
              <w:spacing w:line="320" w:lineRule="exact"/>
              <w:rPr>
                <w:rFonts w:ascii="宋体" w:hAnsi="宋体" w:cs="宋体"/>
                <w:szCs w:val="21"/>
              </w:rPr>
            </w:pPr>
            <w:r>
              <w:rPr>
                <w:rFonts w:ascii="宋体" w:hAnsi="MS Sans Serif" w:hint="eastAsia"/>
                <w:szCs w:val="21"/>
              </w:rPr>
              <w:t>1</w:t>
            </w:r>
            <w:r>
              <w:rPr>
                <w:rFonts w:ascii="宋体" w:hAnsi="宋体" w:cs="宋体" w:hint="eastAsia"/>
                <w:szCs w:val="21"/>
              </w:rPr>
              <w:t>能够依据项目的具体情况编制工程开工时的具体资料</w:t>
            </w:r>
          </w:p>
          <w:p w:rsidR="004C2F6C" w:rsidRDefault="00063CDB">
            <w:pPr>
              <w:tabs>
                <w:tab w:val="left" w:pos="1905"/>
              </w:tabs>
              <w:snapToGrid w:val="0"/>
              <w:spacing w:line="360" w:lineRule="exact"/>
              <w:jc w:val="left"/>
              <w:rPr>
                <w:rFonts w:ascii="宋体" w:hAnsi="宋体" w:cs="宋体"/>
                <w:szCs w:val="21"/>
              </w:rPr>
            </w:pPr>
            <w:r>
              <w:rPr>
                <w:rFonts w:ascii="宋体" w:hAnsi="宋体" w:cs="宋体" w:hint="eastAsia"/>
                <w:szCs w:val="21"/>
              </w:rPr>
              <w:t>2能够熟练运用资料软件</w:t>
            </w:r>
          </w:p>
        </w:tc>
        <w:tc>
          <w:tcPr>
            <w:tcW w:w="1800" w:type="dxa"/>
            <w:vAlign w:val="center"/>
          </w:tcPr>
          <w:p w:rsidR="004C2F6C" w:rsidRDefault="00063CDB">
            <w:pPr>
              <w:tabs>
                <w:tab w:val="left" w:pos="1905"/>
              </w:tabs>
              <w:snapToGrid w:val="0"/>
              <w:spacing w:line="360" w:lineRule="exact"/>
              <w:jc w:val="left"/>
              <w:rPr>
                <w:rFonts w:ascii="宋体" w:hAnsi="宋体" w:cs="宋体"/>
                <w:b/>
                <w:szCs w:val="21"/>
              </w:rPr>
            </w:pPr>
            <w:r>
              <w:rPr>
                <w:rFonts w:ascii="宋体" w:hAnsi="宋体" w:hint="eastAsia"/>
                <w:color w:val="000000"/>
                <w:szCs w:val="21"/>
              </w:rPr>
              <w:t>具备吃苦耐劳与严谨规范的职业精神；不断创新的意识和能力</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cs="宋体" w:hint="eastAsia"/>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多媒体；电子课件；经典案例</w:t>
            </w:r>
          </w:p>
        </w:tc>
        <w:tc>
          <w:tcPr>
            <w:tcW w:w="2265" w:type="dxa"/>
            <w:vMerge w:val="restart"/>
            <w:vAlign w:val="center"/>
          </w:tcPr>
          <w:p w:rsidR="004C2F6C" w:rsidRDefault="00063CDB">
            <w:pPr>
              <w:tabs>
                <w:tab w:val="left" w:pos="1905"/>
              </w:tabs>
              <w:snapToGrid w:val="0"/>
              <w:spacing w:line="320" w:lineRule="exact"/>
              <w:rPr>
                <w:rFonts w:ascii="宋体" w:hAnsi="宋体" w:cs="宋体"/>
                <w:bCs/>
                <w:szCs w:val="21"/>
              </w:rPr>
            </w:pPr>
            <w:r>
              <w:rPr>
                <w:rFonts w:hint="eastAsia"/>
                <w:szCs w:val="21"/>
              </w:rPr>
              <w:t>1</w:t>
            </w:r>
            <w:r>
              <w:rPr>
                <w:rFonts w:hint="eastAsia"/>
                <w:szCs w:val="21"/>
              </w:rPr>
              <w:t>工程开工前监理资料的编写</w:t>
            </w:r>
          </w:p>
          <w:p w:rsidR="004C2F6C" w:rsidRDefault="00063CDB">
            <w:pPr>
              <w:tabs>
                <w:tab w:val="left" w:pos="1905"/>
              </w:tabs>
              <w:snapToGrid w:val="0"/>
              <w:spacing w:line="320" w:lineRule="exact"/>
              <w:rPr>
                <w:rFonts w:ascii="宋体" w:hAnsi="宋体" w:cs="宋体"/>
                <w:bCs/>
                <w:szCs w:val="21"/>
              </w:rPr>
            </w:pPr>
            <w:r>
              <w:rPr>
                <w:rFonts w:hint="eastAsia"/>
                <w:szCs w:val="21"/>
              </w:rPr>
              <w:t>2</w:t>
            </w:r>
            <w:r>
              <w:rPr>
                <w:rFonts w:hint="eastAsia"/>
                <w:szCs w:val="21"/>
              </w:rPr>
              <w:t>施工过程中监理资料表格的填写</w:t>
            </w:r>
          </w:p>
          <w:p w:rsidR="004C2F6C" w:rsidRDefault="00063CDB">
            <w:pPr>
              <w:tabs>
                <w:tab w:val="left" w:pos="1905"/>
              </w:tabs>
              <w:snapToGrid w:val="0"/>
              <w:spacing w:line="320" w:lineRule="exact"/>
              <w:rPr>
                <w:rFonts w:ascii="宋体" w:hAnsi="宋体" w:cs="宋体"/>
                <w:bCs/>
                <w:szCs w:val="21"/>
              </w:rPr>
            </w:pPr>
            <w:r>
              <w:rPr>
                <w:rFonts w:hint="eastAsia"/>
                <w:szCs w:val="21"/>
              </w:rPr>
              <w:t>3</w:t>
            </w:r>
            <w:r>
              <w:rPr>
                <w:rFonts w:hint="eastAsia"/>
                <w:szCs w:val="21"/>
              </w:rPr>
              <w:t>工程竣工时监理资料的编写</w:t>
            </w:r>
          </w:p>
        </w:tc>
      </w:tr>
      <w:tr w:rsidR="004C2F6C">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185" w:type="dxa"/>
            <w:vAlign w:val="center"/>
          </w:tcPr>
          <w:p w:rsidR="004C2F6C" w:rsidRDefault="00063CDB">
            <w:pPr>
              <w:tabs>
                <w:tab w:val="left" w:pos="540"/>
              </w:tabs>
              <w:adjustRightInd w:val="0"/>
              <w:snapToGrid w:val="0"/>
              <w:spacing w:line="320" w:lineRule="exact"/>
              <w:rPr>
                <w:rFonts w:hAnsi="宋体"/>
                <w:szCs w:val="21"/>
              </w:rPr>
            </w:pPr>
            <w:r>
              <w:rPr>
                <w:rFonts w:ascii="宋体" w:hAnsi="宋体" w:hint="eastAsia"/>
                <w:szCs w:val="21"/>
              </w:rPr>
              <w:t>任务二：控制资料</w:t>
            </w:r>
          </w:p>
        </w:tc>
        <w:tc>
          <w:tcPr>
            <w:tcW w:w="2865" w:type="dxa"/>
            <w:vAlign w:val="center"/>
          </w:tcPr>
          <w:p w:rsidR="004C2F6C" w:rsidRDefault="00063CDB">
            <w:pPr>
              <w:rPr>
                <w:rFonts w:ascii="宋体" w:hAnsi="宋体"/>
                <w:szCs w:val="21"/>
              </w:rPr>
            </w:pPr>
            <w:r>
              <w:rPr>
                <w:rFonts w:ascii="宋体" w:hAnsi="宋体" w:hint="eastAsia"/>
                <w:szCs w:val="21"/>
              </w:rPr>
              <w:t>1进度控制资料的表格填写</w:t>
            </w:r>
          </w:p>
          <w:p w:rsidR="004C2F6C" w:rsidRDefault="00063CDB">
            <w:pPr>
              <w:rPr>
                <w:rFonts w:ascii="宋体" w:hAnsi="宋体"/>
                <w:szCs w:val="21"/>
              </w:rPr>
            </w:pPr>
            <w:r>
              <w:rPr>
                <w:rFonts w:ascii="宋体" w:hAnsi="宋体" w:hint="eastAsia"/>
                <w:szCs w:val="21"/>
              </w:rPr>
              <w:t>2质量控制资料的表格填写</w:t>
            </w:r>
          </w:p>
          <w:p w:rsidR="004C2F6C" w:rsidRDefault="00063CDB">
            <w:pPr>
              <w:rPr>
                <w:rFonts w:ascii="宋体" w:hAnsi="宋体"/>
                <w:szCs w:val="21"/>
              </w:rPr>
            </w:pPr>
            <w:r>
              <w:rPr>
                <w:rFonts w:ascii="宋体" w:hAnsi="宋体" w:hint="eastAsia"/>
                <w:szCs w:val="21"/>
              </w:rPr>
              <w:t>3造价控制资料的表格填写</w:t>
            </w:r>
          </w:p>
          <w:p w:rsidR="004C2F6C" w:rsidRDefault="00063CDB">
            <w:pPr>
              <w:rPr>
                <w:rFonts w:ascii="宋体" w:hAnsi="宋体"/>
                <w:szCs w:val="21"/>
              </w:rPr>
            </w:pPr>
            <w:r>
              <w:rPr>
                <w:rFonts w:ascii="宋体" w:hAnsi="宋体" w:hint="eastAsia"/>
                <w:szCs w:val="21"/>
              </w:rPr>
              <w:t>4施工分包工作的资料搜集整理</w:t>
            </w:r>
          </w:p>
          <w:p w:rsidR="004C2F6C" w:rsidRDefault="00063CDB">
            <w:pPr>
              <w:rPr>
                <w:rFonts w:ascii="宋体" w:hAnsi="宋体"/>
                <w:szCs w:val="21"/>
              </w:rPr>
            </w:pPr>
            <w:r>
              <w:rPr>
                <w:rFonts w:ascii="宋体" w:hAnsi="宋体" w:hint="eastAsia"/>
                <w:szCs w:val="21"/>
              </w:rPr>
              <w:t>5监理合同管理的管理要点</w:t>
            </w:r>
          </w:p>
          <w:p w:rsidR="004C2F6C" w:rsidRDefault="00063CDB">
            <w:pPr>
              <w:tabs>
                <w:tab w:val="left" w:pos="540"/>
              </w:tabs>
              <w:adjustRightInd w:val="0"/>
              <w:snapToGrid w:val="0"/>
              <w:spacing w:line="320" w:lineRule="exact"/>
              <w:rPr>
                <w:rFonts w:hAnsi="宋体"/>
                <w:szCs w:val="21"/>
              </w:rPr>
            </w:pPr>
            <w:r>
              <w:rPr>
                <w:rFonts w:ascii="宋体" w:hAnsi="宋体" w:hint="eastAsia"/>
                <w:szCs w:val="21"/>
              </w:rPr>
              <w:lastRenderedPageBreak/>
              <w:t>6监理年工作总结及竣工工作总结</w:t>
            </w:r>
          </w:p>
        </w:tc>
        <w:tc>
          <w:tcPr>
            <w:tcW w:w="2430" w:type="dxa"/>
            <w:vAlign w:val="center"/>
          </w:tcPr>
          <w:p w:rsidR="004C2F6C" w:rsidRDefault="00063CDB">
            <w:pPr>
              <w:rPr>
                <w:rFonts w:ascii="宋体" w:hAnsi="宋体"/>
                <w:szCs w:val="21"/>
              </w:rPr>
            </w:pPr>
            <w:r>
              <w:rPr>
                <w:rFonts w:ascii="宋体" w:hAnsi="宋体" w:hint="eastAsia"/>
                <w:szCs w:val="21"/>
              </w:rPr>
              <w:lastRenderedPageBreak/>
              <w:t>1编制监理进度控制资料的能力</w:t>
            </w:r>
          </w:p>
          <w:p w:rsidR="004C2F6C" w:rsidRDefault="00063CDB">
            <w:pPr>
              <w:rPr>
                <w:rFonts w:ascii="宋体" w:hAnsi="宋体"/>
                <w:szCs w:val="21"/>
              </w:rPr>
            </w:pPr>
            <w:r>
              <w:rPr>
                <w:rFonts w:ascii="宋体" w:hAnsi="宋体" w:hint="eastAsia"/>
                <w:szCs w:val="21"/>
              </w:rPr>
              <w:t>2编制监理质量控制资料的能力</w:t>
            </w:r>
          </w:p>
          <w:p w:rsidR="004C2F6C" w:rsidRDefault="00063CDB">
            <w:pPr>
              <w:rPr>
                <w:rFonts w:ascii="宋体" w:hAnsi="宋体"/>
                <w:szCs w:val="21"/>
              </w:rPr>
            </w:pPr>
            <w:r>
              <w:rPr>
                <w:rFonts w:ascii="宋体" w:hAnsi="宋体" w:hint="eastAsia"/>
                <w:szCs w:val="21"/>
              </w:rPr>
              <w:t>3编制监理造价控制资料的能力</w:t>
            </w:r>
          </w:p>
          <w:p w:rsidR="004C2F6C" w:rsidRDefault="00063CDB">
            <w:pPr>
              <w:rPr>
                <w:rFonts w:ascii="宋体" w:hAnsi="宋体"/>
                <w:szCs w:val="21"/>
              </w:rPr>
            </w:pPr>
            <w:r>
              <w:rPr>
                <w:rFonts w:ascii="宋体" w:hAnsi="宋体" w:hint="eastAsia"/>
                <w:szCs w:val="21"/>
              </w:rPr>
              <w:lastRenderedPageBreak/>
              <w:t>4对施工分包工作的控制能力</w:t>
            </w:r>
          </w:p>
          <w:p w:rsidR="004C2F6C" w:rsidRDefault="00063CDB">
            <w:pPr>
              <w:tabs>
                <w:tab w:val="left" w:pos="1905"/>
              </w:tabs>
              <w:snapToGrid w:val="0"/>
              <w:spacing w:line="360" w:lineRule="exact"/>
              <w:jc w:val="left"/>
              <w:rPr>
                <w:rFonts w:ascii="宋体" w:hAnsi="宋体" w:cs="宋体"/>
                <w:szCs w:val="21"/>
              </w:rPr>
            </w:pPr>
            <w:r>
              <w:rPr>
                <w:rFonts w:ascii="宋体" w:hAnsi="宋体" w:hint="eastAsia"/>
                <w:szCs w:val="21"/>
              </w:rPr>
              <w:t>5监理合同管理的能力以及编制工作总结的能力</w:t>
            </w:r>
          </w:p>
        </w:tc>
        <w:tc>
          <w:tcPr>
            <w:tcW w:w="1800" w:type="dxa"/>
            <w:vAlign w:val="center"/>
          </w:tcPr>
          <w:p w:rsidR="004C2F6C" w:rsidRDefault="00063CDB">
            <w:pPr>
              <w:tabs>
                <w:tab w:val="left" w:pos="1905"/>
              </w:tabs>
              <w:snapToGrid w:val="0"/>
              <w:spacing w:line="360" w:lineRule="exact"/>
              <w:jc w:val="left"/>
              <w:rPr>
                <w:rFonts w:ascii="宋体" w:hAnsi="宋体" w:cs="宋体"/>
                <w:b/>
                <w:szCs w:val="21"/>
              </w:rPr>
            </w:pPr>
            <w:r>
              <w:rPr>
                <w:rFonts w:ascii="宋体" w:hAnsi="宋体" w:hint="eastAsia"/>
                <w:color w:val="000000"/>
                <w:szCs w:val="21"/>
              </w:rPr>
              <w:lastRenderedPageBreak/>
              <w:t>具备吃苦耐劳与严谨规范的职业精神；不断创新的意识和能力</w:t>
            </w:r>
          </w:p>
        </w:tc>
        <w:tc>
          <w:tcPr>
            <w:tcW w:w="735"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 xml:space="preserve"> </w:t>
            </w: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cs="宋体" w:hint="eastAsia"/>
                <w:szCs w:val="21"/>
              </w:rPr>
              <w:t>4</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多媒体；电子课件；经典案例</w:t>
            </w:r>
          </w:p>
        </w:tc>
        <w:tc>
          <w:tcPr>
            <w:tcW w:w="2265" w:type="dxa"/>
            <w:vMerge/>
            <w:vAlign w:val="center"/>
          </w:tcPr>
          <w:p w:rsidR="004C2F6C" w:rsidRDefault="004C2F6C">
            <w:pPr>
              <w:tabs>
                <w:tab w:val="left" w:pos="1905"/>
              </w:tabs>
              <w:snapToGrid w:val="0"/>
              <w:spacing w:line="360" w:lineRule="exact"/>
              <w:jc w:val="left"/>
              <w:rPr>
                <w:rFonts w:ascii="宋体" w:hAnsi="宋体" w:cs="宋体"/>
                <w:bCs/>
                <w:szCs w:val="21"/>
              </w:rPr>
            </w:pPr>
          </w:p>
        </w:tc>
      </w:tr>
      <w:tr w:rsidR="004C2F6C">
        <w:trPr>
          <w:trHeight w:val="90"/>
        </w:trPr>
        <w:tc>
          <w:tcPr>
            <w:tcW w:w="914" w:type="dxa"/>
            <w:vMerge w:val="restart"/>
            <w:vAlign w:val="center"/>
          </w:tcPr>
          <w:p w:rsidR="004C2F6C" w:rsidRDefault="00063CDB">
            <w:pPr>
              <w:jc w:val="center"/>
              <w:rPr>
                <w:rFonts w:hAnsi="宋体"/>
                <w:szCs w:val="21"/>
              </w:rPr>
            </w:pPr>
            <w:r>
              <w:rPr>
                <w:rFonts w:hint="eastAsia"/>
                <w:color w:val="000000"/>
                <w:szCs w:val="21"/>
              </w:rPr>
              <w:lastRenderedPageBreak/>
              <w:t>3.</w:t>
            </w:r>
            <w:r>
              <w:rPr>
                <w:rFonts w:ascii="宋体" w:hAnsi="宋体" w:hint="eastAsia"/>
                <w:color w:val="000000"/>
                <w:szCs w:val="21"/>
              </w:rPr>
              <w:t xml:space="preserve"> 施工资料管理</w:t>
            </w:r>
          </w:p>
          <w:p w:rsidR="004C2F6C" w:rsidRDefault="004C2F6C">
            <w:pPr>
              <w:tabs>
                <w:tab w:val="left" w:pos="1905"/>
              </w:tabs>
              <w:snapToGrid w:val="0"/>
              <w:spacing w:line="360" w:lineRule="exact"/>
              <w:jc w:val="center"/>
              <w:rPr>
                <w:rFonts w:ascii="宋体" w:hAnsi="宋体" w:cs="宋体"/>
                <w:szCs w:val="21"/>
              </w:rPr>
            </w:pPr>
          </w:p>
        </w:tc>
        <w:tc>
          <w:tcPr>
            <w:tcW w:w="1185" w:type="dxa"/>
            <w:vAlign w:val="center"/>
          </w:tcPr>
          <w:p w:rsidR="004C2F6C" w:rsidRDefault="00063CDB">
            <w:pPr>
              <w:rPr>
                <w:rFonts w:ascii="宋体" w:hAnsi="宋体" w:cs="宋体"/>
                <w:szCs w:val="21"/>
              </w:rPr>
            </w:pPr>
            <w:r>
              <w:rPr>
                <w:rFonts w:ascii="宋体" w:hAnsi="宋体" w:hint="eastAsia"/>
                <w:szCs w:val="21"/>
              </w:rPr>
              <w:t>任务一：施工资料的管理</w:t>
            </w:r>
          </w:p>
        </w:tc>
        <w:tc>
          <w:tcPr>
            <w:tcW w:w="2865" w:type="dxa"/>
            <w:vAlign w:val="center"/>
          </w:tcPr>
          <w:p w:rsidR="004C2F6C" w:rsidRDefault="00063CDB">
            <w:pPr>
              <w:rPr>
                <w:rFonts w:ascii="宋体" w:hAnsi="宋体"/>
                <w:szCs w:val="21"/>
              </w:rPr>
            </w:pPr>
            <w:r>
              <w:rPr>
                <w:rFonts w:ascii="宋体" w:hAnsi="宋体" w:hint="eastAsia"/>
                <w:szCs w:val="21"/>
              </w:rPr>
              <w:t>1施工单位资料的分类（土建工程、安装工程、装饰工程）</w:t>
            </w:r>
          </w:p>
          <w:p w:rsidR="004C2F6C" w:rsidRDefault="00063CDB">
            <w:pPr>
              <w:rPr>
                <w:rFonts w:ascii="宋体" w:hAnsi="宋体"/>
                <w:szCs w:val="21"/>
              </w:rPr>
            </w:pPr>
            <w:r>
              <w:rPr>
                <w:rFonts w:ascii="宋体" w:hAnsi="宋体" w:hint="eastAsia"/>
                <w:szCs w:val="21"/>
              </w:rPr>
              <w:t>2施工单位各类文件资料的管理流程图</w:t>
            </w:r>
          </w:p>
          <w:p w:rsidR="004C2F6C" w:rsidRDefault="00063CDB">
            <w:pPr>
              <w:tabs>
                <w:tab w:val="left" w:pos="540"/>
              </w:tabs>
              <w:adjustRightInd w:val="0"/>
              <w:snapToGrid w:val="0"/>
              <w:spacing w:line="320" w:lineRule="exact"/>
              <w:rPr>
                <w:rFonts w:ascii="宋体" w:hAnsi="宋体" w:cs="宋体"/>
                <w:szCs w:val="21"/>
              </w:rPr>
            </w:pPr>
            <w:r>
              <w:rPr>
                <w:rFonts w:ascii="宋体" w:hAnsi="宋体" w:hint="eastAsia"/>
                <w:szCs w:val="21"/>
              </w:rPr>
              <w:t>3施工单位资料用表的编号的规律</w:t>
            </w:r>
          </w:p>
        </w:tc>
        <w:tc>
          <w:tcPr>
            <w:tcW w:w="2430" w:type="dxa"/>
            <w:vAlign w:val="center"/>
          </w:tcPr>
          <w:p w:rsidR="004C2F6C" w:rsidRDefault="00063CDB">
            <w:pPr>
              <w:rPr>
                <w:rFonts w:ascii="宋体" w:hAnsi="宋体"/>
                <w:szCs w:val="21"/>
              </w:rPr>
            </w:pPr>
            <w:r>
              <w:rPr>
                <w:rFonts w:ascii="宋体" w:hAnsi="宋体" w:hint="eastAsia"/>
                <w:szCs w:val="21"/>
              </w:rPr>
              <w:t>1施工单位资料的分类归档的能力</w:t>
            </w:r>
          </w:p>
          <w:p w:rsidR="004C2F6C" w:rsidRDefault="00063CDB">
            <w:pPr>
              <w:rPr>
                <w:rFonts w:ascii="宋体" w:hAnsi="宋体"/>
                <w:szCs w:val="21"/>
              </w:rPr>
            </w:pPr>
            <w:r>
              <w:rPr>
                <w:rFonts w:ascii="宋体" w:hAnsi="宋体" w:hint="eastAsia"/>
                <w:szCs w:val="21"/>
              </w:rPr>
              <w:t>2施工单位文件资料的管理流程的能力</w:t>
            </w:r>
          </w:p>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3施工单位管理资料用表以及编号的选择能力</w:t>
            </w:r>
          </w:p>
        </w:tc>
        <w:tc>
          <w:tcPr>
            <w:tcW w:w="1800"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bCs/>
                <w:szCs w:val="21"/>
              </w:rPr>
            </w:pPr>
          </w:p>
        </w:tc>
        <w:tc>
          <w:tcPr>
            <w:tcW w:w="930" w:type="dxa"/>
            <w:vAlign w:val="center"/>
          </w:tcPr>
          <w:p w:rsidR="004C2F6C" w:rsidRDefault="00063CDB">
            <w:pPr>
              <w:jc w:val="center"/>
              <w:rPr>
                <w:rFonts w:ascii="宋体" w:hAnsi="宋体" w:cs="宋体"/>
                <w:bCs/>
                <w:szCs w:val="21"/>
              </w:rPr>
            </w:pPr>
            <w:r>
              <w:rPr>
                <w:rFonts w:ascii="宋体" w:hAnsi="宋体" w:cs="宋体" w:hint="eastAsia"/>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多媒体；电子课件；经典案例</w:t>
            </w:r>
          </w:p>
        </w:tc>
        <w:tc>
          <w:tcPr>
            <w:tcW w:w="2265" w:type="dxa"/>
            <w:vMerge w:val="restart"/>
            <w:vAlign w:val="center"/>
          </w:tcPr>
          <w:p w:rsidR="004C2F6C" w:rsidRDefault="00063CDB">
            <w:pPr>
              <w:tabs>
                <w:tab w:val="left" w:pos="1905"/>
              </w:tabs>
              <w:snapToGrid w:val="0"/>
              <w:spacing w:line="320" w:lineRule="exact"/>
              <w:rPr>
                <w:rFonts w:ascii="宋体" w:hAnsi="宋体" w:cs="宋体"/>
                <w:bCs/>
                <w:szCs w:val="21"/>
              </w:rPr>
            </w:pPr>
            <w:r>
              <w:rPr>
                <w:rFonts w:ascii="宋体" w:hAnsi="宋体" w:cs="宋体" w:hint="eastAsia"/>
                <w:bCs/>
                <w:szCs w:val="21"/>
              </w:rPr>
              <w:t>1建筑工程物资材料的进场验收程序与资料表格填写</w:t>
            </w:r>
          </w:p>
          <w:p w:rsidR="004C2F6C" w:rsidRDefault="00063CDB">
            <w:pPr>
              <w:tabs>
                <w:tab w:val="left" w:pos="1905"/>
              </w:tabs>
              <w:snapToGrid w:val="0"/>
              <w:spacing w:line="320" w:lineRule="exact"/>
              <w:rPr>
                <w:rFonts w:ascii="宋体" w:hAnsi="宋体" w:cs="宋体"/>
                <w:bCs/>
                <w:szCs w:val="21"/>
              </w:rPr>
            </w:pPr>
            <w:r>
              <w:rPr>
                <w:rFonts w:ascii="宋体" w:hAnsi="宋体" w:cs="宋体" w:hint="eastAsia"/>
                <w:bCs/>
                <w:szCs w:val="21"/>
              </w:rPr>
              <w:t>2施工组织设计的编制与报审</w:t>
            </w:r>
          </w:p>
          <w:p w:rsidR="004C2F6C" w:rsidRDefault="00063CDB">
            <w:pPr>
              <w:tabs>
                <w:tab w:val="left" w:pos="1905"/>
              </w:tabs>
              <w:snapToGrid w:val="0"/>
              <w:spacing w:line="320" w:lineRule="exact"/>
              <w:rPr>
                <w:rFonts w:ascii="宋体" w:hAnsi="宋体" w:cs="宋体"/>
                <w:bCs/>
                <w:szCs w:val="21"/>
              </w:rPr>
            </w:pPr>
            <w:r>
              <w:rPr>
                <w:rFonts w:ascii="宋体" w:hAnsi="宋体" w:cs="宋体" w:hint="eastAsia"/>
                <w:bCs/>
                <w:szCs w:val="21"/>
              </w:rPr>
              <w:t>3工程资料验收程序和检验要点</w:t>
            </w:r>
          </w:p>
          <w:p w:rsidR="004C2F6C" w:rsidRDefault="004C2F6C">
            <w:pPr>
              <w:tabs>
                <w:tab w:val="left" w:pos="1905"/>
              </w:tabs>
              <w:snapToGrid w:val="0"/>
              <w:spacing w:line="320" w:lineRule="exact"/>
              <w:rPr>
                <w:rFonts w:ascii="宋体" w:hAnsi="宋体" w:cs="宋体"/>
                <w:bCs/>
                <w:szCs w:val="21"/>
              </w:rPr>
            </w:pPr>
          </w:p>
        </w:tc>
      </w:tr>
      <w:tr w:rsidR="004C2F6C">
        <w:trPr>
          <w:trHeight w:val="90"/>
        </w:trPr>
        <w:tc>
          <w:tcPr>
            <w:tcW w:w="914" w:type="dxa"/>
            <w:vMerge/>
            <w:vAlign w:val="center"/>
          </w:tcPr>
          <w:p w:rsidR="004C2F6C" w:rsidRDefault="004C2F6C">
            <w:pPr>
              <w:jc w:val="center"/>
              <w:rPr>
                <w:color w:val="000000"/>
                <w:szCs w:val="21"/>
              </w:rPr>
            </w:pPr>
          </w:p>
        </w:tc>
        <w:tc>
          <w:tcPr>
            <w:tcW w:w="1185" w:type="dxa"/>
            <w:vAlign w:val="center"/>
          </w:tcPr>
          <w:p w:rsidR="004C2F6C" w:rsidRDefault="00063CDB">
            <w:pPr>
              <w:rPr>
                <w:rFonts w:ascii="宋体" w:hAnsi="宋体"/>
                <w:szCs w:val="21"/>
              </w:rPr>
            </w:pPr>
            <w:r>
              <w:rPr>
                <w:rFonts w:ascii="宋体" w:hAnsi="宋体" w:hint="eastAsia"/>
                <w:szCs w:val="21"/>
              </w:rPr>
              <w:t>任务二：施工技术资料</w:t>
            </w:r>
          </w:p>
        </w:tc>
        <w:tc>
          <w:tcPr>
            <w:tcW w:w="2865" w:type="dxa"/>
            <w:vAlign w:val="center"/>
          </w:tcPr>
          <w:p w:rsidR="004C2F6C" w:rsidRDefault="00063CDB">
            <w:pPr>
              <w:rPr>
                <w:rFonts w:ascii="宋体" w:hAnsi="宋体"/>
                <w:szCs w:val="21"/>
              </w:rPr>
            </w:pPr>
            <w:r>
              <w:rPr>
                <w:rFonts w:ascii="宋体" w:hAnsi="宋体" w:hint="eastAsia"/>
                <w:szCs w:val="21"/>
              </w:rPr>
              <w:t>1施工组织设计审批表</w:t>
            </w:r>
          </w:p>
          <w:p w:rsidR="004C2F6C" w:rsidRDefault="00063CDB">
            <w:pPr>
              <w:rPr>
                <w:rFonts w:ascii="宋体" w:hAnsi="宋体"/>
                <w:szCs w:val="21"/>
              </w:rPr>
            </w:pPr>
            <w:r>
              <w:rPr>
                <w:rFonts w:ascii="宋体" w:hAnsi="宋体" w:hint="eastAsia"/>
                <w:szCs w:val="21"/>
              </w:rPr>
              <w:t>2施工方案和专项施工方案</w:t>
            </w:r>
          </w:p>
          <w:p w:rsidR="004C2F6C" w:rsidRDefault="00063CDB">
            <w:pPr>
              <w:rPr>
                <w:rFonts w:ascii="宋体" w:hAnsi="宋体"/>
                <w:szCs w:val="21"/>
              </w:rPr>
            </w:pPr>
            <w:r>
              <w:rPr>
                <w:rFonts w:ascii="宋体" w:hAnsi="宋体" w:hint="eastAsia"/>
                <w:szCs w:val="21"/>
              </w:rPr>
              <w:t>技术、质量交底记录</w:t>
            </w:r>
          </w:p>
          <w:p w:rsidR="004C2F6C" w:rsidRDefault="00063CDB">
            <w:pPr>
              <w:rPr>
                <w:rFonts w:ascii="宋体" w:hAnsi="宋体"/>
                <w:szCs w:val="21"/>
              </w:rPr>
            </w:pPr>
            <w:r>
              <w:rPr>
                <w:rFonts w:ascii="宋体" w:hAnsi="宋体" w:hint="eastAsia"/>
                <w:szCs w:val="21"/>
              </w:rPr>
              <w:t>3设计交底、图样会审记录、设计变更通工程洽商记录知单</w:t>
            </w:r>
          </w:p>
          <w:p w:rsidR="004C2F6C" w:rsidRDefault="00063CDB">
            <w:pPr>
              <w:tabs>
                <w:tab w:val="left" w:pos="540"/>
              </w:tabs>
              <w:adjustRightInd w:val="0"/>
              <w:snapToGrid w:val="0"/>
              <w:spacing w:line="320" w:lineRule="exact"/>
              <w:rPr>
                <w:rFonts w:ascii="宋体" w:hAnsi="MS Sans Serif"/>
                <w:szCs w:val="21"/>
              </w:rPr>
            </w:pPr>
            <w:r>
              <w:rPr>
                <w:rFonts w:ascii="宋体" w:hAnsi="宋体" w:hint="eastAsia"/>
                <w:szCs w:val="21"/>
              </w:rPr>
              <w:t>4工程质量事故处理记录</w:t>
            </w:r>
          </w:p>
        </w:tc>
        <w:tc>
          <w:tcPr>
            <w:tcW w:w="2430" w:type="dxa"/>
            <w:vAlign w:val="center"/>
          </w:tcPr>
          <w:p w:rsidR="004C2F6C" w:rsidRDefault="00063CDB">
            <w:pPr>
              <w:rPr>
                <w:rFonts w:ascii="宋体" w:hAnsi="宋体"/>
                <w:szCs w:val="21"/>
              </w:rPr>
            </w:pPr>
            <w:r>
              <w:rPr>
                <w:rFonts w:ascii="宋体" w:hAnsi="宋体" w:hint="eastAsia"/>
                <w:szCs w:val="21"/>
              </w:rPr>
              <w:t>1填写施工现场质量管理检查形成的资料的能力</w:t>
            </w:r>
          </w:p>
          <w:p w:rsidR="004C2F6C" w:rsidRDefault="00063CDB">
            <w:pPr>
              <w:rPr>
                <w:rFonts w:ascii="宋体" w:hAnsi="宋体"/>
                <w:szCs w:val="21"/>
              </w:rPr>
            </w:pPr>
            <w:r>
              <w:rPr>
                <w:rFonts w:ascii="宋体" w:hAnsi="宋体" w:hint="eastAsia"/>
                <w:szCs w:val="21"/>
              </w:rPr>
              <w:t>2填写施工技术资料的能力</w:t>
            </w:r>
          </w:p>
          <w:p w:rsidR="004C2F6C" w:rsidRDefault="00063CDB">
            <w:pPr>
              <w:rPr>
                <w:rFonts w:ascii="宋体" w:hAnsi="宋体"/>
                <w:szCs w:val="21"/>
              </w:rPr>
            </w:pPr>
            <w:r>
              <w:rPr>
                <w:rFonts w:ascii="宋体" w:hAnsi="宋体" w:hint="eastAsia"/>
                <w:szCs w:val="21"/>
              </w:rPr>
              <w:t>3填写施工组织设计审批表的能力</w:t>
            </w:r>
          </w:p>
          <w:p w:rsidR="004C2F6C" w:rsidRDefault="00063CDB">
            <w:pPr>
              <w:rPr>
                <w:rFonts w:ascii="宋体" w:hAnsi="宋体"/>
                <w:szCs w:val="21"/>
              </w:rPr>
            </w:pPr>
            <w:r>
              <w:rPr>
                <w:rFonts w:ascii="宋体" w:hAnsi="宋体" w:hint="eastAsia"/>
                <w:szCs w:val="21"/>
              </w:rPr>
              <w:t>4编写施工方案和专项施工方案的能力</w:t>
            </w:r>
          </w:p>
          <w:p w:rsidR="004C2F6C" w:rsidRDefault="00063CDB">
            <w:pPr>
              <w:spacing w:line="320" w:lineRule="exact"/>
              <w:rPr>
                <w:rFonts w:ascii="宋体" w:hAnsi="MS Sans Serif"/>
                <w:szCs w:val="21"/>
              </w:rPr>
            </w:pPr>
            <w:r>
              <w:rPr>
                <w:rFonts w:ascii="宋体" w:hAnsi="宋体" w:hint="eastAsia"/>
                <w:szCs w:val="21"/>
              </w:rPr>
              <w:t>5填写施工质量、技术交底的能力</w:t>
            </w:r>
          </w:p>
        </w:tc>
        <w:tc>
          <w:tcPr>
            <w:tcW w:w="1800" w:type="dxa"/>
            <w:vAlign w:val="center"/>
          </w:tcPr>
          <w:p w:rsidR="004C2F6C" w:rsidRDefault="00063CDB">
            <w:pPr>
              <w:tabs>
                <w:tab w:val="left" w:pos="1905"/>
              </w:tabs>
              <w:snapToGrid w:val="0"/>
              <w:spacing w:line="360" w:lineRule="exact"/>
              <w:rPr>
                <w:rFonts w:ascii="宋体" w:hAnsi="宋体"/>
                <w:color w:val="000000"/>
                <w:szCs w:val="21"/>
              </w:rPr>
            </w:pPr>
            <w:r>
              <w:rPr>
                <w:rFonts w:ascii="宋体" w:hAnsi="宋体" w:hint="eastAsia"/>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cs="宋体" w:hint="eastAsia"/>
                <w:szCs w:val="21"/>
              </w:rPr>
              <w:t>4</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多媒体；电子课件；经典案例</w:t>
            </w:r>
          </w:p>
        </w:tc>
        <w:tc>
          <w:tcPr>
            <w:tcW w:w="2265" w:type="dxa"/>
            <w:vMerge/>
            <w:vAlign w:val="center"/>
          </w:tcPr>
          <w:p w:rsidR="004C2F6C" w:rsidRDefault="004C2F6C">
            <w:pPr>
              <w:numPr>
                <w:ilvl w:val="0"/>
                <w:numId w:val="10"/>
              </w:numPr>
              <w:tabs>
                <w:tab w:val="left" w:pos="1905"/>
              </w:tabs>
              <w:snapToGrid w:val="0"/>
              <w:spacing w:line="320" w:lineRule="exact"/>
              <w:rPr>
                <w:szCs w:val="21"/>
              </w:rPr>
            </w:pPr>
          </w:p>
        </w:tc>
      </w:tr>
      <w:tr w:rsidR="004C2F6C">
        <w:trPr>
          <w:trHeight w:val="2195"/>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185" w:type="dxa"/>
            <w:vAlign w:val="center"/>
          </w:tcPr>
          <w:p w:rsidR="004C2F6C" w:rsidRDefault="00063CDB">
            <w:pPr>
              <w:rPr>
                <w:rFonts w:ascii="宋体" w:hAnsi="宋体" w:cs="宋体"/>
                <w:szCs w:val="21"/>
              </w:rPr>
            </w:pPr>
            <w:r>
              <w:rPr>
                <w:rFonts w:ascii="宋体" w:hAnsi="宋体" w:hint="eastAsia"/>
                <w:szCs w:val="21"/>
              </w:rPr>
              <w:t>任务三：施工质量控制资料</w:t>
            </w:r>
          </w:p>
        </w:tc>
        <w:tc>
          <w:tcPr>
            <w:tcW w:w="2865" w:type="dxa"/>
            <w:vAlign w:val="center"/>
          </w:tcPr>
          <w:p w:rsidR="004C2F6C" w:rsidRDefault="00063CDB">
            <w:pPr>
              <w:rPr>
                <w:rFonts w:ascii="宋体" w:hAnsi="宋体"/>
                <w:szCs w:val="21"/>
              </w:rPr>
            </w:pPr>
            <w:r>
              <w:rPr>
                <w:rFonts w:ascii="宋体" w:hAnsi="宋体" w:hint="eastAsia"/>
                <w:szCs w:val="21"/>
              </w:rPr>
              <w:t>1施工物资资料进场验收</w:t>
            </w:r>
          </w:p>
          <w:p w:rsidR="004C2F6C" w:rsidRDefault="00063CDB">
            <w:pPr>
              <w:rPr>
                <w:rFonts w:ascii="宋体" w:hAnsi="宋体"/>
                <w:szCs w:val="21"/>
              </w:rPr>
            </w:pPr>
            <w:r>
              <w:rPr>
                <w:rFonts w:ascii="宋体" w:hAnsi="宋体" w:hint="eastAsia"/>
                <w:szCs w:val="21"/>
              </w:rPr>
              <w:t>2施工测量记录的记录</w:t>
            </w:r>
          </w:p>
          <w:p w:rsidR="004C2F6C" w:rsidRDefault="00063CDB">
            <w:pPr>
              <w:rPr>
                <w:rFonts w:ascii="宋体" w:hAnsi="宋体"/>
                <w:szCs w:val="21"/>
              </w:rPr>
            </w:pPr>
            <w:r>
              <w:rPr>
                <w:rFonts w:ascii="宋体" w:hAnsi="宋体" w:hint="eastAsia"/>
                <w:szCs w:val="21"/>
              </w:rPr>
              <w:t>3隐蔽工程验收的要点和要求</w:t>
            </w:r>
          </w:p>
          <w:p w:rsidR="004C2F6C" w:rsidRDefault="00063CDB">
            <w:pPr>
              <w:tabs>
                <w:tab w:val="left" w:pos="540"/>
              </w:tabs>
              <w:adjustRightInd w:val="0"/>
              <w:snapToGrid w:val="0"/>
              <w:spacing w:line="320" w:lineRule="exact"/>
              <w:rPr>
                <w:rFonts w:hAnsi="宋体"/>
                <w:szCs w:val="21"/>
              </w:rPr>
            </w:pPr>
            <w:r>
              <w:rPr>
                <w:rFonts w:ascii="宋体" w:hAnsi="宋体" w:hint="eastAsia"/>
                <w:szCs w:val="21"/>
              </w:rPr>
              <w:t>4施工检测资料检测的要求</w:t>
            </w:r>
          </w:p>
        </w:tc>
        <w:tc>
          <w:tcPr>
            <w:tcW w:w="2430" w:type="dxa"/>
            <w:vAlign w:val="center"/>
          </w:tcPr>
          <w:p w:rsidR="004C2F6C" w:rsidRDefault="00063CDB">
            <w:pPr>
              <w:rPr>
                <w:rFonts w:ascii="宋体" w:hAnsi="宋体"/>
                <w:szCs w:val="21"/>
              </w:rPr>
            </w:pPr>
            <w:r>
              <w:rPr>
                <w:rFonts w:ascii="宋体" w:hAnsi="宋体" w:hint="eastAsia"/>
                <w:szCs w:val="21"/>
              </w:rPr>
              <w:t>1施工物资资料的编制和填写能力</w:t>
            </w:r>
          </w:p>
          <w:p w:rsidR="004C2F6C" w:rsidRDefault="00063CDB">
            <w:pPr>
              <w:rPr>
                <w:rFonts w:ascii="宋体" w:hAnsi="宋体"/>
                <w:szCs w:val="21"/>
              </w:rPr>
            </w:pPr>
            <w:r>
              <w:rPr>
                <w:rFonts w:ascii="宋体" w:hAnsi="宋体" w:hint="eastAsia"/>
                <w:szCs w:val="21"/>
              </w:rPr>
              <w:t>2施工测量记录的编制和填写</w:t>
            </w:r>
          </w:p>
          <w:p w:rsidR="004C2F6C" w:rsidRDefault="00063CDB">
            <w:pPr>
              <w:rPr>
                <w:rFonts w:ascii="宋体" w:hAnsi="宋体"/>
                <w:szCs w:val="21"/>
              </w:rPr>
            </w:pPr>
            <w:r>
              <w:rPr>
                <w:rFonts w:ascii="宋体" w:hAnsi="宋体" w:hint="eastAsia"/>
                <w:szCs w:val="21"/>
              </w:rPr>
              <w:t>3隐蔽工程检查验收记录的编制和填写</w:t>
            </w:r>
          </w:p>
          <w:p w:rsidR="004C2F6C" w:rsidRDefault="00063CDB">
            <w:pPr>
              <w:rPr>
                <w:rFonts w:ascii="宋体" w:hAnsi="宋体"/>
                <w:szCs w:val="21"/>
              </w:rPr>
            </w:pPr>
            <w:r>
              <w:rPr>
                <w:rFonts w:ascii="宋体" w:hAnsi="宋体" w:hint="eastAsia"/>
                <w:szCs w:val="21"/>
              </w:rPr>
              <w:t>4施工检测资料的编制和填写</w:t>
            </w:r>
          </w:p>
          <w:p w:rsidR="004C2F6C" w:rsidRDefault="004C2F6C">
            <w:pPr>
              <w:tabs>
                <w:tab w:val="left" w:pos="1905"/>
              </w:tabs>
              <w:snapToGrid w:val="0"/>
              <w:spacing w:line="360" w:lineRule="exact"/>
              <w:rPr>
                <w:rFonts w:ascii="宋体" w:hAnsi="宋体" w:cs="宋体"/>
                <w:szCs w:val="21"/>
              </w:rPr>
            </w:pPr>
          </w:p>
        </w:tc>
        <w:tc>
          <w:tcPr>
            <w:tcW w:w="1800"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bCs/>
                <w:szCs w:val="21"/>
              </w:rPr>
            </w:pPr>
          </w:p>
        </w:tc>
        <w:tc>
          <w:tcPr>
            <w:tcW w:w="930" w:type="dxa"/>
            <w:vAlign w:val="center"/>
          </w:tcPr>
          <w:p w:rsidR="004C2F6C" w:rsidRDefault="00063CDB">
            <w:pPr>
              <w:jc w:val="center"/>
              <w:rPr>
                <w:rFonts w:ascii="宋体" w:hAnsi="宋体" w:cs="宋体"/>
                <w:bCs/>
                <w:szCs w:val="21"/>
              </w:rPr>
            </w:pPr>
            <w:r>
              <w:rPr>
                <w:rFonts w:ascii="宋体" w:hAnsi="宋体" w:cs="宋体" w:hint="eastAsia"/>
                <w:szCs w:val="21"/>
              </w:rPr>
              <w:t>4</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2140"/>
        </w:trPr>
        <w:tc>
          <w:tcPr>
            <w:tcW w:w="914" w:type="dxa"/>
            <w:vMerge/>
            <w:vAlign w:val="center"/>
          </w:tcPr>
          <w:p w:rsidR="004C2F6C" w:rsidRDefault="004C2F6C">
            <w:pPr>
              <w:tabs>
                <w:tab w:val="left" w:pos="1905"/>
              </w:tabs>
              <w:snapToGrid w:val="0"/>
              <w:spacing w:line="360" w:lineRule="exact"/>
              <w:jc w:val="center"/>
              <w:rPr>
                <w:color w:val="000000"/>
                <w:szCs w:val="21"/>
              </w:rPr>
            </w:pPr>
          </w:p>
        </w:tc>
        <w:tc>
          <w:tcPr>
            <w:tcW w:w="1185" w:type="dxa"/>
            <w:vAlign w:val="center"/>
          </w:tcPr>
          <w:p w:rsidR="004C2F6C" w:rsidRDefault="00063CDB">
            <w:pPr>
              <w:rPr>
                <w:rFonts w:ascii="宋体" w:hAnsi="宋体" w:cs="宋体"/>
                <w:szCs w:val="21"/>
              </w:rPr>
            </w:pPr>
            <w:r>
              <w:rPr>
                <w:rFonts w:ascii="宋体" w:hAnsi="宋体" w:hint="eastAsia"/>
                <w:szCs w:val="21"/>
              </w:rPr>
              <w:t>任务四：施工质量验收记录</w:t>
            </w:r>
          </w:p>
        </w:tc>
        <w:tc>
          <w:tcPr>
            <w:tcW w:w="2865" w:type="dxa"/>
            <w:vAlign w:val="center"/>
          </w:tcPr>
          <w:p w:rsidR="004C2F6C" w:rsidRDefault="00063CDB">
            <w:pPr>
              <w:rPr>
                <w:rFonts w:ascii="宋体" w:hAnsi="宋体"/>
                <w:szCs w:val="21"/>
              </w:rPr>
            </w:pPr>
            <w:r>
              <w:rPr>
                <w:rFonts w:ascii="宋体" w:hAnsi="宋体" w:hint="eastAsia"/>
                <w:szCs w:val="21"/>
              </w:rPr>
              <w:t>1检验批施工质量验收的要点以及验收程序</w:t>
            </w:r>
          </w:p>
          <w:p w:rsidR="004C2F6C" w:rsidRDefault="00063CDB">
            <w:pPr>
              <w:rPr>
                <w:rFonts w:ascii="宋体" w:hAnsi="宋体"/>
                <w:szCs w:val="21"/>
              </w:rPr>
            </w:pPr>
            <w:r>
              <w:rPr>
                <w:rFonts w:ascii="宋体" w:hAnsi="宋体" w:hint="eastAsia"/>
                <w:szCs w:val="21"/>
              </w:rPr>
              <w:t>2分项工程施工质量验收的要点以及验收程序</w:t>
            </w:r>
          </w:p>
          <w:p w:rsidR="004C2F6C" w:rsidRDefault="00063CDB">
            <w:pPr>
              <w:rPr>
                <w:rFonts w:ascii="宋体" w:hAnsi="宋体"/>
                <w:szCs w:val="21"/>
              </w:rPr>
            </w:pPr>
            <w:r>
              <w:rPr>
                <w:rFonts w:ascii="宋体" w:hAnsi="宋体" w:hint="eastAsia"/>
                <w:szCs w:val="21"/>
              </w:rPr>
              <w:t>3分部工程（子分部）工程质量验收的要点以及验收程序</w:t>
            </w:r>
          </w:p>
          <w:p w:rsidR="004C2F6C" w:rsidRDefault="00063CDB">
            <w:pPr>
              <w:rPr>
                <w:rFonts w:ascii="宋体" w:hAnsi="宋体"/>
                <w:szCs w:val="21"/>
              </w:rPr>
            </w:pPr>
            <w:r>
              <w:rPr>
                <w:rFonts w:ascii="宋体" w:hAnsi="宋体" w:hint="eastAsia"/>
                <w:szCs w:val="21"/>
              </w:rPr>
              <w:t>4单位</w:t>
            </w:r>
            <w:r>
              <w:rPr>
                <w:rFonts w:ascii="宋体" w:hAnsi="宋体"/>
                <w:szCs w:val="21"/>
              </w:rPr>
              <w:t>(</w:t>
            </w:r>
            <w:r>
              <w:rPr>
                <w:rFonts w:ascii="宋体" w:hAnsi="宋体" w:hint="eastAsia"/>
                <w:szCs w:val="21"/>
              </w:rPr>
              <w:t>子单位</w:t>
            </w:r>
            <w:r>
              <w:rPr>
                <w:rFonts w:ascii="宋体" w:hAnsi="宋体"/>
                <w:szCs w:val="21"/>
              </w:rPr>
              <w:t>)</w:t>
            </w:r>
            <w:r>
              <w:rPr>
                <w:rFonts w:ascii="宋体" w:hAnsi="宋体" w:hint="eastAsia"/>
                <w:szCs w:val="21"/>
              </w:rPr>
              <w:t>工程施工质量验收的要点以及验收程序</w:t>
            </w:r>
          </w:p>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hint="eastAsia"/>
                <w:szCs w:val="21"/>
              </w:rPr>
              <w:t>5单项</w:t>
            </w:r>
            <w:r>
              <w:rPr>
                <w:rFonts w:ascii="宋体" w:hAnsi="宋体"/>
                <w:szCs w:val="21"/>
              </w:rPr>
              <w:t>(</w:t>
            </w:r>
            <w:r>
              <w:rPr>
                <w:rFonts w:ascii="宋体" w:hAnsi="宋体" w:hint="eastAsia"/>
                <w:szCs w:val="21"/>
              </w:rPr>
              <w:t>子单项</w:t>
            </w:r>
            <w:r>
              <w:rPr>
                <w:rFonts w:ascii="宋体" w:hAnsi="宋体"/>
                <w:szCs w:val="21"/>
              </w:rPr>
              <w:t>)</w:t>
            </w:r>
            <w:r>
              <w:rPr>
                <w:rFonts w:ascii="宋体" w:hAnsi="宋体" w:hint="eastAsia"/>
                <w:szCs w:val="21"/>
              </w:rPr>
              <w:t>工程施工质量验收的要点以及验收程序</w:t>
            </w:r>
          </w:p>
        </w:tc>
        <w:tc>
          <w:tcPr>
            <w:tcW w:w="2430" w:type="dxa"/>
            <w:vAlign w:val="center"/>
          </w:tcPr>
          <w:p w:rsidR="004C2F6C" w:rsidRDefault="00063CDB">
            <w:pPr>
              <w:rPr>
                <w:rFonts w:ascii="宋体" w:hAnsi="宋体"/>
                <w:szCs w:val="21"/>
              </w:rPr>
            </w:pPr>
            <w:r>
              <w:rPr>
                <w:rFonts w:ascii="宋体" w:hAnsi="宋体" w:hint="eastAsia"/>
                <w:szCs w:val="21"/>
              </w:rPr>
              <w:t>1检验批施工质量验收记录表的编制与填写</w:t>
            </w:r>
          </w:p>
          <w:p w:rsidR="004C2F6C" w:rsidRDefault="00063CDB">
            <w:pPr>
              <w:rPr>
                <w:rFonts w:ascii="宋体" w:hAnsi="宋体"/>
                <w:szCs w:val="21"/>
              </w:rPr>
            </w:pPr>
            <w:r>
              <w:rPr>
                <w:rFonts w:ascii="宋体" w:hAnsi="宋体" w:hint="eastAsia"/>
                <w:szCs w:val="21"/>
              </w:rPr>
              <w:t>2分项工程施工质量验收记录表的编制与填写</w:t>
            </w:r>
          </w:p>
          <w:p w:rsidR="004C2F6C" w:rsidRDefault="00063CDB">
            <w:pPr>
              <w:rPr>
                <w:rFonts w:ascii="宋体" w:hAnsi="宋体"/>
                <w:szCs w:val="21"/>
              </w:rPr>
            </w:pPr>
            <w:r>
              <w:rPr>
                <w:rFonts w:ascii="宋体" w:hAnsi="宋体" w:hint="eastAsia"/>
                <w:szCs w:val="21"/>
              </w:rPr>
              <w:t>3分部(子分部)工程质量验收记录表的编制与填写</w:t>
            </w:r>
          </w:p>
          <w:p w:rsidR="004C2F6C" w:rsidRDefault="00063CDB">
            <w:pPr>
              <w:rPr>
                <w:rFonts w:ascii="宋体" w:hAnsi="宋体"/>
                <w:szCs w:val="21"/>
              </w:rPr>
            </w:pPr>
            <w:r>
              <w:rPr>
                <w:rFonts w:ascii="宋体" w:hAnsi="宋体" w:hint="eastAsia"/>
                <w:szCs w:val="21"/>
              </w:rPr>
              <w:t>4单位</w:t>
            </w:r>
            <w:r>
              <w:rPr>
                <w:rFonts w:ascii="宋体" w:hAnsi="宋体"/>
                <w:szCs w:val="21"/>
              </w:rPr>
              <w:t>(</w:t>
            </w:r>
            <w:r>
              <w:rPr>
                <w:rFonts w:ascii="宋体" w:hAnsi="宋体" w:hint="eastAsia"/>
                <w:szCs w:val="21"/>
              </w:rPr>
              <w:t>子单位</w:t>
            </w:r>
            <w:r>
              <w:rPr>
                <w:rFonts w:ascii="宋体" w:hAnsi="宋体"/>
                <w:szCs w:val="21"/>
              </w:rPr>
              <w:t>)</w:t>
            </w:r>
            <w:r>
              <w:rPr>
                <w:rFonts w:ascii="宋体" w:hAnsi="宋体" w:hint="eastAsia"/>
                <w:szCs w:val="21"/>
              </w:rPr>
              <w:t>工程施工质量验收记录表的编制与填写</w:t>
            </w:r>
          </w:p>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5单项</w:t>
            </w:r>
            <w:r>
              <w:rPr>
                <w:rFonts w:ascii="宋体" w:hAnsi="宋体"/>
                <w:szCs w:val="21"/>
              </w:rPr>
              <w:t>(</w:t>
            </w:r>
            <w:r>
              <w:rPr>
                <w:rFonts w:ascii="宋体" w:hAnsi="宋体" w:hint="eastAsia"/>
                <w:szCs w:val="21"/>
              </w:rPr>
              <w:t>子单项</w:t>
            </w:r>
            <w:r>
              <w:rPr>
                <w:rFonts w:ascii="宋体" w:hAnsi="宋体"/>
                <w:szCs w:val="21"/>
              </w:rPr>
              <w:t>)</w:t>
            </w:r>
            <w:r>
              <w:rPr>
                <w:rFonts w:ascii="宋体" w:hAnsi="宋体" w:hint="eastAsia"/>
                <w:szCs w:val="21"/>
              </w:rPr>
              <w:t>工程施工质量验收记录表的编制与填写</w:t>
            </w:r>
          </w:p>
        </w:tc>
        <w:tc>
          <w:tcPr>
            <w:tcW w:w="1800"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bCs/>
                <w:szCs w:val="21"/>
              </w:rPr>
            </w:pPr>
          </w:p>
        </w:tc>
        <w:tc>
          <w:tcPr>
            <w:tcW w:w="765" w:type="dxa"/>
            <w:vAlign w:val="center"/>
          </w:tcPr>
          <w:p w:rsidR="004C2F6C" w:rsidRDefault="004C2F6C">
            <w:pPr>
              <w:jc w:val="center"/>
              <w:rPr>
                <w:rFonts w:ascii="宋体" w:hAnsi="宋体" w:cs="宋体"/>
                <w:bCs/>
                <w:szCs w:val="21"/>
              </w:rPr>
            </w:pPr>
          </w:p>
        </w:tc>
        <w:tc>
          <w:tcPr>
            <w:tcW w:w="930" w:type="dxa"/>
            <w:vAlign w:val="center"/>
          </w:tcPr>
          <w:p w:rsidR="004C2F6C" w:rsidRDefault="00063CDB">
            <w:pPr>
              <w:jc w:val="center"/>
              <w:rPr>
                <w:rFonts w:ascii="宋体" w:hAnsi="宋体" w:cs="宋体"/>
                <w:bCs/>
                <w:szCs w:val="21"/>
              </w:rPr>
            </w:pPr>
            <w:r>
              <w:rPr>
                <w:rFonts w:ascii="宋体" w:hAnsi="宋体" w:cs="宋体" w:hint="eastAsia"/>
                <w:szCs w:val="21"/>
              </w:rPr>
              <w:t>6</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1829"/>
        </w:trPr>
        <w:tc>
          <w:tcPr>
            <w:tcW w:w="914" w:type="dxa"/>
            <w:vMerge w:val="restart"/>
            <w:vAlign w:val="center"/>
          </w:tcPr>
          <w:p w:rsidR="004C2F6C" w:rsidRDefault="00063CDB">
            <w:pPr>
              <w:jc w:val="center"/>
              <w:rPr>
                <w:rFonts w:ascii="宋体" w:hAnsi="宋体" w:cs="宋体"/>
                <w:szCs w:val="21"/>
              </w:rPr>
            </w:pPr>
            <w:r>
              <w:rPr>
                <w:rFonts w:hint="eastAsia"/>
              </w:rPr>
              <w:lastRenderedPageBreak/>
              <w:t>4</w:t>
            </w:r>
            <w:r>
              <w:rPr>
                <w:rFonts w:ascii="宋体" w:hAnsi="宋体" w:hint="eastAsia"/>
                <w:snapToGrid w:val="0"/>
                <w:kern w:val="0"/>
                <w:szCs w:val="21"/>
              </w:rPr>
              <w:t>安全资料管理</w:t>
            </w:r>
          </w:p>
        </w:tc>
        <w:tc>
          <w:tcPr>
            <w:tcW w:w="1185" w:type="dxa"/>
            <w:vAlign w:val="center"/>
          </w:tcPr>
          <w:p w:rsidR="004C2F6C" w:rsidRDefault="00063CDB">
            <w:pPr>
              <w:rPr>
                <w:rFonts w:ascii="宋体" w:hAnsi="宋体" w:cs="宋体"/>
                <w:szCs w:val="21"/>
              </w:rPr>
            </w:pPr>
            <w:r>
              <w:rPr>
                <w:rFonts w:ascii="宋体" w:hAnsi="宋体" w:hint="eastAsia"/>
                <w:szCs w:val="21"/>
              </w:rPr>
              <w:t>任务一：施工现场安全管理资料的管理</w:t>
            </w:r>
          </w:p>
        </w:tc>
        <w:tc>
          <w:tcPr>
            <w:tcW w:w="2865" w:type="dxa"/>
            <w:vAlign w:val="center"/>
          </w:tcPr>
          <w:p w:rsidR="004C2F6C" w:rsidRDefault="00063CDB">
            <w:pPr>
              <w:rPr>
                <w:rFonts w:ascii="宋体" w:hAnsi="宋体"/>
                <w:color w:val="000000"/>
                <w:szCs w:val="21"/>
              </w:rPr>
            </w:pPr>
            <w:r>
              <w:rPr>
                <w:rFonts w:ascii="宋体" w:hAnsi="宋体" w:hint="eastAsia"/>
                <w:color w:val="000000"/>
                <w:szCs w:val="21"/>
              </w:rPr>
              <w:t>1建设单位施工现场安全管理资料的职责</w:t>
            </w:r>
          </w:p>
          <w:p w:rsidR="004C2F6C" w:rsidRDefault="00063CDB">
            <w:pPr>
              <w:rPr>
                <w:rFonts w:ascii="宋体" w:hAnsi="宋体"/>
                <w:color w:val="000000"/>
                <w:szCs w:val="21"/>
              </w:rPr>
            </w:pPr>
            <w:r>
              <w:rPr>
                <w:rFonts w:ascii="宋体" w:hAnsi="宋体" w:hint="eastAsia"/>
                <w:color w:val="000000"/>
                <w:szCs w:val="21"/>
              </w:rPr>
              <w:t>2施工单位施工现场安全管理资料的职责</w:t>
            </w:r>
          </w:p>
          <w:p w:rsidR="004C2F6C" w:rsidRDefault="00063CDB">
            <w:pPr>
              <w:rPr>
                <w:rFonts w:ascii="宋体" w:hAnsi="宋体"/>
                <w:color w:val="000000"/>
                <w:szCs w:val="21"/>
              </w:rPr>
            </w:pPr>
            <w:r>
              <w:rPr>
                <w:rFonts w:ascii="宋体" w:hAnsi="宋体" w:hint="eastAsia"/>
                <w:color w:val="000000"/>
                <w:szCs w:val="21"/>
              </w:rPr>
              <w:t>3监理单位施工现场安全管理资料的职责</w:t>
            </w:r>
          </w:p>
          <w:p w:rsidR="004C2F6C" w:rsidRDefault="00063CDB">
            <w:pPr>
              <w:tabs>
                <w:tab w:val="left" w:pos="540"/>
              </w:tabs>
              <w:adjustRightInd w:val="0"/>
              <w:snapToGrid w:val="0"/>
              <w:spacing w:line="320" w:lineRule="exact"/>
              <w:rPr>
                <w:rFonts w:ascii="宋体" w:hAnsi="宋体" w:cs="宋体"/>
                <w:szCs w:val="21"/>
              </w:rPr>
            </w:pPr>
            <w:r>
              <w:rPr>
                <w:rFonts w:ascii="宋体" w:hAnsi="宋体" w:hint="eastAsia"/>
                <w:color w:val="000000"/>
                <w:szCs w:val="21"/>
              </w:rPr>
              <w:t>4施工现场各类安全资料的归类和组卷</w:t>
            </w:r>
          </w:p>
        </w:tc>
        <w:tc>
          <w:tcPr>
            <w:tcW w:w="2430" w:type="dxa"/>
            <w:vAlign w:val="center"/>
          </w:tcPr>
          <w:p w:rsidR="004C2F6C" w:rsidRDefault="00063CDB">
            <w:pPr>
              <w:rPr>
                <w:rFonts w:ascii="宋体" w:hAnsi="宋体"/>
                <w:color w:val="000000"/>
                <w:szCs w:val="21"/>
              </w:rPr>
            </w:pPr>
            <w:r>
              <w:rPr>
                <w:rFonts w:ascii="宋体" w:hAnsi="宋体" w:hint="eastAsia"/>
                <w:color w:val="000000"/>
                <w:szCs w:val="21"/>
              </w:rPr>
              <w:t>1施工现场安全管理各方职责的能力</w:t>
            </w:r>
          </w:p>
          <w:p w:rsidR="004C2F6C" w:rsidRDefault="00063CDB">
            <w:pPr>
              <w:tabs>
                <w:tab w:val="left" w:pos="1905"/>
              </w:tabs>
              <w:snapToGrid w:val="0"/>
              <w:spacing w:line="360" w:lineRule="exact"/>
              <w:rPr>
                <w:rFonts w:ascii="宋体" w:hAnsi="宋体" w:cs="宋体"/>
                <w:szCs w:val="21"/>
              </w:rPr>
            </w:pPr>
            <w:r>
              <w:rPr>
                <w:rFonts w:ascii="宋体" w:hAnsi="宋体" w:hint="eastAsia"/>
                <w:color w:val="000000"/>
                <w:szCs w:val="21"/>
              </w:rPr>
              <w:t>2施工现场各类安全资料的归类和组卷</w:t>
            </w:r>
          </w:p>
        </w:tc>
        <w:tc>
          <w:tcPr>
            <w:tcW w:w="1800" w:type="dxa"/>
            <w:vAlign w:val="center"/>
          </w:tcPr>
          <w:p w:rsidR="004C2F6C" w:rsidRDefault="00063CDB">
            <w:pPr>
              <w:rPr>
                <w:rFonts w:ascii="宋体" w:hAnsi="宋体" w:cs="宋体"/>
                <w:szCs w:val="21"/>
              </w:rPr>
            </w:pPr>
            <w:r>
              <w:rPr>
                <w:rFonts w:ascii="宋体" w:hAnsi="宋体" w:hint="eastAsia"/>
                <w:color w:val="000000"/>
                <w:szCs w:val="21"/>
              </w:rPr>
              <w:t>具备良好的团队协作意识；</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cs="宋体" w:hint="eastAsia"/>
                <w:szCs w:val="21"/>
              </w:rPr>
              <w:t>2</w:t>
            </w:r>
          </w:p>
        </w:tc>
        <w:tc>
          <w:tcPr>
            <w:tcW w:w="1440" w:type="dxa"/>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bCs/>
                <w:szCs w:val="21"/>
              </w:rPr>
              <w:t>多媒体；电子课件；教学视频；经典案例</w:t>
            </w:r>
          </w:p>
        </w:tc>
        <w:tc>
          <w:tcPr>
            <w:tcW w:w="2265" w:type="dxa"/>
            <w:vMerge w:val="restart"/>
            <w:vAlign w:val="center"/>
          </w:tcPr>
          <w:p w:rsidR="004C2F6C" w:rsidRDefault="00063CDB">
            <w:pPr>
              <w:rPr>
                <w:rFonts w:ascii="宋体" w:hAnsi="宋体"/>
                <w:color w:val="000000"/>
                <w:szCs w:val="21"/>
              </w:rPr>
            </w:pPr>
            <w:r>
              <w:rPr>
                <w:rFonts w:ascii="宋体" w:hAnsi="宋体" w:hint="eastAsia"/>
                <w:color w:val="000000"/>
                <w:szCs w:val="21"/>
              </w:rPr>
              <w:t>1安全专项施工方案的填写</w:t>
            </w:r>
          </w:p>
          <w:p w:rsidR="004C2F6C" w:rsidRDefault="00063CDB">
            <w:pPr>
              <w:rPr>
                <w:rFonts w:ascii="宋体" w:hAnsi="宋体"/>
                <w:color w:val="000000"/>
                <w:szCs w:val="21"/>
              </w:rPr>
            </w:pPr>
            <w:r>
              <w:rPr>
                <w:rFonts w:ascii="宋体" w:hAnsi="宋体" w:hint="eastAsia"/>
                <w:color w:val="000000"/>
                <w:szCs w:val="21"/>
              </w:rPr>
              <w:t>2施工组织设计的填写</w:t>
            </w:r>
          </w:p>
          <w:p w:rsidR="004C2F6C" w:rsidRDefault="00063CDB">
            <w:pPr>
              <w:rPr>
                <w:rFonts w:ascii="宋体" w:hAnsi="宋体"/>
                <w:color w:val="000000"/>
                <w:szCs w:val="21"/>
              </w:rPr>
            </w:pPr>
            <w:r>
              <w:rPr>
                <w:rFonts w:ascii="宋体" w:hAnsi="宋体" w:hint="eastAsia"/>
                <w:color w:val="000000"/>
                <w:szCs w:val="21"/>
              </w:rPr>
              <w:t>3安全技术交底书的填写</w:t>
            </w:r>
          </w:p>
          <w:p w:rsidR="004C2F6C" w:rsidRDefault="00063CDB">
            <w:pPr>
              <w:tabs>
                <w:tab w:val="left" w:pos="1905"/>
              </w:tabs>
              <w:snapToGrid w:val="0"/>
              <w:spacing w:line="320" w:lineRule="exact"/>
              <w:rPr>
                <w:rFonts w:ascii="宋体" w:hAnsi="宋体" w:cs="宋体"/>
                <w:szCs w:val="21"/>
              </w:rPr>
            </w:pPr>
            <w:r>
              <w:rPr>
                <w:rFonts w:ascii="宋体" w:hAnsi="宋体" w:hint="eastAsia"/>
                <w:color w:val="000000"/>
                <w:szCs w:val="21"/>
              </w:rPr>
              <w:t>4安全检查记录表的填写</w:t>
            </w:r>
          </w:p>
        </w:tc>
      </w:tr>
      <w:tr w:rsidR="004C2F6C">
        <w:trPr>
          <w:trHeight w:val="2015"/>
        </w:trPr>
        <w:tc>
          <w:tcPr>
            <w:tcW w:w="914" w:type="dxa"/>
            <w:vMerge/>
          </w:tcPr>
          <w:p w:rsidR="004C2F6C" w:rsidRDefault="004C2F6C">
            <w:pPr>
              <w:tabs>
                <w:tab w:val="left" w:pos="1905"/>
              </w:tabs>
              <w:snapToGrid w:val="0"/>
              <w:spacing w:line="360" w:lineRule="exact"/>
              <w:jc w:val="center"/>
              <w:rPr>
                <w:rFonts w:ascii="宋体" w:hAnsi="宋体" w:cs="宋体"/>
                <w:szCs w:val="21"/>
              </w:rPr>
            </w:pPr>
          </w:p>
        </w:tc>
        <w:tc>
          <w:tcPr>
            <w:tcW w:w="1185" w:type="dxa"/>
            <w:vAlign w:val="center"/>
          </w:tcPr>
          <w:p w:rsidR="004C2F6C" w:rsidRDefault="00063CDB">
            <w:pPr>
              <w:spacing w:line="320" w:lineRule="exact"/>
              <w:rPr>
                <w:rFonts w:ascii="宋体" w:hAnsi="宋体" w:cs="宋体"/>
                <w:color w:val="000000"/>
                <w:kern w:val="0"/>
                <w:szCs w:val="21"/>
              </w:rPr>
            </w:pPr>
            <w:r>
              <w:rPr>
                <w:rFonts w:ascii="宋体" w:hAnsi="宋体" w:hint="eastAsia"/>
                <w:szCs w:val="21"/>
              </w:rPr>
              <w:t>任务二：安全管理资料的编制和填写</w:t>
            </w:r>
          </w:p>
        </w:tc>
        <w:tc>
          <w:tcPr>
            <w:tcW w:w="2865" w:type="dxa"/>
            <w:vAlign w:val="center"/>
          </w:tcPr>
          <w:p w:rsidR="004C2F6C" w:rsidRDefault="00063CDB">
            <w:pPr>
              <w:rPr>
                <w:rFonts w:ascii="宋体" w:hAnsi="宋体"/>
                <w:color w:val="000000"/>
                <w:szCs w:val="21"/>
              </w:rPr>
            </w:pPr>
            <w:r>
              <w:rPr>
                <w:rFonts w:ascii="宋体" w:hAnsi="宋体" w:hint="eastAsia"/>
                <w:color w:val="000000"/>
                <w:szCs w:val="21"/>
              </w:rPr>
              <w:t>1安全专项施工方案的填写</w:t>
            </w:r>
          </w:p>
          <w:p w:rsidR="004C2F6C" w:rsidRDefault="00063CDB">
            <w:pPr>
              <w:rPr>
                <w:rFonts w:ascii="宋体" w:hAnsi="宋体"/>
                <w:color w:val="000000"/>
                <w:szCs w:val="21"/>
              </w:rPr>
            </w:pPr>
            <w:r>
              <w:rPr>
                <w:rFonts w:ascii="宋体" w:hAnsi="宋体" w:hint="eastAsia"/>
                <w:color w:val="000000"/>
                <w:szCs w:val="21"/>
              </w:rPr>
              <w:t>2施工组织设计的填写</w:t>
            </w:r>
          </w:p>
          <w:p w:rsidR="004C2F6C" w:rsidRDefault="00063CDB">
            <w:pPr>
              <w:rPr>
                <w:rFonts w:ascii="宋体" w:hAnsi="宋体"/>
                <w:color w:val="000000"/>
                <w:szCs w:val="21"/>
              </w:rPr>
            </w:pPr>
            <w:r>
              <w:rPr>
                <w:rFonts w:ascii="宋体" w:hAnsi="宋体" w:hint="eastAsia"/>
                <w:color w:val="000000"/>
                <w:szCs w:val="21"/>
              </w:rPr>
              <w:t>3安全技术交底书的填写</w:t>
            </w:r>
          </w:p>
          <w:p w:rsidR="004C2F6C" w:rsidRDefault="00063CDB">
            <w:pPr>
              <w:rPr>
                <w:rFonts w:ascii="宋体" w:hAnsi="宋体" w:cs="宋体"/>
                <w:szCs w:val="21"/>
              </w:rPr>
            </w:pPr>
            <w:r>
              <w:rPr>
                <w:rFonts w:ascii="宋体" w:hAnsi="宋体" w:hint="eastAsia"/>
                <w:color w:val="000000"/>
                <w:szCs w:val="21"/>
              </w:rPr>
              <w:t>4安全检查记录表的填写</w:t>
            </w:r>
          </w:p>
        </w:tc>
        <w:tc>
          <w:tcPr>
            <w:tcW w:w="2430" w:type="dxa"/>
          </w:tcPr>
          <w:p w:rsidR="004C2F6C" w:rsidRDefault="00063CDB">
            <w:pPr>
              <w:tabs>
                <w:tab w:val="left" w:pos="1905"/>
              </w:tabs>
              <w:snapToGrid w:val="0"/>
              <w:spacing w:line="360" w:lineRule="exact"/>
              <w:rPr>
                <w:rFonts w:ascii="宋体" w:hAnsi="宋体" w:cs="宋体"/>
                <w:szCs w:val="21"/>
              </w:rPr>
            </w:pPr>
            <w:r>
              <w:rPr>
                <w:rFonts w:ascii="宋体" w:hAnsi="宋体" w:hint="eastAsia"/>
                <w:szCs w:val="21"/>
              </w:rPr>
              <w:t>施工现场各类安全管理资料的编制和填写</w:t>
            </w:r>
          </w:p>
        </w:tc>
        <w:tc>
          <w:tcPr>
            <w:tcW w:w="1800" w:type="dxa"/>
            <w:vAlign w:val="center"/>
          </w:tcPr>
          <w:p w:rsidR="004C2F6C" w:rsidRDefault="00063CDB">
            <w:pPr>
              <w:tabs>
                <w:tab w:val="left" w:pos="1905"/>
              </w:tabs>
              <w:snapToGrid w:val="0"/>
              <w:spacing w:line="360" w:lineRule="exact"/>
              <w:rPr>
                <w:rFonts w:ascii="宋体" w:hAnsi="宋体" w:cs="宋体"/>
                <w:szCs w:val="21"/>
              </w:rPr>
            </w:pPr>
            <w:r>
              <w:rPr>
                <w:rFonts w:ascii="宋体" w:hAnsi="宋体" w:hint="eastAsia"/>
                <w:color w:val="000000"/>
                <w:szCs w:val="21"/>
              </w:rPr>
              <w:t>具备良好的团队协作意识；</w:t>
            </w:r>
            <w:r>
              <w:rPr>
                <w:rFonts w:hint="eastAsia"/>
                <w:color w:val="000000"/>
                <w:szCs w:val="21"/>
              </w:rPr>
              <w:t>严谨务实的工作作</w:t>
            </w:r>
            <w:r>
              <w:rPr>
                <w:rFonts w:hint="eastAsia"/>
                <w:szCs w:val="21"/>
              </w:rPr>
              <w:t>风及勇于探索新事物的创新精神</w:t>
            </w:r>
          </w:p>
        </w:tc>
        <w:tc>
          <w:tcPr>
            <w:tcW w:w="735" w:type="dxa"/>
            <w:vAlign w:val="center"/>
          </w:tcPr>
          <w:p w:rsidR="004C2F6C" w:rsidRDefault="004C2F6C">
            <w:pPr>
              <w:tabs>
                <w:tab w:val="left" w:pos="1905"/>
              </w:tabs>
              <w:snapToGrid w:val="0"/>
              <w:spacing w:line="360" w:lineRule="exact"/>
              <w:jc w:val="center"/>
              <w:rPr>
                <w:rFonts w:ascii="宋体" w:hAnsi="宋体" w:cs="宋体"/>
                <w:szCs w:val="21"/>
              </w:rPr>
            </w:pPr>
          </w:p>
        </w:tc>
        <w:tc>
          <w:tcPr>
            <w:tcW w:w="765" w:type="dxa"/>
            <w:vAlign w:val="center"/>
          </w:tcPr>
          <w:p w:rsidR="004C2F6C" w:rsidRDefault="004C2F6C">
            <w:pPr>
              <w:jc w:val="center"/>
              <w:rPr>
                <w:rFonts w:ascii="宋体" w:hAnsi="宋体" w:cs="宋体"/>
                <w:szCs w:val="21"/>
              </w:rPr>
            </w:pPr>
          </w:p>
        </w:tc>
        <w:tc>
          <w:tcPr>
            <w:tcW w:w="930" w:type="dxa"/>
            <w:vAlign w:val="center"/>
          </w:tcPr>
          <w:p w:rsidR="004C2F6C" w:rsidRDefault="00063CDB">
            <w:pPr>
              <w:jc w:val="center"/>
              <w:rPr>
                <w:rFonts w:ascii="宋体" w:hAnsi="宋体" w:cs="宋体"/>
                <w:szCs w:val="21"/>
              </w:rPr>
            </w:pPr>
            <w:r>
              <w:rPr>
                <w:rFonts w:ascii="宋体" w:hAnsi="宋体" w:cs="宋体" w:hint="eastAsia"/>
                <w:szCs w:val="21"/>
              </w:rPr>
              <w:t>6</w:t>
            </w:r>
          </w:p>
        </w:tc>
        <w:tc>
          <w:tcPr>
            <w:tcW w:w="1440" w:type="dxa"/>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多媒体；电子课件；教学视频；经典案例</w:t>
            </w:r>
          </w:p>
        </w:tc>
        <w:tc>
          <w:tcPr>
            <w:tcW w:w="2265" w:type="dxa"/>
            <w:vMerge/>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 w:rsidR="004C2F6C" w:rsidRDefault="004C2F6C">
      <w:pPr>
        <w:tabs>
          <w:tab w:val="left" w:pos="540"/>
        </w:tabs>
        <w:adjustRightInd w:val="0"/>
        <w:snapToGrid w:val="0"/>
        <w:spacing w:line="320" w:lineRule="exact"/>
        <w:rPr>
          <w:szCs w:val="21"/>
        </w:rPr>
      </w:pPr>
    </w:p>
    <w:p w:rsidR="004C2F6C" w:rsidRDefault="004C2F6C">
      <w:pPr>
        <w:tabs>
          <w:tab w:val="left" w:pos="540"/>
        </w:tabs>
        <w:adjustRightInd w:val="0"/>
        <w:snapToGrid w:val="0"/>
        <w:spacing w:line="320" w:lineRule="exact"/>
        <w:rPr>
          <w:szCs w:val="21"/>
        </w:rPr>
      </w:pPr>
    </w:p>
    <w:p w:rsidR="004C2F6C" w:rsidRDefault="004C2F6C">
      <w:pPr>
        <w:tabs>
          <w:tab w:val="left" w:pos="540"/>
        </w:tabs>
        <w:adjustRightInd w:val="0"/>
        <w:snapToGrid w:val="0"/>
        <w:spacing w:line="320" w:lineRule="exact"/>
        <w:rPr>
          <w:szCs w:val="21"/>
        </w:rPr>
      </w:pPr>
    </w:p>
    <w:p w:rsidR="004C2F6C" w:rsidRDefault="004C2F6C">
      <w:pPr>
        <w:tabs>
          <w:tab w:val="left" w:pos="540"/>
        </w:tabs>
        <w:adjustRightInd w:val="0"/>
        <w:snapToGrid w:val="0"/>
        <w:spacing w:line="320" w:lineRule="exact"/>
        <w:rPr>
          <w:szCs w:val="21"/>
        </w:rPr>
        <w:sectPr w:rsidR="004C2F6C">
          <w:pgSz w:w="16838" w:h="11906" w:orient="landscape"/>
          <w:pgMar w:top="1803" w:right="1440" w:bottom="1803" w:left="1440" w:header="851" w:footer="992" w:gutter="0"/>
          <w:cols w:space="720"/>
          <w:docGrid w:type="lines" w:linePitch="319"/>
        </w:sectPr>
      </w:pPr>
    </w:p>
    <w:p w:rsidR="004C2F6C" w:rsidRDefault="00063CDB">
      <w:pPr>
        <w:spacing w:line="360" w:lineRule="auto"/>
        <w:ind w:firstLineChars="147" w:firstLine="413"/>
        <w:jc w:val="left"/>
        <w:rPr>
          <w:rFonts w:ascii="宋体" w:hAnsi="宋体" w:cs="宋体"/>
          <w:b/>
          <w:bCs/>
          <w:sz w:val="28"/>
          <w:szCs w:val="28"/>
        </w:rPr>
      </w:pPr>
      <w:r>
        <w:rPr>
          <w:rFonts w:ascii="宋体" w:hAnsi="宋体" w:cs="宋体" w:hint="eastAsia"/>
          <w:b/>
          <w:bCs/>
          <w:sz w:val="28"/>
          <w:szCs w:val="28"/>
        </w:rPr>
        <w:lastRenderedPageBreak/>
        <w:t>四、项目考核流程及评分标准</w:t>
      </w:r>
    </w:p>
    <w:p w:rsidR="004C2F6C" w:rsidRDefault="00063CDB">
      <w:pPr>
        <w:tabs>
          <w:tab w:val="left" w:pos="540"/>
        </w:tabs>
        <w:adjustRightInd w:val="0"/>
        <w:snapToGrid w:val="0"/>
        <w:spacing w:line="360" w:lineRule="auto"/>
        <w:ind w:firstLineChars="200" w:firstLine="480"/>
        <w:rPr>
          <w:color w:val="000000"/>
          <w:sz w:val="24"/>
        </w:rPr>
      </w:pPr>
      <w:r>
        <w:rPr>
          <w:rFonts w:hint="eastAsia"/>
          <w:color w:val="000000"/>
          <w:sz w:val="24"/>
        </w:rPr>
        <w:t>1.</w:t>
      </w:r>
      <w:r>
        <w:rPr>
          <w:rFonts w:hint="eastAsia"/>
          <w:color w:val="000000"/>
          <w:sz w:val="24"/>
        </w:rPr>
        <w:t>考核性质及方式：考试课</w:t>
      </w:r>
      <w:r>
        <w:rPr>
          <w:rFonts w:hint="eastAsia"/>
          <w:color w:val="000000"/>
          <w:sz w:val="24"/>
        </w:rPr>
        <w:t>/</w:t>
      </w:r>
      <w:r>
        <w:rPr>
          <w:rFonts w:hint="eastAsia"/>
          <w:color w:val="000000"/>
          <w:sz w:val="24"/>
        </w:rPr>
        <w:t>过程考核与期末考试</w:t>
      </w:r>
      <w:r>
        <w:rPr>
          <w:rFonts w:hint="eastAsia"/>
          <w:sz w:val="24"/>
        </w:rPr>
        <w:t>。</w:t>
      </w:r>
    </w:p>
    <w:p w:rsidR="004C2F6C" w:rsidRDefault="00063CDB">
      <w:pPr>
        <w:tabs>
          <w:tab w:val="left" w:pos="540"/>
        </w:tabs>
        <w:adjustRightInd w:val="0"/>
        <w:snapToGrid w:val="0"/>
        <w:spacing w:line="360" w:lineRule="auto"/>
        <w:ind w:firstLineChars="200" w:firstLine="480"/>
        <w:rPr>
          <w:sz w:val="24"/>
        </w:rPr>
      </w:pPr>
      <w:r>
        <w:rPr>
          <w:rFonts w:hint="eastAsia"/>
          <w:color w:val="000000"/>
          <w:sz w:val="24"/>
        </w:rPr>
        <w:t>2.</w:t>
      </w:r>
      <w:r>
        <w:rPr>
          <w:rFonts w:hint="eastAsia"/>
          <w:color w:val="000000"/>
          <w:sz w:val="24"/>
        </w:rPr>
        <w:t>学生课程成绩中</w:t>
      </w:r>
      <w:r>
        <w:rPr>
          <w:rFonts w:hint="eastAsia"/>
          <w:sz w:val="24"/>
        </w:rPr>
        <w:t>平时成绩（养成教育、项目考核成绩）占总成绩</w:t>
      </w:r>
      <w:r>
        <w:rPr>
          <w:rFonts w:hint="eastAsia"/>
          <w:sz w:val="24"/>
        </w:rPr>
        <w:t>50%</w:t>
      </w:r>
      <w:r>
        <w:rPr>
          <w:rFonts w:hint="eastAsia"/>
          <w:sz w:val="24"/>
        </w:rPr>
        <w:t>，期末考核成绩占</w:t>
      </w:r>
      <w:r>
        <w:rPr>
          <w:rFonts w:hint="eastAsia"/>
          <w:sz w:val="24"/>
        </w:rPr>
        <w:t>50%</w:t>
      </w:r>
      <w:r>
        <w:rPr>
          <w:rFonts w:hint="eastAsia"/>
          <w:sz w:val="24"/>
        </w:rPr>
        <w:t>；平时成绩中养成教育成绩占</w:t>
      </w:r>
      <w:r>
        <w:rPr>
          <w:rFonts w:hint="eastAsia"/>
          <w:sz w:val="24"/>
        </w:rPr>
        <w:t>50%</w:t>
      </w:r>
      <w:r>
        <w:rPr>
          <w:rFonts w:hint="eastAsia"/>
          <w:sz w:val="24"/>
        </w:rPr>
        <w:t>，项目考核成绩占</w:t>
      </w:r>
      <w:r>
        <w:rPr>
          <w:rFonts w:hint="eastAsia"/>
          <w:sz w:val="24"/>
        </w:rPr>
        <w:t>50%</w:t>
      </w:r>
      <w:r>
        <w:rPr>
          <w:rFonts w:hint="eastAsia"/>
          <w:sz w:val="24"/>
        </w:rPr>
        <w:t>。项目考核流程及评分见附表。</w:t>
      </w:r>
    </w:p>
    <w:tbl>
      <w:tblPr>
        <w:tblpPr w:leftFromText="180" w:rightFromText="180" w:vertAnchor="text" w:horzAnchor="page" w:tblpX="1592" w:tblpY="82"/>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031"/>
        <w:gridCol w:w="2693"/>
        <w:gridCol w:w="851"/>
        <w:gridCol w:w="3565"/>
        <w:gridCol w:w="728"/>
      </w:tblGrid>
      <w:tr w:rsidR="004C2F6C">
        <w:trPr>
          <w:trHeight w:val="685"/>
        </w:trPr>
        <w:tc>
          <w:tcPr>
            <w:tcW w:w="495" w:type="dxa"/>
            <w:vAlign w:val="center"/>
          </w:tcPr>
          <w:p w:rsidR="004C2F6C" w:rsidRDefault="00063CDB">
            <w:pPr>
              <w:tabs>
                <w:tab w:val="left" w:pos="540"/>
              </w:tabs>
              <w:adjustRightInd w:val="0"/>
              <w:snapToGrid w:val="0"/>
              <w:jc w:val="center"/>
              <w:rPr>
                <w:rFonts w:ascii="宋体" w:hAnsi="宋体"/>
                <w:b/>
                <w:bCs/>
                <w:szCs w:val="21"/>
              </w:rPr>
            </w:pPr>
            <w:r>
              <w:rPr>
                <w:rFonts w:ascii="宋体" w:hAnsi="宋体" w:hint="eastAsia"/>
                <w:b/>
                <w:bCs/>
                <w:szCs w:val="21"/>
              </w:rPr>
              <w:t>序号</w:t>
            </w:r>
          </w:p>
        </w:tc>
        <w:tc>
          <w:tcPr>
            <w:tcW w:w="1031" w:type="dxa"/>
            <w:vAlign w:val="center"/>
          </w:tcPr>
          <w:p w:rsidR="004C2F6C" w:rsidRDefault="00063CDB">
            <w:pPr>
              <w:tabs>
                <w:tab w:val="left" w:pos="540"/>
              </w:tabs>
              <w:adjustRightInd w:val="0"/>
              <w:snapToGrid w:val="0"/>
              <w:jc w:val="center"/>
              <w:rPr>
                <w:rFonts w:ascii="宋体" w:hAnsi="宋体"/>
                <w:b/>
                <w:bCs/>
                <w:szCs w:val="21"/>
              </w:rPr>
            </w:pPr>
            <w:r>
              <w:rPr>
                <w:rFonts w:ascii="宋体" w:hAnsi="宋体" w:hint="eastAsia"/>
                <w:b/>
                <w:bCs/>
                <w:szCs w:val="21"/>
              </w:rPr>
              <w:t>考核</w:t>
            </w:r>
          </w:p>
          <w:p w:rsidR="004C2F6C" w:rsidRDefault="00063CDB">
            <w:pPr>
              <w:tabs>
                <w:tab w:val="left" w:pos="540"/>
              </w:tabs>
              <w:adjustRightInd w:val="0"/>
              <w:snapToGrid w:val="0"/>
              <w:jc w:val="center"/>
              <w:rPr>
                <w:rFonts w:ascii="宋体" w:hAnsi="宋体"/>
                <w:b/>
                <w:bCs/>
                <w:szCs w:val="21"/>
              </w:rPr>
            </w:pPr>
            <w:r>
              <w:rPr>
                <w:rFonts w:ascii="宋体" w:hAnsi="宋体" w:hint="eastAsia"/>
                <w:b/>
                <w:bCs/>
                <w:szCs w:val="21"/>
              </w:rPr>
              <w:t>项目</w:t>
            </w:r>
          </w:p>
        </w:tc>
        <w:tc>
          <w:tcPr>
            <w:tcW w:w="2693" w:type="dxa"/>
            <w:vAlign w:val="center"/>
          </w:tcPr>
          <w:p w:rsidR="004C2F6C" w:rsidRDefault="00063CDB">
            <w:pPr>
              <w:tabs>
                <w:tab w:val="left" w:pos="540"/>
              </w:tabs>
              <w:adjustRightInd w:val="0"/>
              <w:snapToGrid w:val="0"/>
              <w:jc w:val="center"/>
              <w:rPr>
                <w:rFonts w:ascii="宋体" w:hAnsi="宋体"/>
                <w:b/>
                <w:bCs/>
                <w:szCs w:val="21"/>
              </w:rPr>
            </w:pPr>
            <w:r>
              <w:rPr>
                <w:rFonts w:ascii="宋体" w:hAnsi="宋体" w:hint="eastAsia"/>
                <w:b/>
                <w:bCs/>
                <w:szCs w:val="21"/>
              </w:rPr>
              <w:t>考核内容</w:t>
            </w:r>
          </w:p>
        </w:tc>
        <w:tc>
          <w:tcPr>
            <w:tcW w:w="851" w:type="dxa"/>
            <w:vAlign w:val="center"/>
          </w:tcPr>
          <w:p w:rsidR="004C2F6C" w:rsidRDefault="00063CDB">
            <w:pPr>
              <w:tabs>
                <w:tab w:val="left" w:pos="540"/>
              </w:tabs>
              <w:adjustRightInd w:val="0"/>
              <w:snapToGrid w:val="0"/>
              <w:jc w:val="center"/>
              <w:rPr>
                <w:rFonts w:ascii="宋体" w:hAnsi="宋体"/>
                <w:b/>
                <w:bCs/>
                <w:szCs w:val="21"/>
              </w:rPr>
            </w:pPr>
            <w:r>
              <w:rPr>
                <w:rFonts w:ascii="宋体" w:hAnsi="宋体" w:hint="eastAsia"/>
                <w:b/>
                <w:bCs/>
                <w:szCs w:val="21"/>
              </w:rPr>
              <w:t>分值占比</w:t>
            </w:r>
          </w:p>
        </w:tc>
        <w:tc>
          <w:tcPr>
            <w:tcW w:w="3565" w:type="dxa"/>
            <w:vAlign w:val="center"/>
          </w:tcPr>
          <w:p w:rsidR="004C2F6C" w:rsidRDefault="00063CDB">
            <w:pPr>
              <w:tabs>
                <w:tab w:val="left" w:pos="540"/>
              </w:tabs>
              <w:adjustRightInd w:val="0"/>
              <w:snapToGrid w:val="0"/>
              <w:jc w:val="center"/>
              <w:rPr>
                <w:rFonts w:ascii="宋体" w:hAnsi="宋体"/>
                <w:b/>
                <w:bCs/>
                <w:szCs w:val="21"/>
              </w:rPr>
            </w:pPr>
            <w:r>
              <w:rPr>
                <w:rFonts w:ascii="宋体" w:hAnsi="宋体" w:hint="eastAsia"/>
                <w:b/>
                <w:bCs/>
                <w:szCs w:val="21"/>
              </w:rPr>
              <w:t>评分标准</w:t>
            </w:r>
          </w:p>
        </w:tc>
        <w:tc>
          <w:tcPr>
            <w:tcW w:w="728" w:type="dxa"/>
            <w:vAlign w:val="center"/>
          </w:tcPr>
          <w:p w:rsidR="004C2F6C" w:rsidRDefault="00063CDB">
            <w:pPr>
              <w:tabs>
                <w:tab w:val="left" w:pos="540"/>
              </w:tabs>
              <w:adjustRightInd w:val="0"/>
              <w:snapToGrid w:val="0"/>
              <w:jc w:val="center"/>
              <w:rPr>
                <w:rFonts w:ascii="宋体" w:hAnsi="宋体"/>
                <w:b/>
                <w:bCs/>
                <w:szCs w:val="21"/>
              </w:rPr>
            </w:pPr>
            <w:r>
              <w:rPr>
                <w:rFonts w:ascii="宋体" w:hAnsi="宋体" w:hint="eastAsia"/>
                <w:b/>
                <w:bCs/>
                <w:szCs w:val="21"/>
              </w:rPr>
              <w:t>考核用时</w:t>
            </w:r>
          </w:p>
        </w:tc>
      </w:tr>
      <w:tr w:rsidR="004C2F6C">
        <w:trPr>
          <w:trHeight w:val="1759"/>
        </w:trPr>
        <w:tc>
          <w:tcPr>
            <w:tcW w:w="495" w:type="dxa"/>
            <w:vAlign w:val="center"/>
          </w:tcPr>
          <w:p w:rsidR="004C2F6C" w:rsidRDefault="00063CDB">
            <w:pPr>
              <w:tabs>
                <w:tab w:val="left" w:pos="540"/>
              </w:tabs>
              <w:adjustRightInd w:val="0"/>
              <w:snapToGrid w:val="0"/>
              <w:spacing w:line="360" w:lineRule="auto"/>
              <w:jc w:val="center"/>
              <w:rPr>
                <w:rFonts w:ascii="宋体" w:hAnsi="宋体" w:cs="宋体"/>
                <w:szCs w:val="21"/>
              </w:rPr>
            </w:pPr>
            <w:r>
              <w:rPr>
                <w:rFonts w:ascii="宋体" w:hAnsi="宋体" w:cs="宋体" w:hint="eastAsia"/>
                <w:szCs w:val="21"/>
              </w:rPr>
              <w:t>1</w:t>
            </w:r>
          </w:p>
        </w:tc>
        <w:tc>
          <w:tcPr>
            <w:tcW w:w="103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项目一</w:t>
            </w:r>
          </w:p>
          <w:p w:rsidR="004C2F6C" w:rsidRDefault="00063CDB">
            <w:pPr>
              <w:tabs>
                <w:tab w:val="left" w:pos="540"/>
              </w:tabs>
              <w:adjustRightInd w:val="0"/>
              <w:snapToGrid w:val="0"/>
              <w:rPr>
                <w:rFonts w:ascii="宋体" w:hAnsi="宋体" w:cs="宋体"/>
                <w:szCs w:val="21"/>
              </w:rPr>
            </w:pPr>
            <w:r>
              <w:rPr>
                <w:rFonts w:ascii="宋体" w:hAnsi="宋体" w:cs="宋体" w:hint="eastAsia"/>
                <w:snapToGrid w:val="0"/>
                <w:kern w:val="0"/>
                <w:szCs w:val="21"/>
              </w:rPr>
              <w:t>基建文件的整理</w:t>
            </w:r>
          </w:p>
        </w:tc>
        <w:tc>
          <w:tcPr>
            <w:tcW w:w="2693" w:type="dxa"/>
            <w:vAlign w:val="center"/>
          </w:tcPr>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1资料员的基本要求和工作职责</w:t>
            </w:r>
          </w:p>
          <w:p w:rsidR="004C2F6C" w:rsidRDefault="00063CDB">
            <w:pPr>
              <w:tabs>
                <w:tab w:val="left" w:pos="1905"/>
              </w:tabs>
              <w:snapToGrid w:val="0"/>
              <w:spacing w:line="320" w:lineRule="exact"/>
              <w:jc w:val="left"/>
              <w:rPr>
                <w:rFonts w:ascii="宋体" w:hAnsi="宋体" w:cs="宋体"/>
                <w:szCs w:val="21"/>
              </w:rPr>
            </w:pPr>
            <w:r>
              <w:rPr>
                <w:rFonts w:ascii="宋体" w:hAnsi="宋体" w:cs="宋体" w:hint="eastAsia"/>
                <w:szCs w:val="21"/>
              </w:rPr>
              <w:t>2折叠图纸</w:t>
            </w:r>
          </w:p>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3资料的组卷、归档、移交</w:t>
            </w:r>
          </w:p>
        </w:tc>
        <w:tc>
          <w:tcPr>
            <w:tcW w:w="851" w:type="dxa"/>
            <w:vAlign w:val="center"/>
          </w:tcPr>
          <w:p w:rsidR="004C2F6C" w:rsidRDefault="00063CDB">
            <w:pPr>
              <w:tabs>
                <w:tab w:val="left" w:pos="540"/>
              </w:tabs>
              <w:adjustRightInd w:val="0"/>
              <w:snapToGrid w:val="0"/>
              <w:spacing w:line="360" w:lineRule="auto"/>
              <w:jc w:val="center"/>
              <w:rPr>
                <w:rFonts w:ascii="宋体" w:hAnsi="宋体" w:cs="宋体"/>
                <w:szCs w:val="21"/>
              </w:rPr>
            </w:pPr>
            <w:r>
              <w:rPr>
                <w:rFonts w:ascii="宋体" w:hAnsi="宋体" w:cs="宋体" w:hint="eastAsia"/>
                <w:szCs w:val="21"/>
              </w:rPr>
              <w:t>25%</w:t>
            </w:r>
          </w:p>
        </w:tc>
        <w:tc>
          <w:tcPr>
            <w:tcW w:w="3565" w:type="dxa"/>
            <w:vAlign w:val="center"/>
          </w:tcPr>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1.以一个具体工程为例，详述工程资料的组卷、归档、移交的要点与程序（20分）</w:t>
            </w:r>
          </w:p>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3.结合工程实际，以具体工程的图纸为例，正确折叠工程竣工图（30分）</w:t>
            </w:r>
          </w:p>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 xml:space="preserve">4.论述资料员的基本要求与职责，要求结合工程实际案例进行论述。要点突出（50分）  </w:t>
            </w:r>
          </w:p>
        </w:tc>
        <w:tc>
          <w:tcPr>
            <w:tcW w:w="728"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90</w:t>
            </w:r>
          </w:p>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分钟</w:t>
            </w:r>
          </w:p>
        </w:tc>
      </w:tr>
      <w:tr w:rsidR="004C2F6C">
        <w:trPr>
          <w:trHeight w:val="2027"/>
        </w:trPr>
        <w:tc>
          <w:tcPr>
            <w:tcW w:w="495"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2</w:t>
            </w:r>
          </w:p>
        </w:tc>
        <w:tc>
          <w:tcPr>
            <w:tcW w:w="103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 xml:space="preserve">项目二 </w:t>
            </w:r>
          </w:p>
          <w:p w:rsidR="004C2F6C" w:rsidRDefault="00063CDB">
            <w:pPr>
              <w:tabs>
                <w:tab w:val="left" w:pos="540"/>
              </w:tabs>
              <w:adjustRightInd w:val="0"/>
              <w:snapToGrid w:val="0"/>
              <w:jc w:val="center"/>
              <w:rPr>
                <w:rFonts w:ascii="宋体" w:hAnsi="宋体" w:cs="宋体"/>
                <w:szCs w:val="21"/>
              </w:rPr>
            </w:pPr>
            <w:r>
              <w:rPr>
                <w:rFonts w:ascii="宋体" w:hAnsi="宋体" w:cs="宋体" w:hint="eastAsia"/>
                <w:snapToGrid w:val="0"/>
                <w:kern w:val="0"/>
                <w:szCs w:val="21"/>
              </w:rPr>
              <w:t>监理资料管理</w:t>
            </w:r>
          </w:p>
        </w:tc>
        <w:tc>
          <w:tcPr>
            <w:tcW w:w="2693" w:type="dxa"/>
            <w:vAlign w:val="center"/>
          </w:tcPr>
          <w:p w:rsidR="004C2F6C" w:rsidRDefault="00063CDB">
            <w:pPr>
              <w:tabs>
                <w:tab w:val="left" w:pos="1905"/>
              </w:tabs>
              <w:snapToGrid w:val="0"/>
              <w:spacing w:line="320" w:lineRule="exact"/>
              <w:rPr>
                <w:rFonts w:ascii="宋体" w:hAnsi="宋体" w:cs="宋体"/>
                <w:bCs/>
                <w:szCs w:val="21"/>
              </w:rPr>
            </w:pPr>
            <w:r>
              <w:rPr>
                <w:rFonts w:ascii="宋体" w:hAnsi="宋体" w:cs="宋体" w:hint="eastAsia"/>
                <w:szCs w:val="21"/>
              </w:rPr>
              <w:t>1工程开工前监理资料的编写</w:t>
            </w:r>
          </w:p>
          <w:p w:rsidR="004C2F6C" w:rsidRDefault="00063CDB">
            <w:pPr>
              <w:tabs>
                <w:tab w:val="left" w:pos="1905"/>
              </w:tabs>
              <w:snapToGrid w:val="0"/>
              <w:spacing w:line="320" w:lineRule="exact"/>
              <w:rPr>
                <w:rFonts w:ascii="宋体" w:hAnsi="宋体" w:cs="宋体"/>
                <w:bCs/>
                <w:szCs w:val="21"/>
              </w:rPr>
            </w:pPr>
            <w:r>
              <w:rPr>
                <w:rFonts w:ascii="宋体" w:hAnsi="宋体" w:cs="宋体" w:hint="eastAsia"/>
                <w:szCs w:val="21"/>
              </w:rPr>
              <w:t>2施工过程中监理资料表格的填写</w:t>
            </w:r>
          </w:p>
          <w:p w:rsidR="004C2F6C" w:rsidRDefault="00063CDB">
            <w:pPr>
              <w:tabs>
                <w:tab w:val="left" w:pos="540"/>
              </w:tabs>
              <w:adjustRightInd w:val="0"/>
              <w:snapToGrid w:val="0"/>
              <w:spacing w:line="320" w:lineRule="exact"/>
              <w:jc w:val="left"/>
              <w:rPr>
                <w:rFonts w:ascii="宋体" w:hAnsi="宋体" w:cs="宋体"/>
                <w:szCs w:val="21"/>
              </w:rPr>
            </w:pPr>
            <w:r>
              <w:rPr>
                <w:rFonts w:ascii="宋体" w:hAnsi="宋体" w:cs="宋体" w:hint="eastAsia"/>
                <w:szCs w:val="21"/>
              </w:rPr>
              <w:t>3工程竣工时监理资料的编写</w:t>
            </w:r>
          </w:p>
        </w:tc>
        <w:tc>
          <w:tcPr>
            <w:tcW w:w="85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25%</w:t>
            </w:r>
          </w:p>
        </w:tc>
        <w:tc>
          <w:tcPr>
            <w:tcW w:w="3565" w:type="dxa"/>
            <w:vAlign w:val="center"/>
          </w:tcPr>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1监理规划、监理实施细则、监理日志的编写突出重点、结合工程实际（20分）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2监理进度计划编写符合工程实际（20分）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 xml:space="preserve">3工程进度款支付审核（20分） </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4 工程竣工总结编写符合工程实际（60分）</w:t>
            </w:r>
          </w:p>
        </w:tc>
        <w:tc>
          <w:tcPr>
            <w:tcW w:w="728"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90</w:t>
            </w:r>
          </w:p>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分钟</w:t>
            </w:r>
          </w:p>
        </w:tc>
      </w:tr>
      <w:tr w:rsidR="004C2F6C">
        <w:trPr>
          <w:trHeight w:val="2305"/>
        </w:trPr>
        <w:tc>
          <w:tcPr>
            <w:tcW w:w="495" w:type="dxa"/>
            <w:vAlign w:val="center"/>
          </w:tcPr>
          <w:p w:rsidR="004C2F6C" w:rsidRDefault="00063CDB">
            <w:pPr>
              <w:tabs>
                <w:tab w:val="left" w:pos="540"/>
              </w:tabs>
              <w:adjustRightInd w:val="0"/>
              <w:snapToGrid w:val="0"/>
              <w:spacing w:line="360" w:lineRule="auto"/>
              <w:jc w:val="center"/>
              <w:rPr>
                <w:rFonts w:ascii="宋体" w:hAnsi="宋体" w:cs="宋体"/>
                <w:szCs w:val="21"/>
              </w:rPr>
            </w:pPr>
            <w:r>
              <w:rPr>
                <w:rFonts w:ascii="宋体" w:hAnsi="宋体" w:cs="宋体" w:hint="eastAsia"/>
                <w:szCs w:val="21"/>
              </w:rPr>
              <w:t>3</w:t>
            </w:r>
          </w:p>
        </w:tc>
        <w:tc>
          <w:tcPr>
            <w:tcW w:w="103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项目三</w:t>
            </w:r>
          </w:p>
          <w:p w:rsidR="004C2F6C" w:rsidRDefault="00063CDB">
            <w:pPr>
              <w:jc w:val="center"/>
              <w:rPr>
                <w:rFonts w:ascii="宋体" w:hAnsi="宋体" w:cs="宋体"/>
                <w:szCs w:val="21"/>
              </w:rPr>
            </w:pPr>
            <w:r>
              <w:rPr>
                <w:rFonts w:ascii="宋体" w:hAnsi="宋体" w:cs="宋体" w:hint="eastAsia"/>
                <w:color w:val="000000"/>
                <w:szCs w:val="21"/>
              </w:rPr>
              <w:t>施工资料管理</w:t>
            </w:r>
          </w:p>
          <w:p w:rsidR="004C2F6C" w:rsidRDefault="004C2F6C">
            <w:pPr>
              <w:tabs>
                <w:tab w:val="left" w:pos="540"/>
              </w:tabs>
              <w:adjustRightInd w:val="0"/>
              <w:snapToGrid w:val="0"/>
              <w:jc w:val="center"/>
              <w:rPr>
                <w:rFonts w:ascii="宋体" w:hAnsi="宋体" w:cs="宋体"/>
                <w:szCs w:val="21"/>
              </w:rPr>
            </w:pPr>
          </w:p>
        </w:tc>
        <w:tc>
          <w:tcPr>
            <w:tcW w:w="2693" w:type="dxa"/>
            <w:vAlign w:val="center"/>
          </w:tcPr>
          <w:p w:rsidR="004C2F6C" w:rsidRDefault="00063CDB">
            <w:pPr>
              <w:tabs>
                <w:tab w:val="left" w:pos="1905"/>
              </w:tabs>
              <w:snapToGrid w:val="0"/>
              <w:spacing w:line="320" w:lineRule="exact"/>
              <w:rPr>
                <w:rFonts w:ascii="宋体" w:hAnsi="宋体" w:cs="宋体"/>
                <w:bCs/>
                <w:szCs w:val="21"/>
              </w:rPr>
            </w:pPr>
            <w:r>
              <w:rPr>
                <w:rFonts w:ascii="宋体" w:hAnsi="宋体" w:cs="宋体" w:hint="eastAsia"/>
                <w:bCs/>
                <w:szCs w:val="21"/>
              </w:rPr>
              <w:t>1建筑工程物资材料的进场验收程序与资料表格填写</w:t>
            </w:r>
          </w:p>
          <w:p w:rsidR="004C2F6C" w:rsidRDefault="00063CDB">
            <w:pPr>
              <w:tabs>
                <w:tab w:val="left" w:pos="1905"/>
              </w:tabs>
              <w:snapToGrid w:val="0"/>
              <w:spacing w:line="320" w:lineRule="exact"/>
              <w:rPr>
                <w:rFonts w:ascii="宋体" w:hAnsi="宋体" w:cs="宋体"/>
                <w:bCs/>
                <w:szCs w:val="21"/>
              </w:rPr>
            </w:pPr>
            <w:r>
              <w:rPr>
                <w:rFonts w:ascii="宋体" w:hAnsi="宋体" w:cs="宋体" w:hint="eastAsia"/>
                <w:bCs/>
                <w:szCs w:val="21"/>
              </w:rPr>
              <w:t>2施工组织设计的编制与报审</w:t>
            </w:r>
          </w:p>
          <w:p w:rsidR="004C2F6C" w:rsidRDefault="00063CDB">
            <w:pPr>
              <w:tabs>
                <w:tab w:val="left" w:pos="1905"/>
              </w:tabs>
              <w:snapToGrid w:val="0"/>
              <w:spacing w:line="320" w:lineRule="exact"/>
              <w:rPr>
                <w:rFonts w:ascii="宋体" w:hAnsi="宋体" w:cs="宋体"/>
                <w:bCs/>
                <w:szCs w:val="21"/>
              </w:rPr>
            </w:pPr>
            <w:r>
              <w:rPr>
                <w:rFonts w:ascii="宋体" w:hAnsi="宋体" w:cs="宋体" w:hint="eastAsia"/>
                <w:bCs/>
                <w:szCs w:val="21"/>
              </w:rPr>
              <w:t>3工程资料验收程序和检验要点</w:t>
            </w:r>
          </w:p>
          <w:p w:rsidR="004C2F6C" w:rsidRDefault="004C2F6C">
            <w:pPr>
              <w:spacing w:line="320" w:lineRule="exact"/>
              <w:jc w:val="left"/>
              <w:rPr>
                <w:rFonts w:ascii="宋体" w:hAnsi="宋体" w:cs="宋体"/>
                <w:szCs w:val="21"/>
              </w:rPr>
            </w:pPr>
          </w:p>
        </w:tc>
        <w:tc>
          <w:tcPr>
            <w:tcW w:w="851" w:type="dxa"/>
            <w:vAlign w:val="center"/>
          </w:tcPr>
          <w:p w:rsidR="004C2F6C" w:rsidRDefault="00063CDB">
            <w:pPr>
              <w:tabs>
                <w:tab w:val="left" w:pos="540"/>
              </w:tabs>
              <w:adjustRightInd w:val="0"/>
              <w:snapToGrid w:val="0"/>
              <w:spacing w:line="360" w:lineRule="auto"/>
              <w:jc w:val="left"/>
              <w:rPr>
                <w:rFonts w:ascii="宋体" w:hAnsi="宋体" w:cs="宋体"/>
                <w:szCs w:val="21"/>
              </w:rPr>
            </w:pPr>
            <w:r>
              <w:rPr>
                <w:rFonts w:ascii="宋体" w:hAnsi="宋体" w:cs="宋体" w:hint="eastAsia"/>
                <w:szCs w:val="21"/>
              </w:rPr>
              <w:t xml:space="preserve"> 25%</w:t>
            </w:r>
          </w:p>
        </w:tc>
        <w:tc>
          <w:tcPr>
            <w:tcW w:w="3565" w:type="dxa"/>
            <w:vAlign w:val="center"/>
          </w:tcPr>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1.施工日志填写符合要求，内容完整（10分）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2.物资资料进场统计表格填写完整，见证取样符合要求（30分）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3.施工试验记录完整，符合工程实际（20分）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4.图纸会审记录完整（20分）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5.工程验收资料符合实际规定（10分）</w:t>
            </w:r>
          </w:p>
        </w:tc>
        <w:tc>
          <w:tcPr>
            <w:tcW w:w="728"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90</w:t>
            </w:r>
          </w:p>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分钟</w:t>
            </w:r>
          </w:p>
        </w:tc>
      </w:tr>
      <w:tr w:rsidR="004C2F6C">
        <w:trPr>
          <w:trHeight w:val="2160"/>
        </w:trPr>
        <w:tc>
          <w:tcPr>
            <w:tcW w:w="495" w:type="dxa"/>
            <w:vAlign w:val="center"/>
          </w:tcPr>
          <w:p w:rsidR="004C2F6C" w:rsidRDefault="00063CDB">
            <w:pPr>
              <w:tabs>
                <w:tab w:val="left" w:pos="540"/>
              </w:tabs>
              <w:adjustRightInd w:val="0"/>
              <w:snapToGrid w:val="0"/>
              <w:spacing w:line="360" w:lineRule="auto"/>
              <w:jc w:val="center"/>
              <w:rPr>
                <w:rFonts w:ascii="宋体" w:hAnsi="宋体" w:cs="宋体"/>
                <w:szCs w:val="21"/>
              </w:rPr>
            </w:pPr>
            <w:r>
              <w:rPr>
                <w:rFonts w:ascii="宋体" w:hAnsi="宋体" w:cs="宋体" w:hint="eastAsia"/>
                <w:szCs w:val="21"/>
              </w:rPr>
              <w:t>4</w:t>
            </w:r>
          </w:p>
        </w:tc>
        <w:tc>
          <w:tcPr>
            <w:tcW w:w="103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项目四</w:t>
            </w:r>
          </w:p>
          <w:p w:rsidR="004C2F6C" w:rsidRDefault="00063CDB">
            <w:pPr>
              <w:tabs>
                <w:tab w:val="left" w:pos="540"/>
              </w:tabs>
              <w:adjustRightInd w:val="0"/>
              <w:snapToGrid w:val="0"/>
              <w:jc w:val="center"/>
              <w:rPr>
                <w:rFonts w:ascii="宋体" w:hAnsi="宋体" w:cs="宋体"/>
                <w:szCs w:val="21"/>
              </w:rPr>
            </w:pPr>
            <w:r>
              <w:rPr>
                <w:rFonts w:ascii="宋体" w:hAnsi="宋体" w:cs="宋体" w:hint="eastAsia"/>
                <w:snapToGrid w:val="0"/>
                <w:kern w:val="0"/>
                <w:szCs w:val="21"/>
              </w:rPr>
              <w:t>安全资料管理</w:t>
            </w:r>
          </w:p>
        </w:tc>
        <w:tc>
          <w:tcPr>
            <w:tcW w:w="2693" w:type="dxa"/>
            <w:vAlign w:val="center"/>
          </w:tcPr>
          <w:p w:rsidR="004C2F6C" w:rsidRDefault="00063CDB">
            <w:pPr>
              <w:rPr>
                <w:rFonts w:ascii="宋体" w:hAnsi="宋体" w:cs="宋体"/>
                <w:color w:val="000000"/>
                <w:szCs w:val="21"/>
              </w:rPr>
            </w:pPr>
            <w:r>
              <w:rPr>
                <w:rFonts w:ascii="宋体" w:hAnsi="宋体" w:cs="宋体" w:hint="eastAsia"/>
                <w:color w:val="000000"/>
                <w:szCs w:val="21"/>
              </w:rPr>
              <w:t>1安全专项施工方案的填写</w:t>
            </w:r>
          </w:p>
          <w:p w:rsidR="004C2F6C" w:rsidRDefault="00063CDB">
            <w:pPr>
              <w:rPr>
                <w:rFonts w:ascii="宋体" w:hAnsi="宋体" w:cs="宋体"/>
                <w:color w:val="000000"/>
                <w:szCs w:val="21"/>
              </w:rPr>
            </w:pPr>
            <w:r>
              <w:rPr>
                <w:rFonts w:ascii="宋体" w:hAnsi="宋体" w:cs="宋体" w:hint="eastAsia"/>
                <w:color w:val="000000"/>
                <w:szCs w:val="21"/>
              </w:rPr>
              <w:t>2施工组织设计的填写</w:t>
            </w:r>
          </w:p>
          <w:p w:rsidR="004C2F6C" w:rsidRDefault="00063CDB">
            <w:pPr>
              <w:rPr>
                <w:rFonts w:ascii="宋体" w:hAnsi="宋体" w:cs="宋体"/>
                <w:color w:val="000000"/>
                <w:szCs w:val="21"/>
              </w:rPr>
            </w:pPr>
            <w:r>
              <w:rPr>
                <w:rFonts w:ascii="宋体" w:hAnsi="宋体" w:cs="宋体" w:hint="eastAsia"/>
                <w:color w:val="000000"/>
                <w:szCs w:val="21"/>
              </w:rPr>
              <w:t>3安全技术交底书的填写</w:t>
            </w:r>
          </w:p>
          <w:p w:rsidR="004C2F6C" w:rsidRDefault="00063CDB">
            <w:pPr>
              <w:spacing w:line="320" w:lineRule="exact"/>
              <w:jc w:val="left"/>
              <w:rPr>
                <w:rFonts w:ascii="宋体" w:hAnsi="宋体" w:cs="宋体"/>
                <w:szCs w:val="21"/>
              </w:rPr>
            </w:pPr>
            <w:r>
              <w:rPr>
                <w:rFonts w:ascii="宋体" w:hAnsi="宋体" w:cs="宋体" w:hint="eastAsia"/>
                <w:color w:val="000000"/>
                <w:szCs w:val="21"/>
              </w:rPr>
              <w:t>4安全检查记录表的填写</w:t>
            </w:r>
          </w:p>
        </w:tc>
        <w:tc>
          <w:tcPr>
            <w:tcW w:w="851" w:type="dxa"/>
            <w:vAlign w:val="center"/>
          </w:tcPr>
          <w:p w:rsidR="004C2F6C" w:rsidRDefault="00063CDB">
            <w:pPr>
              <w:tabs>
                <w:tab w:val="left" w:pos="540"/>
              </w:tabs>
              <w:adjustRightInd w:val="0"/>
              <w:snapToGrid w:val="0"/>
              <w:spacing w:line="360" w:lineRule="auto"/>
              <w:jc w:val="center"/>
              <w:rPr>
                <w:rFonts w:ascii="宋体" w:hAnsi="宋体" w:cs="宋体"/>
                <w:szCs w:val="21"/>
              </w:rPr>
            </w:pPr>
            <w:r>
              <w:rPr>
                <w:rFonts w:ascii="宋体" w:hAnsi="宋体" w:cs="宋体" w:hint="eastAsia"/>
                <w:szCs w:val="21"/>
              </w:rPr>
              <w:t>25%</w:t>
            </w:r>
          </w:p>
        </w:tc>
        <w:tc>
          <w:tcPr>
            <w:tcW w:w="3565" w:type="dxa"/>
            <w:vAlign w:val="center"/>
          </w:tcPr>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1.</w:t>
            </w:r>
            <w:r>
              <w:rPr>
                <w:rFonts w:ascii="宋体" w:hAnsi="宋体" w:cs="宋体" w:hint="eastAsia"/>
                <w:color w:val="000000"/>
                <w:szCs w:val="21"/>
              </w:rPr>
              <w:t>安全专项施工方案审批符合工程实际，经过专家论证</w:t>
            </w:r>
            <w:r>
              <w:rPr>
                <w:rFonts w:ascii="宋体" w:hAnsi="宋体" w:cs="宋体" w:hint="eastAsia"/>
                <w:szCs w:val="21"/>
              </w:rPr>
              <w:t>（25分）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2.施工组织设计编写完整审批符合规定（25分）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3.安全技术交底书交底详细，重点突出、安全责任到位（25分）</w:t>
            </w:r>
          </w:p>
          <w:p w:rsidR="004C2F6C" w:rsidRDefault="00063CDB">
            <w:pPr>
              <w:tabs>
                <w:tab w:val="left" w:pos="540"/>
              </w:tabs>
              <w:adjustRightInd w:val="0"/>
              <w:snapToGrid w:val="0"/>
              <w:spacing w:line="320" w:lineRule="exact"/>
              <w:rPr>
                <w:rFonts w:ascii="宋体" w:hAnsi="宋体" w:cs="宋体"/>
                <w:szCs w:val="21"/>
              </w:rPr>
            </w:pPr>
            <w:r>
              <w:rPr>
                <w:rFonts w:ascii="宋体" w:hAnsi="宋体" w:cs="宋体" w:hint="eastAsia"/>
                <w:szCs w:val="21"/>
              </w:rPr>
              <w:t>4.安全检查记录表详细，责任到人（25分）</w:t>
            </w:r>
          </w:p>
        </w:tc>
        <w:tc>
          <w:tcPr>
            <w:tcW w:w="728"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90</w:t>
            </w:r>
          </w:p>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分钟</w:t>
            </w:r>
          </w:p>
        </w:tc>
      </w:tr>
    </w:tbl>
    <w:p w:rsidR="004C2F6C" w:rsidRDefault="00063CDB">
      <w:pPr>
        <w:spacing w:line="360" w:lineRule="auto"/>
        <w:ind w:firstLineChars="147" w:firstLine="413"/>
        <w:jc w:val="left"/>
        <w:rPr>
          <w:rFonts w:ascii="宋体" w:hAnsi="宋体" w:cs="宋体"/>
          <w:b/>
          <w:bCs/>
          <w:sz w:val="28"/>
          <w:szCs w:val="28"/>
        </w:rPr>
      </w:pPr>
      <w:r>
        <w:rPr>
          <w:rFonts w:ascii="宋体" w:hAnsi="宋体" w:cs="宋体" w:hint="eastAsia"/>
          <w:b/>
          <w:bCs/>
          <w:sz w:val="28"/>
          <w:szCs w:val="28"/>
        </w:rPr>
        <w:lastRenderedPageBreak/>
        <w:t>五、教学组织</w:t>
      </w:r>
    </w:p>
    <w:p w:rsidR="004C2F6C" w:rsidRDefault="00063CDB">
      <w:pPr>
        <w:tabs>
          <w:tab w:val="left" w:pos="540"/>
        </w:tabs>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班级容量【</w:t>
      </w:r>
      <w:r>
        <w:rPr>
          <w:rFonts w:hAnsi="宋体" w:hint="eastAsia"/>
          <w:sz w:val="24"/>
        </w:rPr>
        <w:t>30</w:t>
      </w:r>
      <w:r>
        <w:rPr>
          <w:rFonts w:hAnsi="宋体" w:hint="eastAsia"/>
          <w:sz w:val="24"/>
        </w:rPr>
        <w:t>，</w:t>
      </w:r>
      <w:r>
        <w:rPr>
          <w:rFonts w:hAnsi="宋体" w:hint="eastAsia"/>
          <w:sz w:val="24"/>
        </w:rPr>
        <w:t>50</w:t>
      </w:r>
      <w:r>
        <w:rPr>
          <w:rFonts w:hAnsi="宋体" w:hint="eastAsia"/>
          <w:sz w:val="24"/>
        </w:rPr>
        <w:t>】</w:t>
      </w:r>
    </w:p>
    <w:p w:rsidR="004C2F6C" w:rsidRDefault="00063CDB">
      <w:pPr>
        <w:tabs>
          <w:tab w:val="left" w:pos="540"/>
        </w:tabs>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主讲教师：盛雪艳</w:t>
      </w:r>
    </w:p>
    <w:p w:rsidR="004C2F6C" w:rsidRDefault="00063CDB">
      <w:pPr>
        <w:tabs>
          <w:tab w:val="left" w:pos="540"/>
        </w:tabs>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教研室负责人：盛雪艳</w:t>
      </w:r>
    </w:p>
    <w:p w:rsidR="004C2F6C" w:rsidRDefault="00063CDB">
      <w:pPr>
        <w:spacing w:line="360" w:lineRule="auto"/>
        <w:ind w:firstLineChars="147" w:firstLine="413"/>
        <w:jc w:val="left"/>
        <w:rPr>
          <w:rFonts w:ascii="宋体" w:hAnsi="宋体" w:cs="宋体"/>
          <w:b/>
          <w:bCs/>
          <w:sz w:val="28"/>
          <w:szCs w:val="28"/>
        </w:rPr>
      </w:pPr>
      <w:r>
        <w:rPr>
          <w:rFonts w:ascii="宋体" w:hAnsi="宋体" w:cs="宋体" w:hint="eastAsia"/>
          <w:b/>
          <w:bCs/>
          <w:sz w:val="28"/>
          <w:szCs w:val="28"/>
        </w:rPr>
        <w:t>六、其他说明</w:t>
      </w: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ind w:firstLineChars="200" w:firstLine="482"/>
        <w:rPr>
          <w:b/>
          <w:sz w:val="24"/>
          <w:lang w:val="zh-CN"/>
        </w:rPr>
      </w:pPr>
    </w:p>
    <w:p w:rsidR="004C2F6C" w:rsidRDefault="004C2F6C">
      <w:pPr>
        <w:adjustRightInd w:val="0"/>
        <w:snapToGrid w:val="0"/>
        <w:spacing w:line="360" w:lineRule="auto"/>
        <w:rPr>
          <w:b/>
          <w:sz w:val="24"/>
          <w:lang w:val="zh-CN"/>
        </w:rPr>
      </w:pPr>
    </w:p>
    <w:p w:rsidR="004C2F6C" w:rsidRDefault="00063CDB">
      <w:pPr>
        <w:pStyle w:val="1"/>
        <w:jc w:val="center"/>
      </w:pPr>
      <w:bookmarkStart w:id="17" w:name="_Toc523637998"/>
      <w:r>
        <w:rPr>
          <w:rFonts w:hint="eastAsia"/>
        </w:rPr>
        <w:lastRenderedPageBreak/>
        <w:t>《建筑设备工程》课程标准</w:t>
      </w:r>
      <w:bookmarkEnd w:id="17"/>
    </w:p>
    <w:p w:rsidR="004C2F6C" w:rsidRDefault="00063CDB">
      <w:pPr>
        <w:spacing w:beforeLines="50" w:before="156" w:afterLines="50" w:after="156" w:line="360" w:lineRule="auto"/>
        <w:jc w:val="center"/>
        <w:rPr>
          <w:rFonts w:ascii="楷体" w:eastAsia="楷体" w:hAnsi="楷体" w:cs="楷体"/>
          <w:b/>
          <w:bCs/>
          <w:sz w:val="24"/>
        </w:rPr>
      </w:pPr>
      <w:r>
        <w:rPr>
          <w:rFonts w:ascii="楷体" w:eastAsia="楷体" w:hAnsi="楷体" w:cs="楷体" w:hint="eastAsia"/>
          <w:b/>
          <w:bCs/>
          <w:sz w:val="24"/>
        </w:rPr>
        <w:t>制定人：贾昊凯    审核人：</w:t>
      </w:r>
      <w:r w:rsidR="00EA4E08">
        <w:rPr>
          <w:rFonts w:ascii="楷体" w:eastAsia="楷体" w:hAnsi="楷体" w:cs="楷体" w:hint="eastAsia"/>
          <w:b/>
          <w:bCs/>
          <w:sz w:val="24"/>
        </w:rPr>
        <w:t>王飞朋</w:t>
      </w:r>
      <w:r>
        <w:rPr>
          <w:rFonts w:ascii="楷体" w:eastAsia="楷体" w:hAnsi="楷体" w:cs="楷体" w:hint="eastAsia"/>
          <w:b/>
          <w:bCs/>
          <w:sz w:val="24"/>
        </w:rPr>
        <w:t xml:space="preserve">   核准时间：201</w:t>
      </w:r>
      <w:r w:rsidR="00EA4E08">
        <w:rPr>
          <w:rFonts w:ascii="楷体" w:eastAsia="楷体" w:hAnsi="楷体" w:cs="楷体"/>
          <w:b/>
          <w:bCs/>
          <w:sz w:val="24"/>
        </w:rPr>
        <w:t>8</w:t>
      </w:r>
      <w:r>
        <w:rPr>
          <w:rFonts w:ascii="楷体" w:eastAsia="楷体" w:hAnsi="楷体" w:cs="楷体" w:hint="eastAsia"/>
          <w:b/>
          <w:bCs/>
          <w:sz w:val="24"/>
        </w:rPr>
        <w:t>.</w:t>
      </w:r>
      <w:r w:rsidR="00EA4E08">
        <w:rPr>
          <w:rFonts w:ascii="楷体" w:eastAsia="楷体" w:hAnsi="楷体" w:cs="楷体"/>
          <w:b/>
          <w:bCs/>
          <w:sz w:val="24"/>
        </w:rPr>
        <w:t>8</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一、课程定位</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1.课程名称：</w:t>
      </w:r>
    </w:p>
    <w:p w:rsidR="00EA4E08" w:rsidRPr="00EA4E08" w:rsidRDefault="00EA4E08" w:rsidP="00EA4E08">
      <w:pPr>
        <w:spacing w:line="360" w:lineRule="auto"/>
        <w:jc w:val="left"/>
        <w:rPr>
          <w:rFonts w:ascii="宋体" w:hAnsi="宋体" w:cs="宋体"/>
          <w:sz w:val="24"/>
        </w:rPr>
      </w:pPr>
      <w:r>
        <w:rPr>
          <w:rFonts w:ascii="宋体" w:hAnsi="宋体" w:cs="宋体" w:hint="eastAsia"/>
          <w:sz w:val="24"/>
        </w:rPr>
        <w:t xml:space="preserve"> </w:t>
      </w:r>
      <w:r w:rsidRPr="00EA4E08">
        <w:rPr>
          <w:rFonts w:ascii="宋体" w:hAnsi="宋体" w:cs="宋体" w:hint="eastAsia"/>
          <w:sz w:val="24"/>
        </w:rPr>
        <w:t>建筑设备工程</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2.修订版本</w:t>
      </w:r>
    </w:p>
    <w:p w:rsidR="00EA4E08" w:rsidRPr="00EA4E08" w:rsidRDefault="00EA4E08" w:rsidP="00EA4E08">
      <w:pPr>
        <w:spacing w:line="360" w:lineRule="auto"/>
        <w:jc w:val="left"/>
        <w:rPr>
          <w:rFonts w:ascii="宋体" w:hAnsi="宋体" w:cs="宋体"/>
          <w:sz w:val="24"/>
        </w:rPr>
      </w:pPr>
      <w:r>
        <w:rPr>
          <w:rFonts w:ascii="宋体" w:hAnsi="宋体" w:cs="宋体" w:hint="eastAsia"/>
          <w:sz w:val="24"/>
        </w:rPr>
        <w:t xml:space="preserve">  </w:t>
      </w:r>
      <w:r w:rsidRPr="00EA4E08">
        <w:rPr>
          <w:rFonts w:ascii="宋体" w:hAnsi="宋体" w:cs="宋体" w:hint="eastAsia"/>
          <w:sz w:val="24"/>
        </w:rPr>
        <w:t>2018年第1版</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3.教学对象：</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 xml:space="preserve">  适用于建筑工程</w:t>
      </w:r>
      <w:r>
        <w:rPr>
          <w:rFonts w:ascii="宋体" w:hAnsi="宋体" w:cs="宋体" w:hint="eastAsia"/>
          <w:sz w:val="24"/>
        </w:rPr>
        <w:t>管理</w:t>
      </w:r>
      <w:r w:rsidRPr="00EA4E08">
        <w:rPr>
          <w:rFonts w:ascii="宋体" w:hAnsi="宋体" w:cs="宋体" w:hint="eastAsia"/>
          <w:sz w:val="24"/>
        </w:rPr>
        <w:t>专业的三年制高职高专一年级学生。</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4.学时学分：</w:t>
      </w:r>
    </w:p>
    <w:p w:rsidR="00EA4E08" w:rsidRPr="00EA4E08" w:rsidRDefault="00EA4E08" w:rsidP="00EA4E08">
      <w:pPr>
        <w:spacing w:line="360" w:lineRule="auto"/>
        <w:jc w:val="left"/>
        <w:rPr>
          <w:rFonts w:ascii="宋体" w:hAnsi="宋体" w:cs="宋体"/>
          <w:sz w:val="24"/>
        </w:rPr>
      </w:pPr>
      <w:r>
        <w:rPr>
          <w:rFonts w:ascii="宋体" w:hAnsi="宋体" w:cs="宋体" w:hint="eastAsia"/>
          <w:sz w:val="24"/>
        </w:rPr>
        <w:t xml:space="preserve">  </w:t>
      </w:r>
      <w:r w:rsidRPr="00EA4E08">
        <w:rPr>
          <w:rFonts w:ascii="宋体" w:hAnsi="宋体" w:cs="宋体" w:hint="eastAsia"/>
          <w:sz w:val="24"/>
        </w:rPr>
        <w:t>学时：32学时    学分：2</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5.课程性质：</w:t>
      </w:r>
    </w:p>
    <w:p w:rsidR="00EA4E08" w:rsidRPr="00EA4E08" w:rsidRDefault="00EA4E08" w:rsidP="00EA4E08">
      <w:pPr>
        <w:spacing w:line="360" w:lineRule="auto"/>
        <w:jc w:val="left"/>
        <w:rPr>
          <w:rFonts w:ascii="宋体" w:hAnsi="宋体" w:cs="宋体"/>
          <w:sz w:val="24"/>
        </w:rPr>
      </w:pPr>
      <w:r>
        <w:rPr>
          <w:rFonts w:ascii="宋体" w:hAnsi="宋体" w:cs="宋体" w:hint="eastAsia"/>
          <w:sz w:val="24"/>
        </w:rPr>
        <w:t xml:space="preserve">  </w:t>
      </w:r>
      <w:r w:rsidRPr="00EA4E08">
        <w:rPr>
          <w:rFonts w:ascii="宋体" w:hAnsi="宋体" w:cs="宋体" w:hint="eastAsia"/>
          <w:sz w:val="24"/>
        </w:rPr>
        <w:t>专业课程</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6.先修课程和后续课程</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先修课程：《建筑工程制图与识图》、《电工电子技术》等</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平行课程：《物联网概论》、《工程测量基础》等</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后续课程：《建筑供配电与照明技术》、《消防系统工程》、《安装工程计量与计价》等</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7.参考教材</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 xml:space="preserve">《建筑设备》，张敏主编，教育科学出版社 </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8.课程开设依据</w:t>
      </w:r>
    </w:p>
    <w:p w:rsidR="00EA4E08" w:rsidRDefault="00EA4E08" w:rsidP="00EA4E08">
      <w:pPr>
        <w:spacing w:line="360" w:lineRule="auto"/>
        <w:ind w:firstLineChars="250" w:firstLine="600"/>
        <w:jc w:val="left"/>
        <w:rPr>
          <w:rFonts w:ascii="宋体" w:hAnsi="宋体" w:cs="宋体"/>
          <w:b/>
          <w:bCs/>
          <w:sz w:val="28"/>
          <w:szCs w:val="28"/>
        </w:rPr>
      </w:pPr>
      <w:r w:rsidRPr="00EA4E08">
        <w:rPr>
          <w:rFonts w:ascii="宋体" w:hAnsi="宋体" w:cs="宋体" w:hint="eastAsia"/>
          <w:sz w:val="24"/>
        </w:rPr>
        <w:t>根据建筑</w:t>
      </w:r>
      <w:r>
        <w:rPr>
          <w:rFonts w:ascii="宋体" w:hAnsi="宋体" w:cs="宋体" w:hint="eastAsia"/>
          <w:sz w:val="24"/>
        </w:rPr>
        <w:t>工程管理</w:t>
      </w:r>
      <w:r w:rsidRPr="00EA4E08">
        <w:rPr>
          <w:rFonts w:ascii="宋体" w:hAnsi="宋体" w:cs="宋体" w:hint="eastAsia"/>
          <w:sz w:val="24"/>
        </w:rPr>
        <w:t>专业人才培养方案的要求，该专业的核心能力是“会设计，精施工，懂管理，能维护”。而《建筑设备工程》是专业群基础课程，本课程旨在培养学生掌握给建筑排水工程、供暖工程、通风与空调工程、燃气供应工程、建筑电气工程中主要设备种类与功能，能组织设备安装施工的能力；并能阅读建筑给排水施工图、供暖施工图、通风施工图、空调施工图、建筑电气施工图，能够根据实际需求设计简单的设备施工图。</w:t>
      </w:r>
      <w:r w:rsidR="00063CDB">
        <w:rPr>
          <w:rFonts w:ascii="宋体" w:hAnsi="宋体" w:cs="宋体" w:hint="eastAsia"/>
          <w:b/>
          <w:bCs/>
          <w:sz w:val="28"/>
          <w:szCs w:val="28"/>
        </w:rPr>
        <w:t xml:space="preserve"> </w:t>
      </w:r>
    </w:p>
    <w:p w:rsidR="004C2F6C" w:rsidRDefault="00063CDB" w:rsidP="00EA4E08">
      <w:pPr>
        <w:spacing w:line="360" w:lineRule="auto"/>
        <w:ind w:firstLineChars="250" w:firstLine="703"/>
        <w:jc w:val="left"/>
        <w:rPr>
          <w:rFonts w:ascii="宋体" w:hAnsi="宋体" w:cs="宋体"/>
          <w:b/>
          <w:bCs/>
          <w:sz w:val="28"/>
          <w:szCs w:val="28"/>
        </w:rPr>
      </w:pPr>
      <w:r>
        <w:rPr>
          <w:rFonts w:ascii="宋体" w:hAnsi="宋体" w:cs="宋体" w:hint="eastAsia"/>
          <w:b/>
          <w:bCs/>
          <w:sz w:val="28"/>
          <w:szCs w:val="28"/>
        </w:rPr>
        <w:lastRenderedPageBreak/>
        <w:t xml:space="preserve">  二、教学目标</w:t>
      </w:r>
    </w:p>
    <w:p w:rsidR="004C2F6C" w:rsidRDefault="00063CDB">
      <w:pPr>
        <w:spacing w:line="360" w:lineRule="auto"/>
        <w:jc w:val="left"/>
        <w:rPr>
          <w:rFonts w:ascii="宋体" w:hAnsi="宋体" w:cs="宋体"/>
          <w:b/>
          <w:bCs/>
          <w:sz w:val="24"/>
        </w:rPr>
      </w:pPr>
      <w:r>
        <w:rPr>
          <w:rFonts w:ascii="宋体" w:hAnsi="宋体" w:cs="宋体" w:hint="eastAsia"/>
          <w:sz w:val="28"/>
          <w:szCs w:val="28"/>
        </w:rPr>
        <w:t xml:space="preserve">  </w:t>
      </w:r>
      <w:r>
        <w:rPr>
          <w:rFonts w:ascii="宋体" w:hAnsi="宋体" w:cs="宋体" w:hint="eastAsia"/>
          <w:b/>
          <w:bCs/>
          <w:sz w:val="24"/>
        </w:rPr>
        <w:t>（一）知识目标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(1)掌握建筑给排水系统中给排水的方式；</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(2)了解建筑给排水系统中管道的布置与敷设要求</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(3)能建筑给排水系统图的识读；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 熟悉室内采暖系统的合理选择；</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(5) 熟悉室内采暖系统设备与附件的挑选；</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(6) 室内采暖施工图的识读；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(7)了解采暖管道的保温、防腐及安装；</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(8)熟悉建筑通风系统特点；</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(9)熟悉建筑空调系统的选择方法；</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(10)熟悉空调系统气流组织与风口布置方法；</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(11) 空调风道的布置与敷设；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(12) 熟悉空调系统工程图的识读；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(13)熟悉燃气工程的特点及用途；</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(14)了解供配电系统的连接方式及选择；</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(15)懂得触电的基本急救方法；</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(16)熟悉临时用电施工组织设计和临时用电管理。</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（二）技术目标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(1)能进行给排水系统方案的选择与设计；</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(2)能进行建筑给排水系统图的绘制；</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(3)能进行室内采暖系统系统图的绘制；</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(4)能进行空调系统工程图的绘制。</w:t>
      </w:r>
    </w:p>
    <w:p w:rsidR="004C2F6C" w:rsidRDefault="00063CDB">
      <w:pPr>
        <w:spacing w:line="360" w:lineRule="auto"/>
        <w:jc w:val="left"/>
        <w:rPr>
          <w:rFonts w:ascii="宋体" w:hAnsi="宋体" w:cs="宋体"/>
          <w:b/>
          <w:bCs/>
          <w:sz w:val="24"/>
        </w:rPr>
      </w:pPr>
      <w:r>
        <w:rPr>
          <w:rFonts w:ascii="宋体" w:hAnsi="宋体" w:cs="宋体" w:hint="eastAsia"/>
          <w:b/>
          <w:bCs/>
          <w:sz w:val="24"/>
        </w:rPr>
        <w:t xml:space="preserve">  （三）素养目标</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1.人文素养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(1)能正确区分实际工程中各种设备管道及电器等；</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(2)了解不同建筑给排水系统情况；</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(3)了解不同环境下采暖工程选择不同供暖方案的原因；</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(4)了解现代智能建筑的发展现状及身边智能建筑体现的内容。</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2.职业素养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(1)具备吃苦耐劳、爱岗敬业的精神，良好的职业道德与法律意识。</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(2)具备良好的人际沟通、团队协作能力。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(3)具备良好的自我管理与约束能力。</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3.技能素养</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(1)能够熟练识读与绘制建筑给排水系统图；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(2)能够熟练识读与绘制室内供暖系统图；</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(3) 能够熟练识读与绘制空调系统工程图。</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三、教学内容及设计</w:t>
      </w:r>
    </w:p>
    <w:p w:rsidR="004C2F6C" w:rsidRDefault="00063CDB">
      <w:pPr>
        <w:ind w:firstLine="420"/>
        <w:jc w:val="left"/>
        <w:rPr>
          <w:sz w:val="24"/>
        </w:rPr>
      </w:pPr>
      <w:r>
        <w:rPr>
          <w:rFonts w:ascii="宋体" w:hAnsi="宋体" w:cs="宋体" w:hint="eastAsia"/>
          <w:b/>
          <w:bCs/>
          <w:sz w:val="24"/>
        </w:rPr>
        <w:t>(一)教学内容</w:t>
      </w:r>
    </w:p>
    <w:p w:rsidR="004C2F6C" w:rsidRDefault="00063CDB">
      <w:pPr>
        <w:adjustRightInd w:val="0"/>
        <w:snapToGrid w:val="0"/>
        <w:spacing w:line="360" w:lineRule="auto"/>
        <w:ind w:firstLineChars="200" w:firstLine="480"/>
        <w:rPr>
          <w:rFonts w:ascii="宋体" w:hAnsi="宋体" w:cs="宋体"/>
          <w:sz w:val="24"/>
        </w:rPr>
      </w:pPr>
      <w:r>
        <w:rPr>
          <w:rFonts w:ascii="宋体" w:hAnsi="宋体" w:cs="宋体" w:hint="eastAsia"/>
          <w:sz w:val="24"/>
        </w:rPr>
        <w:t>本课程采用理实一体化方式，采用项目模式推动教学，参考学时为32学时。</w:t>
      </w:r>
    </w:p>
    <w:p w:rsidR="004C2F6C" w:rsidRDefault="00063CDB">
      <w:pPr>
        <w:tabs>
          <w:tab w:val="left" w:pos="540"/>
        </w:tabs>
        <w:adjustRightInd w:val="0"/>
        <w:snapToGrid w:val="0"/>
        <w:spacing w:line="360" w:lineRule="auto"/>
        <w:ind w:firstLineChars="200" w:firstLine="482"/>
        <w:rPr>
          <w:rFonts w:ascii="宋体" w:hAnsi="宋体" w:cs="宋体"/>
          <w:b/>
          <w:sz w:val="24"/>
        </w:rPr>
      </w:pPr>
      <w:r>
        <w:rPr>
          <w:rFonts w:ascii="宋体" w:hAnsi="宋体" w:cs="宋体" w:hint="eastAsia"/>
          <w:b/>
          <w:sz w:val="24"/>
        </w:rPr>
        <w:t>项目一建筑给排水工程（参考学时：12学时）</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任务1：建筑给水系统（6学时）</w:t>
      </w:r>
      <w:r>
        <w:rPr>
          <w:rFonts w:ascii="宋体" w:hAnsi="宋体" w:cs="宋体" w:hint="eastAsia"/>
          <w:sz w:val="24"/>
        </w:rPr>
        <w:t>：建筑室内给水系统的分类与组成；高层建筑给水系统；室内给水管道的布置和敷设；建筑消防给水系统；热水供应及饮用水系统。</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任务2：建筑排水系统（4学时）</w:t>
      </w:r>
      <w:r>
        <w:rPr>
          <w:rFonts w:ascii="宋体" w:hAnsi="宋体" w:cs="宋体" w:hint="eastAsia"/>
          <w:sz w:val="24"/>
        </w:rPr>
        <w:t>：建筑排水方式和排水系统的分类与组成；卫生器具的布置与敷设；高层建筑排水系统；建筑屋面雨水排放系统。</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任务3：建筑给排水施工图的识读（2学时）</w:t>
      </w:r>
      <w:r>
        <w:rPr>
          <w:rFonts w:ascii="宋体" w:hAnsi="宋体" w:cs="宋体" w:hint="eastAsia"/>
          <w:sz w:val="24"/>
        </w:rPr>
        <w:t>：给排水系统图的识读方法；给排水系统图的图例；给排水系统图与平面图的关系；给排水系统图的绘制方法。</w:t>
      </w:r>
    </w:p>
    <w:p w:rsidR="004C2F6C" w:rsidRDefault="00063CDB">
      <w:pPr>
        <w:tabs>
          <w:tab w:val="left" w:pos="540"/>
        </w:tabs>
        <w:adjustRightInd w:val="0"/>
        <w:snapToGrid w:val="0"/>
        <w:spacing w:line="360" w:lineRule="auto"/>
        <w:ind w:firstLineChars="200" w:firstLine="482"/>
        <w:rPr>
          <w:rFonts w:ascii="宋体" w:hAnsi="宋体" w:cs="宋体"/>
          <w:b/>
          <w:sz w:val="24"/>
        </w:rPr>
      </w:pPr>
      <w:r>
        <w:rPr>
          <w:rFonts w:ascii="宋体" w:hAnsi="宋体" w:cs="宋体" w:hint="eastAsia"/>
          <w:b/>
          <w:sz w:val="24"/>
        </w:rPr>
        <w:t>项目二建筑采暖工程（参考学时：6学时）</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任务1：建筑采暖工程（4学时）:</w:t>
      </w:r>
      <w:r>
        <w:rPr>
          <w:rFonts w:ascii="宋体" w:hAnsi="宋体" w:cs="宋体" w:hint="eastAsia"/>
          <w:sz w:val="24"/>
        </w:rPr>
        <w:t>建筑室内采暖系统的运行机理；建筑采暖系统的分类；建筑采暖系统的设备与附件；室内采暖系统的施工。</w:t>
      </w:r>
    </w:p>
    <w:p w:rsidR="004C2F6C" w:rsidRDefault="00063CDB">
      <w:pPr>
        <w:tabs>
          <w:tab w:val="left" w:pos="540"/>
        </w:tabs>
        <w:adjustRightInd w:val="0"/>
        <w:snapToGrid w:val="0"/>
        <w:spacing w:line="360" w:lineRule="auto"/>
        <w:ind w:firstLineChars="200" w:firstLine="482"/>
        <w:rPr>
          <w:rFonts w:ascii="宋体" w:hAnsi="宋体" w:cs="宋体"/>
          <w:b/>
          <w:sz w:val="24"/>
        </w:rPr>
      </w:pPr>
      <w:r>
        <w:rPr>
          <w:rFonts w:ascii="宋体" w:hAnsi="宋体" w:cs="宋体" w:hint="eastAsia"/>
          <w:b/>
          <w:sz w:val="24"/>
        </w:rPr>
        <w:t>任务2：室内采暖施工图的识读（2学时）</w:t>
      </w:r>
      <w:r>
        <w:rPr>
          <w:rFonts w:ascii="宋体" w:hAnsi="宋体" w:cs="宋体" w:hint="eastAsia"/>
          <w:sz w:val="24"/>
        </w:rPr>
        <w:t>：室内采暖施工图的识读方法；室内采暖施工图的图例；室内采暖施工图的绘制方法。</w:t>
      </w:r>
    </w:p>
    <w:p w:rsidR="004C2F6C" w:rsidRDefault="00063CDB">
      <w:pPr>
        <w:tabs>
          <w:tab w:val="left" w:pos="540"/>
        </w:tabs>
        <w:adjustRightInd w:val="0"/>
        <w:snapToGrid w:val="0"/>
        <w:spacing w:line="360" w:lineRule="auto"/>
        <w:ind w:firstLineChars="200" w:firstLine="482"/>
        <w:rPr>
          <w:rFonts w:ascii="宋体" w:hAnsi="宋体" w:cs="宋体"/>
          <w:b/>
          <w:sz w:val="24"/>
        </w:rPr>
      </w:pPr>
      <w:r>
        <w:rPr>
          <w:rFonts w:ascii="宋体" w:hAnsi="宋体" w:cs="宋体" w:hint="eastAsia"/>
          <w:b/>
          <w:sz w:val="24"/>
        </w:rPr>
        <w:t>项目三建筑通风与空调及燃气供应工程（参考学时：8学时）</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任务1：建筑通风系统（2学时）：</w:t>
      </w:r>
      <w:r>
        <w:rPr>
          <w:rFonts w:ascii="宋体" w:hAnsi="宋体" w:cs="宋体" w:hint="eastAsia"/>
          <w:sz w:val="24"/>
        </w:rPr>
        <w:t>通风系统的分类、组成及原理；通风管道、设备和部件；风道的布置与敷设；建筑防排烟。</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任务2：建筑空调系统（2学时）：</w:t>
      </w:r>
      <w:r>
        <w:rPr>
          <w:rFonts w:ascii="宋体" w:hAnsi="宋体" w:cs="宋体" w:hint="eastAsia"/>
          <w:sz w:val="24"/>
        </w:rPr>
        <w:t>空调系统的组成与分类；空气处理过程和主要设备；空调系统的消声与减振；气流组织与封口布置；空调冷源和热源。</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任务3：空调系统工程图与识读（2学时）</w:t>
      </w:r>
      <w:r>
        <w:rPr>
          <w:rFonts w:ascii="宋体" w:hAnsi="宋体" w:cs="宋体" w:hint="eastAsia"/>
          <w:sz w:val="24"/>
        </w:rPr>
        <w:t>：空调系统工程图的图例；空调</w:t>
      </w:r>
      <w:r>
        <w:rPr>
          <w:rFonts w:ascii="宋体" w:hAnsi="宋体" w:cs="宋体" w:hint="eastAsia"/>
          <w:sz w:val="24"/>
        </w:rPr>
        <w:lastRenderedPageBreak/>
        <w:t>系统工程图的识读；空调风道的布置与敷设。</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任务4：燃气供应（2学时）：</w:t>
      </w:r>
      <w:r>
        <w:rPr>
          <w:rFonts w:ascii="宋体" w:hAnsi="宋体" w:cs="宋体" w:hint="eastAsia"/>
          <w:sz w:val="24"/>
        </w:rPr>
        <w:t>城市燃气供应程序；燃气管网的组成；庭院燃气系统概述；建筑燃气系统；室内燃气系统管道的布置与敷设。</w:t>
      </w:r>
    </w:p>
    <w:p w:rsidR="004C2F6C" w:rsidRDefault="00063CDB">
      <w:pPr>
        <w:tabs>
          <w:tab w:val="left" w:pos="540"/>
        </w:tabs>
        <w:adjustRightInd w:val="0"/>
        <w:snapToGrid w:val="0"/>
        <w:spacing w:line="360" w:lineRule="auto"/>
        <w:ind w:firstLineChars="200" w:firstLine="482"/>
        <w:rPr>
          <w:rFonts w:ascii="宋体" w:hAnsi="宋体" w:cs="宋体"/>
          <w:b/>
          <w:sz w:val="24"/>
        </w:rPr>
      </w:pPr>
      <w:r>
        <w:rPr>
          <w:rFonts w:ascii="宋体" w:hAnsi="宋体" w:cs="宋体" w:hint="eastAsia"/>
          <w:b/>
          <w:sz w:val="24"/>
        </w:rPr>
        <w:t>项目四建筑电气及智能化工程（参考学时：6学时）</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任务10：建筑供配电与建筑照明系统（2学时）：</w:t>
      </w:r>
      <w:r>
        <w:rPr>
          <w:rFonts w:ascii="宋体" w:hAnsi="宋体" w:cs="宋体" w:hint="eastAsia"/>
          <w:sz w:val="24"/>
        </w:rPr>
        <w:t>电气线路的基础知识；室内电缆工程；照明灯具的布置与安装。</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任务1：安全用电及施工现场临时用电（2学时）：</w:t>
      </w:r>
      <w:r>
        <w:rPr>
          <w:rFonts w:ascii="宋体" w:hAnsi="宋体" w:cs="宋体" w:hint="eastAsia"/>
          <w:sz w:val="24"/>
        </w:rPr>
        <w:t>安全用电常识；施工现场临时用电安全原则；临时用电组织设计；临时用电管理。</w:t>
      </w:r>
    </w:p>
    <w:p w:rsidR="004C2F6C" w:rsidRDefault="00063CDB">
      <w:pPr>
        <w:tabs>
          <w:tab w:val="left" w:pos="540"/>
        </w:tabs>
        <w:adjustRightInd w:val="0"/>
        <w:snapToGrid w:val="0"/>
        <w:spacing w:line="360" w:lineRule="auto"/>
        <w:ind w:firstLineChars="200" w:firstLine="482"/>
        <w:rPr>
          <w:rFonts w:ascii="宋体" w:hAnsi="宋体" w:cs="宋体"/>
          <w:sz w:val="24"/>
        </w:rPr>
      </w:pPr>
      <w:r>
        <w:rPr>
          <w:rFonts w:ascii="宋体" w:hAnsi="宋体" w:cs="宋体" w:hint="eastAsia"/>
          <w:b/>
          <w:sz w:val="24"/>
        </w:rPr>
        <w:t>任务2：智能建筑弱电系统（2学时）：</w:t>
      </w:r>
      <w:r>
        <w:rPr>
          <w:rFonts w:ascii="宋体" w:hAnsi="宋体" w:cs="宋体" w:hint="eastAsia"/>
          <w:sz w:val="24"/>
        </w:rPr>
        <w:t>智能建筑的定义与组成各子系统；电话系统的原理与组成；火灾自动报警系统的组成与工作要求；安全防范系统的组成。</w:t>
      </w:r>
    </w:p>
    <w:p w:rsidR="004C2F6C" w:rsidRDefault="00063CDB">
      <w:pPr>
        <w:tabs>
          <w:tab w:val="left" w:pos="540"/>
        </w:tabs>
        <w:adjustRightInd w:val="0"/>
        <w:snapToGrid w:val="0"/>
        <w:spacing w:line="360" w:lineRule="auto"/>
        <w:ind w:firstLineChars="200" w:firstLine="482"/>
        <w:rPr>
          <w:sz w:val="24"/>
        </w:rPr>
        <w:sectPr w:rsidR="004C2F6C">
          <w:pgSz w:w="11906" w:h="16838"/>
          <w:pgMar w:top="1440" w:right="1800" w:bottom="1440" w:left="1800" w:header="851" w:footer="992" w:gutter="0"/>
          <w:cols w:space="720"/>
          <w:docGrid w:type="lines" w:linePitch="312"/>
        </w:sectPr>
      </w:pPr>
      <w:r>
        <w:rPr>
          <w:rFonts w:hint="eastAsia"/>
          <w:b/>
          <w:bCs/>
          <w:sz w:val="24"/>
        </w:rPr>
        <w:t>（二）教学设计</w:t>
      </w:r>
    </w:p>
    <w:tbl>
      <w:tblPr>
        <w:tblW w:w="159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60"/>
        <w:gridCol w:w="2838"/>
        <w:gridCol w:w="2490"/>
        <w:gridCol w:w="2175"/>
        <w:gridCol w:w="765"/>
        <w:gridCol w:w="750"/>
        <w:gridCol w:w="930"/>
        <w:gridCol w:w="1050"/>
        <w:gridCol w:w="2055"/>
        <w:gridCol w:w="523"/>
      </w:tblGrid>
      <w:tr w:rsidR="004C2F6C">
        <w:trPr>
          <w:trHeight w:val="428"/>
        </w:trPr>
        <w:tc>
          <w:tcPr>
            <w:tcW w:w="851"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lastRenderedPageBreak/>
              <w:t>项目</w:t>
            </w:r>
          </w:p>
        </w:tc>
        <w:tc>
          <w:tcPr>
            <w:tcW w:w="1560"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t>任务</w:t>
            </w:r>
          </w:p>
        </w:tc>
        <w:tc>
          <w:tcPr>
            <w:tcW w:w="2838"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t>知识目标具体要求</w:t>
            </w:r>
          </w:p>
        </w:tc>
        <w:tc>
          <w:tcPr>
            <w:tcW w:w="2490"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t>技术目标</w:t>
            </w:r>
          </w:p>
          <w:p w:rsidR="004C2F6C" w:rsidRDefault="00063CDB">
            <w:pPr>
              <w:tabs>
                <w:tab w:val="left" w:pos="1905"/>
              </w:tabs>
              <w:jc w:val="center"/>
              <w:rPr>
                <w:rFonts w:ascii="宋体" w:hAnsi="宋体" w:cs="宋体"/>
                <w:b/>
                <w:szCs w:val="21"/>
              </w:rPr>
            </w:pPr>
            <w:r>
              <w:rPr>
                <w:rFonts w:ascii="宋体" w:hAnsi="宋体" w:cs="宋体" w:hint="eastAsia"/>
                <w:b/>
                <w:szCs w:val="21"/>
              </w:rPr>
              <w:t>具体要求</w:t>
            </w:r>
          </w:p>
        </w:tc>
        <w:tc>
          <w:tcPr>
            <w:tcW w:w="2175"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t>素养目标具体要求</w:t>
            </w:r>
          </w:p>
        </w:tc>
        <w:tc>
          <w:tcPr>
            <w:tcW w:w="2445" w:type="dxa"/>
            <w:gridSpan w:val="3"/>
            <w:vAlign w:val="center"/>
          </w:tcPr>
          <w:p w:rsidR="004C2F6C" w:rsidRDefault="00063CDB">
            <w:pPr>
              <w:tabs>
                <w:tab w:val="left" w:pos="1905"/>
              </w:tabs>
              <w:jc w:val="center"/>
              <w:rPr>
                <w:rFonts w:ascii="宋体" w:hAnsi="宋体" w:cs="宋体"/>
                <w:szCs w:val="21"/>
              </w:rPr>
            </w:pPr>
            <w:r>
              <w:rPr>
                <w:rFonts w:ascii="宋体" w:hAnsi="宋体" w:cs="宋体" w:hint="eastAsia"/>
                <w:b/>
                <w:szCs w:val="21"/>
              </w:rPr>
              <w:t>学  时</w:t>
            </w:r>
          </w:p>
        </w:tc>
        <w:tc>
          <w:tcPr>
            <w:tcW w:w="1050"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t>教学方法</w:t>
            </w:r>
          </w:p>
          <w:p w:rsidR="004C2F6C" w:rsidRDefault="00063CDB">
            <w:pPr>
              <w:tabs>
                <w:tab w:val="left" w:pos="1905"/>
              </w:tabs>
              <w:jc w:val="center"/>
              <w:rPr>
                <w:rFonts w:ascii="宋体" w:hAnsi="宋体" w:cs="宋体"/>
                <w:b/>
                <w:szCs w:val="21"/>
              </w:rPr>
            </w:pPr>
            <w:r>
              <w:rPr>
                <w:rFonts w:ascii="宋体" w:hAnsi="宋体" w:cs="宋体" w:hint="eastAsia"/>
                <w:b/>
                <w:szCs w:val="21"/>
              </w:rPr>
              <w:t>与手段</w:t>
            </w:r>
          </w:p>
        </w:tc>
        <w:tc>
          <w:tcPr>
            <w:tcW w:w="2055"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t>考核</w:t>
            </w:r>
          </w:p>
          <w:p w:rsidR="004C2F6C" w:rsidRDefault="00063CDB">
            <w:pPr>
              <w:tabs>
                <w:tab w:val="left" w:pos="1905"/>
              </w:tabs>
              <w:jc w:val="center"/>
              <w:rPr>
                <w:rFonts w:ascii="宋体" w:hAnsi="宋体" w:cs="宋体"/>
                <w:b/>
                <w:szCs w:val="21"/>
              </w:rPr>
            </w:pPr>
            <w:r>
              <w:rPr>
                <w:rFonts w:ascii="宋体" w:hAnsi="宋体" w:cs="宋体" w:hint="eastAsia"/>
                <w:b/>
                <w:szCs w:val="21"/>
              </w:rPr>
              <w:t>内容</w:t>
            </w:r>
          </w:p>
        </w:tc>
        <w:tc>
          <w:tcPr>
            <w:tcW w:w="523" w:type="dxa"/>
            <w:vMerge w:val="restart"/>
            <w:vAlign w:val="center"/>
          </w:tcPr>
          <w:p w:rsidR="004C2F6C" w:rsidRDefault="00063CDB">
            <w:pPr>
              <w:tabs>
                <w:tab w:val="left" w:pos="1905"/>
              </w:tabs>
              <w:jc w:val="center"/>
              <w:rPr>
                <w:rFonts w:ascii="宋体" w:hAnsi="宋体" w:cs="宋体"/>
                <w:b/>
                <w:szCs w:val="21"/>
              </w:rPr>
            </w:pPr>
            <w:r>
              <w:rPr>
                <w:rFonts w:ascii="宋体" w:hAnsi="宋体" w:cs="宋体" w:hint="eastAsia"/>
                <w:b/>
                <w:szCs w:val="21"/>
              </w:rPr>
              <w:t>备注</w:t>
            </w:r>
          </w:p>
        </w:tc>
      </w:tr>
      <w:tr w:rsidR="004C2F6C">
        <w:trPr>
          <w:trHeight w:val="556"/>
        </w:trPr>
        <w:tc>
          <w:tcPr>
            <w:tcW w:w="851" w:type="dxa"/>
            <w:vMerge/>
          </w:tcPr>
          <w:p w:rsidR="004C2F6C" w:rsidRDefault="004C2F6C">
            <w:pPr>
              <w:tabs>
                <w:tab w:val="left" w:pos="1905"/>
              </w:tabs>
              <w:jc w:val="center"/>
              <w:rPr>
                <w:rFonts w:ascii="宋体" w:hAnsi="宋体" w:cs="宋体"/>
                <w:b/>
                <w:szCs w:val="21"/>
              </w:rPr>
            </w:pPr>
          </w:p>
        </w:tc>
        <w:tc>
          <w:tcPr>
            <w:tcW w:w="1560" w:type="dxa"/>
            <w:vMerge/>
          </w:tcPr>
          <w:p w:rsidR="004C2F6C" w:rsidRDefault="004C2F6C">
            <w:pPr>
              <w:tabs>
                <w:tab w:val="left" w:pos="1905"/>
              </w:tabs>
              <w:jc w:val="center"/>
              <w:rPr>
                <w:rFonts w:ascii="宋体" w:hAnsi="宋体" w:cs="宋体"/>
                <w:b/>
                <w:szCs w:val="21"/>
              </w:rPr>
            </w:pPr>
          </w:p>
        </w:tc>
        <w:tc>
          <w:tcPr>
            <w:tcW w:w="2838" w:type="dxa"/>
            <w:vMerge/>
          </w:tcPr>
          <w:p w:rsidR="004C2F6C" w:rsidRDefault="004C2F6C">
            <w:pPr>
              <w:tabs>
                <w:tab w:val="left" w:pos="1905"/>
              </w:tabs>
              <w:jc w:val="center"/>
              <w:rPr>
                <w:rFonts w:ascii="宋体" w:hAnsi="宋体" w:cs="宋体"/>
                <w:b/>
                <w:szCs w:val="21"/>
              </w:rPr>
            </w:pPr>
          </w:p>
        </w:tc>
        <w:tc>
          <w:tcPr>
            <w:tcW w:w="2490" w:type="dxa"/>
            <w:vMerge/>
          </w:tcPr>
          <w:p w:rsidR="004C2F6C" w:rsidRDefault="004C2F6C">
            <w:pPr>
              <w:tabs>
                <w:tab w:val="left" w:pos="1905"/>
              </w:tabs>
              <w:jc w:val="center"/>
              <w:rPr>
                <w:rFonts w:ascii="宋体" w:hAnsi="宋体" w:cs="宋体"/>
                <w:b/>
                <w:szCs w:val="21"/>
              </w:rPr>
            </w:pPr>
          </w:p>
        </w:tc>
        <w:tc>
          <w:tcPr>
            <w:tcW w:w="2175" w:type="dxa"/>
            <w:vMerge/>
          </w:tcPr>
          <w:p w:rsidR="004C2F6C" w:rsidRDefault="004C2F6C">
            <w:pPr>
              <w:tabs>
                <w:tab w:val="left" w:pos="1905"/>
              </w:tabs>
              <w:jc w:val="center"/>
              <w:rPr>
                <w:rFonts w:ascii="宋体" w:hAnsi="宋体" w:cs="宋体"/>
                <w:b/>
                <w:szCs w:val="21"/>
              </w:rPr>
            </w:pPr>
          </w:p>
        </w:tc>
        <w:tc>
          <w:tcPr>
            <w:tcW w:w="765" w:type="dxa"/>
          </w:tcPr>
          <w:p w:rsidR="004C2F6C" w:rsidRDefault="00063CDB">
            <w:pPr>
              <w:tabs>
                <w:tab w:val="left" w:pos="1905"/>
              </w:tabs>
              <w:jc w:val="center"/>
              <w:rPr>
                <w:rFonts w:ascii="宋体" w:hAnsi="宋体" w:cs="宋体"/>
                <w:b/>
                <w:szCs w:val="21"/>
              </w:rPr>
            </w:pPr>
            <w:r>
              <w:rPr>
                <w:rFonts w:ascii="宋体" w:hAnsi="宋体" w:cs="宋体" w:hint="eastAsia"/>
                <w:b/>
                <w:szCs w:val="21"/>
              </w:rPr>
              <w:t>理论</w:t>
            </w:r>
          </w:p>
          <w:p w:rsidR="004C2F6C" w:rsidRDefault="00063CDB">
            <w:pPr>
              <w:tabs>
                <w:tab w:val="left" w:pos="1905"/>
              </w:tabs>
              <w:jc w:val="center"/>
              <w:rPr>
                <w:rFonts w:ascii="宋体" w:hAnsi="宋体" w:cs="宋体"/>
                <w:b/>
                <w:szCs w:val="21"/>
              </w:rPr>
            </w:pPr>
            <w:r>
              <w:rPr>
                <w:rFonts w:ascii="宋体" w:hAnsi="宋体" w:cs="宋体" w:hint="eastAsia"/>
                <w:b/>
                <w:szCs w:val="21"/>
              </w:rPr>
              <w:t>学时</w:t>
            </w:r>
          </w:p>
        </w:tc>
        <w:tc>
          <w:tcPr>
            <w:tcW w:w="750" w:type="dxa"/>
          </w:tcPr>
          <w:p w:rsidR="004C2F6C" w:rsidRDefault="00063CDB">
            <w:pPr>
              <w:tabs>
                <w:tab w:val="left" w:pos="1905"/>
              </w:tabs>
              <w:jc w:val="center"/>
              <w:rPr>
                <w:rFonts w:ascii="宋体" w:hAnsi="宋体" w:cs="宋体"/>
                <w:b/>
                <w:szCs w:val="21"/>
              </w:rPr>
            </w:pPr>
            <w:r>
              <w:rPr>
                <w:rFonts w:ascii="宋体" w:hAnsi="宋体" w:cs="宋体" w:hint="eastAsia"/>
                <w:b/>
                <w:szCs w:val="21"/>
              </w:rPr>
              <w:t>实践</w:t>
            </w:r>
          </w:p>
          <w:p w:rsidR="004C2F6C" w:rsidRDefault="00063CDB">
            <w:pPr>
              <w:tabs>
                <w:tab w:val="left" w:pos="1905"/>
              </w:tabs>
              <w:jc w:val="center"/>
              <w:rPr>
                <w:rFonts w:ascii="宋体" w:hAnsi="宋体" w:cs="宋体"/>
                <w:b/>
                <w:szCs w:val="21"/>
              </w:rPr>
            </w:pPr>
            <w:r>
              <w:rPr>
                <w:rFonts w:ascii="宋体" w:hAnsi="宋体" w:cs="宋体" w:hint="eastAsia"/>
                <w:b/>
                <w:szCs w:val="21"/>
              </w:rPr>
              <w:t>学时</w:t>
            </w:r>
          </w:p>
        </w:tc>
        <w:tc>
          <w:tcPr>
            <w:tcW w:w="930" w:type="dxa"/>
          </w:tcPr>
          <w:p w:rsidR="004C2F6C" w:rsidRDefault="00063CDB">
            <w:pPr>
              <w:tabs>
                <w:tab w:val="left" w:pos="1905"/>
              </w:tabs>
              <w:jc w:val="center"/>
              <w:rPr>
                <w:rFonts w:ascii="宋体" w:hAnsi="宋体" w:cs="宋体"/>
                <w:b/>
                <w:szCs w:val="21"/>
              </w:rPr>
            </w:pPr>
            <w:r>
              <w:rPr>
                <w:rFonts w:ascii="宋体" w:hAnsi="宋体" w:cs="宋体" w:hint="eastAsia"/>
                <w:b/>
                <w:szCs w:val="21"/>
              </w:rPr>
              <w:t>理实一体</w:t>
            </w:r>
          </w:p>
          <w:p w:rsidR="004C2F6C" w:rsidRDefault="00063CDB">
            <w:pPr>
              <w:tabs>
                <w:tab w:val="left" w:pos="1905"/>
              </w:tabs>
              <w:jc w:val="center"/>
              <w:rPr>
                <w:rFonts w:ascii="宋体" w:hAnsi="宋体" w:cs="宋体"/>
                <w:b/>
                <w:szCs w:val="21"/>
              </w:rPr>
            </w:pPr>
            <w:r>
              <w:rPr>
                <w:rFonts w:ascii="宋体" w:hAnsi="宋体" w:cs="宋体" w:hint="eastAsia"/>
                <w:b/>
                <w:szCs w:val="21"/>
              </w:rPr>
              <w:t>学时</w:t>
            </w:r>
          </w:p>
        </w:tc>
        <w:tc>
          <w:tcPr>
            <w:tcW w:w="1050" w:type="dxa"/>
            <w:vMerge/>
          </w:tcPr>
          <w:p w:rsidR="004C2F6C" w:rsidRDefault="004C2F6C">
            <w:pPr>
              <w:tabs>
                <w:tab w:val="left" w:pos="1905"/>
              </w:tabs>
              <w:spacing w:line="360" w:lineRule="auto"/>
              <w:jc w:val="center"/>
              <w:rPr>
                <w:rFonts w:ascii="宋体" w:hAnsi="宋体" w:cs="宋体"/>
                <w:b/>
                <w:szCs w:val="21"/>
              </w:rPr>
            </w:pPr>
          </w:p>
        </w:tc>
        <w:tc>
          <w:tcPr>
            <w:tcW w:w="2055" w:type="dxa"/>
            <w:vMerge/>
          </w:tcPr>
          <w:p w:rsidR="004C2F6C" w:rsidRDefault="004C2F6C">
            <w:pPr>
              <w:tabs>
                <w:tab w:val="left" w:pos="1905"/>
              </w:tabs>
              <w:spacing w:line="360" w:lineRule="auto"/>
              <w:jc w:val="center"/>
              <w:rPr>
                <w:rFonts w:ascii="宋体" w:hAnsi="宋体" w:cs="宋体"/>
                <w:b/>
                <w:szCs w:val="21"/>
              </w:rPr>
            </w:pPr>
          </w:p>
        </w:tc>
        <w:tc>
          <w:tcPr>
            <w:tcW w:w="523" w:type="dxa"/>
            <w:vMerge/>
          </w:tcPr>
          <w:p w:rsidR="004C2F6C" w:rsidRDefault="004C2F6C">
            <w:pPr>
              <w:tabs>
                <w:tab w:val="left" w:pos="1905"/>
              </w:tabs>
              <w:spacing w:line="360" w:lineRule="auto"/>
              <w:jc w:val="center"/>
              <w:rPr>
                <w:rFonts w:ascii="宋体" w:hAnsi="宋体" w:cs="宋体"/>
                <w:b/>
                <w:szCs w:val="21"/>
              </w:rPr>
            </w:pPr>
          </w:p>
        </w:tc>
      </w:tr>
      <w:tr w:rsidR="004C2F6C">
        <w:trPr>
          <w:trHeight w:val="680"/>
        </w:trPr>
        <w:tc>
          <w:tcPr>
            <w:tcW w:w="851"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黑体" w:eastAsia="黑体" w:hAnsi="黑体" w:hint="eastAsia"/>
                <w:szCs w:val="21"/>
              </w:rPr>
              <w:t>建筑给排水工程</w:t>
            </w:r>
          </w:p>
        </w:tc>
        <w:tc>
          <w:tcPr>
            <w:tcW w:w="1560" w:type="dxa"/>
          </w:tcPr>
          <w:p w:rsidR="004C2F6C" w:rsidRDefault="00063CDB">
            <w:pPr>
              <w:tabs>
                <w:tab w:val="left" w:pos="1905"/>
              </w:tabs>
              <w:snapToGrid w:val="0"/>
              <w:spacing w:line="360" w:lineRule="exact"/>
              <w:jc w:val="center"/>
              <w:rPr>
                <w:rFonts w:ascii="宋体" w:hAnsi="宋体" w:cs="宋体"/>
                <w:szCs w:val="21"/>
              </w:rPr>
            </w:pPr>
            <w:r>
              <w:rPr>
                <w:szCs w:val="21"/>
              </w:rPr>
              <w:t>建</w:t>
            </w:r>
            <w:r>
              <w:rPr>
                <w:rFonts w:hint="eastAsia"/>
                <w:szCs w:val="21"/>
              </w:rPr>
              <w:t>筑给水系统</w:t>
            </w:r>
          </w:p>
        </w:tc>
        <w:tc>
          <w:tcPr>
            <w:tcW w:w="2838" w:type="dxa"/>
            <w:vMerge w:val="restart"/>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1.建筑给水方式的选择；</w:t>
            </w:r>
          </w:p>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2.室内给水管道的布置和敷设；3.建筑排水方式的选择；4.卫生器具的布置与安装；5.建筑排水管道的布置、敷设和安装；6.建筑给排水系统图的识读与绘制。</w:t>
            </w:r>
          </w:p>
        </w:tc>
        <w:tc>
          <w:tcPr>
            <w:tcW w:w="2490" w:type="dxa"/>
            <w:vMerge w:val="restart"/>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建筑给水系统的分类和组成；2.高层建筑给水系统的布置和组成原则；3.建筑消防系统的分类和组成；4.排水系统的分类及组成；5.高层建筑排水系统；6.建筑屋面雨水排放系统；7.建筑给排水系统图的组成及相关图例。</w:t>
            </w:r>
          </w:p>
        </w:tc>
        <w:tc>
          <w:tcPr>
            <w:tcW w:w="2175"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1.具备根据实际情况合理选择给排水系统方案的能力；2.具备根据实际情况合理选择室内采暖系统的能力；3.具备根据实际情况合理选择空调系统的能力；4.具备根据实际情况进行简单的临时安全用电方案编制的能力。</w:t>
            </w:r>
          </w:p>
        </w:tc>
        <w:tc>
          <w:tcPr>
            <w:tcW w:w="765"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6</w:t>
            </w:r>
          </w:p>
        </w:tc>
        <w:tc>
          <w:tcPr>
            <w:tcW w:w="750" w:type="dxa"/>
            <w:vMerge w:val="restart"/>
            <w:vAlign w:val="center"/>
          </w:tcPr>
          <w:p w:rsidR="004C2F6C" w:rsidRDefault="004C2F6C">
            <w:pPr>
              <w:tabs>
                <w:tab w:val="left" w:pos="1905"/>
              </w:tabs>
              <w:snapToGrid w:val="0"/>
              <w:spacing w:line="360" w:lineRule="exact"/>
              <w:jc w:val="center"/>
              <w:rPr>
                <w:rFonts w:ascii="宋体" w:hAnsi="宋体" w:cs="宋体"/>
                <w:szCs w:val="21"/>
              </w:rPr>
            </w:pPr>
          </w:p>
        </w:tc>
        <w:tc>
          <w:tcPr>
            <w:tcW w:w="930"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6</w:t>
            </w:r>
          </w:p>
        </w:tc>
        <w:tc>
          <w:tcPr>
            <w:tcW w:w="1050" w:type="dxa"/>
            <w:vMerge w:val="restart"/>
            <w:vAlign w:val="center"/>
          </w:tcPr>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bCs/>
                <w:szCs w:val="21"/>
              </w:rPr>
              <w:t>1.教学方法：案例演示、任务驱动法。2.手段：多媒体、视频。</w:t>
            </w:r>
          </w:p>
        </w:tc>
        <w:tc>
          <w:tcPr>
            <w:tcW w:w="2055" w:type="dxa"/>
            <w:vMerge w:val="restart"/>
          </w:tcPr>
          <w:p w:rsidR="004C2F6C" w:rsidRDefault="00063CDB">
            <w:pPr>
              <w:tabs>
                <w:tab w:val="left" w:pos="1905"/>
              </w:tabs>
              <w:snapToGrid w:val="0"/>
              <w:spacing w:line="360" w:lineRule="exact"/>
              <w:rPr>
                <w:rFonts w:ascii="宋体" w:hAnsi="宋体" w:cs="宋体"/>
                <w:bCs/>
                <w:szCs w:val="21"/>
              </w:rPr>
            </w:pPr>
            <w:r>
              <w:rPr>
                <w:rFonts w:ascii="宋体" w:hAnsi="宋体" w:cs="宋体" w:hint="eastAsia"/>
                <w:szCs w:val="21"/>
              </w:rPr>
              <w:t>根据实际情况进行给排水系统的选择；建筑给排水系统图的识读与绘制</w:t>
            </w:r>
          </w:p>
        </w:tc>
        <w:tc>
          <w:tcPr>
            <w:tcW w:w="523" w:type="dxa"/>
            <w:vMerge w:val="restart"/>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trPr>
        <w:tc>
          <w:tcPr>
            <w:tcW w:w="851" w:type="dxa"/>
            <w:vMerge/>
          </w:tcPr>
          <w:p w:rsidR="004C2F6C" w:rsidRDefault="004C2F6C">
            <w:pPr>
              <w:tabs>
                <w:tab w:val="left" w:pos="1905"/>
              </w:tabs>
              <w:snapToGrid w:val="0"/>
              <w:spacing w:line="360" w:lineRule="exact"/>
              <w:jc w:val="center"/>
              <w:rPr>
                <w:rFonts w:ascii="宋体" w:hAnsi="宋体" w:cs="宋体"/>
                <w:b/>
                <w:szCs w:val="21"/>
              </w:rPr>
            </w:pPr>
          </w:p>
        </w:tc>
        <w:tc>
          <w:tcPr>
            <w:tcW w:w="1560" w:type="dxa"/>
          </w:tcPr>
          <w:p w:rsidR="004C2F6C" w:rsidRDefault="00063CDB">
            <w:pPr>
              <w:tabs>
                <w:tab w:val="left" w:pos="1905"/>
              </w:tabs>
              <w:snapToGrid w:val="0"/>
              <w:spacing w:line="360" w:lineRule="exact"/>
              <w:jc w:val="center"/>
              <w:rPr>
                <w:rFonts w:ascii="宋体" w:hAnsi="宋体" w:cs="宋体"/>
                <w:szCs w:val="21"/>
              </w:rPr>
            </w:pPr>
            <w:r>
              <w:rPr>
                <w:szCs w:val="21"/>
              </w:rPr>
              <w:t>建筑</w:t>
            </w:r>
            <w:r>
              <w:rPr>
                <w:rFonts w:hint="eastAsia"/>
                <w:szCs w:val="21"/>
              </w:rPr>
              <w:t>排水系统</w:t>
            </w:r>
          </w:p>
        </w:tc>
        <w:tc>
          <w:tcPr>
            <w:tcW w:w="2838" w:type="dxa"/>
            <w:vMerge/>
          </w:tcPr>
          <w:p w:rsidR="004C2F6C" w:rsidRDefault="004C2F6C">
            <w:pPr>
              <w:tabs>
                <w:tab w:val="left" w:pos="1905"/>
              </w:tabs>
              <w:snapToGrid w:val="0"/>
              <w:spacing w:line="360" w:lineRule="exact"/>
              <w:jc w:val="center"/>
              <w:rPr>
                <w:rFonts w:ascii="宋体" w:hAnsi="宋体" w:cs="宋体"/>
                <w:szCs w:val="21"/>
              </w:rPr>
            </w:pPr>
          </w:p>
        </w:tc>
        <w:tc>
          <w:tcPr>
            <w:tcW w:w="2490" w:type="dxa"/>
            <w:vMerge/>
          </w:tcPr>
          <w:p w:rsidR="004C2F6C" w:rsidRDefault="004C2F6C">
            <w:pPr>
              <w:tabs>
                <w:tab w:val="left" w:pos="1905"/>
              </w:tabs>
              <w:snapToGrid w:val="0"/>
              <w:spacing w:line="360" w:lineRule="exact"/>
              <w:jc w:val="center"/>
              <w:rPr>
                <w:rFonts w:ascii="宋体" w:hAnsi="宋体" w:cs="宋体"/>
                <w:szCs w:val="21"/>
              </w:rPr>
            </w:pPr>
          </w:p>
        </w:tc>
        <w:tc>
          <w:tcPr>
            <w:tcW w:w="2175" w:type="dxa"/>
            <w:vMerge/>
          </w:tcPr>
          <w:p w:rsidR="004C2F6C" w:rsidRDefault="004C2F6C">
            <w:pPr>
              <w:tabs>
                <w:tab w:val="left" w:pos="1905"/>
              </w:tabs>
              <w:snapToGrid w:val="0"/>
              <w:spacing w:line="360" w:lineRule="exact"/>
              <w:jc w:val="center"/>
              <w:rPr>
                <w:rFonts w:ascii="宋体" w:hAnsi="宋体" w:cs="宋体"/>
                <w:b/>
                <w:szCs w:val="21"/>
              </w:rPr>
            </w:pPr>
          </w:p>
        </w:tc>
        <w:tc>
          <w:tcPr>
            <w:tcW w:w="765"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750"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930"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tcPr>
          <w:p w:rsidR="004C2F6C" w:rsidRDefault="004C2F6C">
            <w:pPr>
              <w:tabs>
                <w:tab w:val="left" w:pos="1905"/>
              </w:tabs>
              <w:snapToGrid w:val="0"/>
              <w:spacing w:line="360" w:lineRule="exact"/>
              <w:jc w:val="center"/>
              <w:rPr>
                <w:rFonts w:ascii="宋体" w:hAnsi="宋体" w:cs="宋体"/>
                <w:bCs/>
                <w:szCs w:val="21"/>
              </w:rPr>
            </w:pPr>
          </w:p>
        </w:tc>
        <w:tc>
          <w:tcPr>
            <w:tcW w:w="523" w:type="dxa"/>
            <w:vMerge/>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2180"/>
        </w:trPr>
        <w:tc>
          <w:tcPr>
            <w:tcW w:w="851" w:type="dxa"/>
            <w:vMerge/>
          </w:tcPr>
          <w:p w:rsidR="004C2F6C" w:rsidRDefault="004C2F6C">
            <w:pPr>
              <w:tabs>
                <w:tab w:val="left" w:pos="1905"/>
              </w:tabs>
              <w:snapToGrid w:val="0"/>
              <w:spacing w:line="360" w:lineRule="exact"/>
              <w:jc w:val="center"/>
              <w:rPr>
                <w:rFonts w:ascii="宋体" w:hAnsi="宋体" w:cs="宋体"/>
                <w:szCs w:val="21"/>
              </w:rPr>
            </w:pPr>
          </w:p>
        </w:tc>
        <w:tc>
          <w:tcPr>
            <w:tcW w:w="1560" w:type="dxa"/>
          </w:tcPr>
          <w:p w:rsidR="004C2F6C" w:rsidRDefault="00063CDB">
            <w:pPr>
              <w:tabs>
                <w:tab w:val="left" w:pos="1905"/>
              </w:tabs>
              <w:snapToGrid w:val="0"/>
              <w:spacing w:line="360" w:lineRule="exact"/>
              <w:jc w:val="center"/>
              <w:rPr>
                <w:rFonts w:ascii="宋体" w:hAnsi="宋体" w:cs="宋体"/>
                <w:szCs w:val="21"/>
              </w:rPr>
            </w:pPr>
            <w:r>
              <w:rPr>
                <w:rFonts w:hint="eastAsia"/>
                <w:szCs w:val="21"/>
              </w:rPr>
              <w:t>建筑给排水施工图的识读</w:t>
            </w:r>
          </w:p>
        </w:tc>
        <w:tc>
          <w:tcPr>
            <w:tcW w:w="2838" w:type="dxa"/>
            <w:vMerge/>
          </w:tcPr>
          <w:p w:rsidR="004C2F6C" w:rsidRDefault="004C2F6C">
            <w:pPr>
              <w:tabs>
                <w:tab w:val="left" w:pos="1905"/>
              </w:tabs>
              <w:snapToGrid w:val="0"/>
              <w:spacing w:line="360" w:lineRule="exact"/>
              <w:jc w:val="center"/>
              <w:rPr>
                <w:rFonts w:ascii="宋体" w:hAnsi="宋体" w:cs="宋体"/>
                <w:szCs w:val="21"/>
              </w:rPr>
            </w:pPr>
          </w:p>
        </w:tc>
        <w:tc>
          <w:tcPr>
            <w:tcW w:w="2490" w:type="dxa"/>
            <w:vMerge/>
          </w:tcPr>
          <w:p w:rsidR="004C2F6C" w:rsidRDefault="004C2F6C">
            <w:pPr>
              <w:tabs>
                <w:tab w:val="left" w:pos="1905"/>
              </w:tabs>
              <w:snapToGrid w:val="0"/>
              <w:spacing w:line="360" w:lineRule="exact"/>
              <w:jc w:val="center"/>
              <w:rPr>
                <w:rFonts w:ascii="宋体" w:hAnsi="宋体" w:cs="宋体"/>
                <w:szCs w:val="21"/>
              </w:rPr>
            </w:pPr>
          </w:p>
        </w:tc>
        <w:tc>
          <w:tcPr>
            <w:tcW w:w="2175" w:type="dxa"/>
            <w:vMerge/>
          </w:tcPr>
          <w:p w:rsidR="004C2F6C" w:rsidRDefault="004C2F6C">
            <w:pPr>
              <w:tabs>
                <w:tab w:val="left" w:pos="1905"/>
              </w:tabs>
              <w:snapToGrid w:val="0"/>
              <w:spacing w:line="360" w:lineRule="exact"/>
              <w:jc w:val="center"/>
              <w:rPr>
                <w:rFonts w:ascii="宋体" w:hAnsi="宋体" w:cs="宋体"/>
                <w:szCs w:val="21"/>
              </w:rPr>
            </w:pPr>
          </w:p>
        </w:tc>
        <w:tc>
          <w:tcPr>
            <w:tcW w:w="765"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750"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930" w:type="dxa"/>
            <w:vMerge/>
            <w:vAlign w:val="center"/>
          </w:tcPr>
          <w:p w:rsidR="004C2F6C" w:rsidRDefault="004C2F6C">
            <w:pPr>
              <w:tabs>
                <w:tab w:val="left" w:pos="1905"/>
              </w:tabs>
              <w:snapToGrid w:val="0"/>
              <w:spacing w:line="360" w:lineRule="exact"/>
              <w:jc w:val="center"/>
              <w:rPr>
                <w:rFonts w:ascii="宋体" w:hAnsi="宋体" w:cs="宋体"/>
                <w:bCs/>
                <w:szCs w:val="21"/>
              </w:rPr>
            </w:pP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tcPr>
          <w:p w:rsidR="004C2F6C" w:rsidRDefault="004C2F6C">
            <w:pPr>
              <w:tabs>
                <w:tab w:val="left" w:pos="1905"/>
              </w:tabs>
              <w:snapToGrid w:val="0"/>
              <w:spacing w:line="360" w:lineRule="exact"/>
              <w:jc w:val="center"/>
              <w:rPr>
                <w:rFonts w:ascii="宋体" w:hAnsi="宋体" w:cs="宋体"/>
                <w:bCs/>
                <w:szCs w:val="21"/>
              </w:rPr>
            </w:pPr>
          </w:p>
        </w:tc>
        <w:tc>
          <w:tcPr>
            <w:tcW w:w="523" w:type="dxa"/>
            <w:vMerge/>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trPr>
        <w:tc>
          <w:tcPr>
            <w:tcW w:w="851" w:type="dxa"/>
            <w:vMerge w:val="restart"/>
          </w:tcPr>
          <w:p w:rsidR="004C2F6C" w:rsidRDefault="00063CDB">
            <w:pPr>
              <w:tabs>
                <w:tab w:val="left" w:pos="1905"/>
              </w:tabs>
              <w:snapToGrid w:val="0"/>
              <w:spacing w:line="360" w:lineRule="exact"/>
              <w:jc w:val="center"/>
              <w:rPr>
                <w:rFonts w:ascii="宋体" w:hAnsi="宋体" w:cs="宋体"/>
                <w:szCs w:val="21"/>
              </w:rPr>
            </w:pPr>
            <w:r>
              <w:rPr>
                <w:rFonts w:ascii="黑体" w:eastAsia="黑体" w:hAnsi="黑体" w:hint="eastAsia"/>
                <w:szCs w:val="21"/>
              </w:rPr>
              <w:t>建筑采暖工程</w:t>
            </w:r>
          </w:p>
        </w:tc>
        <w:tc>
          <w:tcPr>
            <w:tcW w:w="1560" w:type="dxa"/>
          </w:tcPr>
          <w:p w:rsidR="004C2F6C" w:rsidRDefault="00063CDB">
            <w:pPr>
              <w:tabs>
                <w:tab w:val="left" w:pos="1905"/>
              </w:tabs>
              <w:snapToGrid w:val="0"/>
              <w:spacing w:line="360" w:lineRule="exact"/>
              <w:jc w:val="center"/>
              <w:rPr>
                <w:rFonts w:ascii="宋体" w:hAnsi="宋体" w:cs="宋体"/>
                <w:szCs w:val="21"/>
              </w:rPr>
            </w:pPr>
            <w:r>
              <w:rPr>
                <w:rFonts w:hint="eastAsia"/>
                <w:szCs w:val="21"/>
              </w:rPr>
              <w:t>建筑采暖工程</w:t>
            </w:r>
          </w:p>
        </w:tc>
        <w:tc>
          <w:tcPr>
            <w:tcW w:w="2838" w:type="dxa"/>
            <w:vMerge w:val="restart"/>
          </w:tcPr>
          <w:p w:rsidR="004C2F6C" w:rsidRDefault="00063CDB">
            <w:pPr>
              <w:rPr>
                <w:rFonts w:ascii="宋体" w:hAnsi="宋体" w:cs="宋体"/>
                <w:szCs w:val="21"/>
              </w:rPr>
            </w:pPr>
            <w:r>
              <w:rPr>
                <w:rFonts w:ascii="宋体" w:hAnsi="宋体" w:cs="宋体" w:hint="eastAsia"/>
                <w:szCs w:val="21"/>
              </w:rPr>
              <w:t>1.室内采暖系统的合理选择；2.室内采暖系统设备与附件的挑选；3.室内采暖系统的施工技巧；</w:t>
            </w:r>
          </w:p>
          <w:p w:rsidR="004C2F6C" w:rsidRDefault="00063CDB">
            <w:pPr>
              <w:rPr>
                <w:rFonts w:ascii="宋体" w:hAnsi="宋体" w:cs="宋体"/>
                <w:szCs w:val="21"/>
              </w:rPr>
            </w:pPr>
            <w:r>
              <w:rPr>
                <w:rFonts w:ascii="宋体" w:hAnsi="宋体" w:cs="宋体" w:hint="eastAsia"/>
                <w:szCs w:val="21"/>
              </w:rPr>
              <w:t>4.采暖管道的保温、防腐及安装；5.室内采暖施工图的识读与绘制。</w:t>
            </w:r>
          </w:p>
        </w:tc>
        <w:tc>
          <w:tcPr>
            <w:tcW w:w="2490" w:type="dxa"/>
            <w:vMerge w:val="restart"/>
          </w:tcPr>
          <w:p w:rsidR="004C2F6C" w:rsidRDefault="00063CDB">
            <w:pPr>
              <w:tabs>
                <w:tab w:val="left" w:pos="1905"/>
              </w:tabs>
              <w:snapToGrid w:val="0"/>
              <w:spacing w:line="360" w:lineRule="exact"/>
              <w:rPr>
                <w:rFonts w:ascii="宋体" w:hAnsi="宋体" w:cs="宋体"/>
                <w:szCs w:val="21"/>
              </w:rPr>
            </w:pPr>
            <w:r>
              <w:rPr>
                <w:rFonts w:ascii="宋体" w:hAnsi="宋体" w:cs="宋体" w:hint="eastAsia"/>
                <w:szCs w:val="21"/>
              </w:rPr>
              <w:t>1.室内采暖系统的组成、原理和分类；2.热水采暖系统的分类和优缺点；3.采暖系统常用管材的优缺点；4.散热器的种类与选择；5.热水采暖系统的附属设备；6.室内供暖施工图的组成及相关图例</w:t>
            </w:r>
          </w:p>
        </w:tc>
        <w:tc>
          <w:tcPr>
            <w:tcW w:w="2175" w:type="dxa"/>
            <w:vMerge/>
          </w:tcPr>
          <w:p w:rsidR="004C2F6C" w:rsidRDefault="004C2F6C">
            <w:pPr>
              <w:jc w:val="center"/>
              <w:rPr>
                <w:rFonts w:ascii="宋体" w:hAnsi="宋体" w:cs="宋体"/>
                <w:szCs w:val="21"/>
              </w:rPr>
            </w:pPr>
          </w:p>
        </w:tc>
        <w:tc>
          <w:tcPr>
            <w:tcW w:w="765"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3</w:t>
            </w:r>
          </w:p>
        </w:tc>
        <w:tc>
          <w:tcPr>
            <w:tcW w:w="750" w:type="dxa"/>
            <w:vMerge w:val="restart"/>
            <w:vAlign w:val="center"/>
          </w:tcPr>
          <w:p w:rsidR="004C2F6C" w:rsidRDefault="004C2F6C">
            <w:pPr>
              <w:tabs>
                <w:tab w:val="left" w:pos="1905"/>
              </w:tabs>
              <w:snapToGrid w:val="0"/>
              <w:spacing w:line="360" w:lineRule="exact"/>
              <w:jc w:val="center"/>
              <w:rPr>
                <w:rFonts w:ascii="宋体" w:hAnsi="宋体" w:cs="宋体"/>
                <w:szCs w:val="21"/>
              </w:rPr>
            </w:pPr>
          </w:p>
        </w:tc>
        <w:tc>
          <w:tcPr>
            <w:tcW w:w="930"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3</w:t>
            </w:r>
          </w:p>
        </w:tc>
        <w:tc>
          <w:tcPr>
            <w:tcW w:w="1050" w:type="dxa"/>
            <w:vMerge/>
          </w:tcPr>
          <w:p w:rsidR="004C2F6C" w:rsidRDefault="004C2F6C">
            <w:pPr>
              <w:tabs>
                <w:tab w:val="left" w:pos="1905"/>
              </w:tabs>
              <w:snapToGrid w:val="0"/>
              <w:spacing w:line="360" w:lineRule="exact"/>
              <w:jc w:val="center"/>
              <w:rPr>
                <w:rFonts w:ascii="宋体" w:hAnsi="宋体" w:cs="宋体"/>
                <w:szCs w:val="21"/>
              </w:rPr>
            </w:pPr>
          </w:p>
        </w:tc>
        <w:tc>
          <w:tcPr>
            <w:tcW w:w="2055" w:type="dxa"/>
            <w:vMerge w:val="restart"/>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根据实际情况进行采暖系统的选择；室内采暖施工图的识读与绘制。</w:t>
            </w:r>
          </w:p>
        </w:tc>
        <w:tc>
          <w:tcPr>
            <w:tcW w:w="523" w:type="dxa"/>
            <w:vMerge w:val="restart"/>
          </w:tcPr>
          <w:p w:rsidR="004C2F6C" w:rsidRDefault="004C2F6C">
            <w:pPr>
              <w:tabs>
                <w:tab w:val="left" w:pos="1905"/>
              </w:tabs>
              <w:snapToGrid w:val="0"/>
              <w:spacing w:line="360" w:lineRule="exact"/>
              <w:jc w:val="center"/>
              <w:rPr>
                <w:rFonts w:ascii="宋体" w:hAnsi="宋体" w:cs="宋体"/>
                <w:szCs w:val="21"/>
              </w:rPr>
            </w:pPr>
          </w:p>
        </w:tc>
      </w:tr>
      <w:tr w:rsidR="004C2F6C">
        <w:trPr>
          <w:trHeight w:val="680"/>
        </w:trPr>
        <w:tc>
          <w:tcPr>
            <w:tcW w:w="851" w:type="dxa"/>
            <w:vMerge/>
          </w:tcPr>
          <w:p w:rsidR="004C2F6C" w:rsidRDefault="004C2F6C">
            <w:pPr>
              <w:tabs>
                <w:tab w:val="left" w:pos="1905"/>
              </w:tabs>
              <w:snapToGrid w:val="0"/>
              <w:spacing w:line="360" w:lineRule="exact"/>
              <w:jc w:val="center"/>
              <w:rPr>
                <w:rFonts w:ascii="宋体" w:hAnsi="宋体" w:cs="宋体"/>
                <w:szCs w:val="21"/>
              </w:rPr>
            </w:pPr>
          </w:p>
        </w:tc>
        <w:tc>
          <w:tcPr>
            <w:tcW w:w="1560" w:type="dxa"/>
          </w:tcPr>
          <w:p w:rsidR="004C2F6C" w:rsidRDefault="00063CDB">
            <w:pPr>
              <w:tabs>
                <w:tab w:val="left" w:pos="1905"/>
              </w:tabs>
              <w:snapToGrid w:val="0"/>
              <w:spacing w:line="360" w:lineRule="exact"/>
              <w:jc w:val="center"/>
              <w:rPr>
                <w:rFonts w:ascii="宋体" w:hAnsi="宋体" w:cs="宋体"/>
                <w:color w:val="000000"/>
                <w:kern w:val="0"/>
                <w:szCs w:val="21"/>
              </w:rPr>
            </w:pPr>
            <w:r>
              <w:rPr>
                <w:rFonts w:hint="eastAsia"/>
                <w:szCs w:val="21"/>
              </w:rPr>
              <w:t>室内采暖施工图的识读</w:t>
            </w:r>
          </w:p>
        </w:tc>
        <w:tc>
          <w:tcPr>
            <w:tcW w:w="2838" w:type="dxa"/>
            <w:vMerge/>
          </w:tcPr>
          <w:p w:rsidR="004C2F6C" w:rsidRDefault="004C2F6C">
            <w:pPr>
              <w:tabs>
                <w:tab w:val="left" w:pos="1905"/>
              </w:tabs>
              <w:snapToGrid w:val="0"/>
              <w:spacing w:line="360" w:lineRule="exact"/>
              <w:jc w:val="center"/>
              <w:rPr>
                <w:rFonts w:ascii="宋体" w:hAnsi="宋体" w:cs="宋体"/>
                <w:szCs w:val="21"/>
              </w:rPr>
            </w:pPr>
          </w:p>
        </w:tc>
        <w:tc>
          <w:tcPr>
            <w:tcW w:w="2490" w:type="dxa"/>
            <w:vMerge/>
          </w:tcPr>
          <w:p w:rsidR="004C2F6C" w:rsidRDefault="004C2F6C">
            <w:pPr>
              <w:tabs>
                <w:tab w:val="left" w:pos="1905"/>
              </w:tabs>
              <w:snapToGrid w:val="0"/>
              <w:spacing w:line="360" w:lineRule="exact"/>
              <w:jc w:val="center"/>
              <w:rPr>
                <w:rFonts w:ascii="宋体" w:hAnsi="宋体" w:cs="宋体"/>
                <w:szCs w:val="21"/>
              </w:rPr>
            </w:pPr>
          </w:p>
        </w:tc>
        <w:tc>
          <w:tcPr>
            <w:tcW w:w="2175" w:type="dxa"/>
            <w:vMerge/>
          </w:tcPr>
          <w:p w:rsidR="004C2F6C" w:rsidRDefault="004C2F6C">
            <w:pPr>
              <w:tabs>
                <w:tab w:val="left" w:pos="1905"/>
              </w:tabs>
              <w:snapToGrid w:val="0"/>
              <w:spacing w:line="360" w:lineRule="exact"/>
              <w:jc w:val="center"/>
              <w:rPr>
                <w:rFonts w:ascii="宋体" w:hAnsi="宋体" w:cs="宋体"/>
                <w:szCs w:val="21"/>
              </w:rPr>
            </w:pPr>
          </w:p>
        </w:tc>
        <w:tc>
          <w:tcPr>
            <w:tcW w:w="765" w:type="dxa"/>
            <w:vMerge/>
          </w:tcPr>
          <w:p w:rsidR="004C2F6C" w:rsidRDefault="004C2F6C">
            <w:pPr>
              <w:tabs>
                <w:tab w:val="left" w:pos="1905"/>
              </w:tabs>
              <w:snapToGrid w:val="0"/>
              <w:spacing w:line="360" w:lineRule="exact"/>
              <w:jc w:val="center"/>
              <w:rPr>
                <w:rFonts w:ascii="宋体" w:hAnsi="宋体" w:cs="宋体"/>
                <w:szCs w:val="21"/>
              </w:rPr>
            </w:pPr>
          </w:p>
        </w:tc>
        <w:tc>
          <w:tcPr>
            <w:tcW w:w="750" w:type="dxa"/>
            <w:vMerge/>
          </w:tcPr>
          <w:p w:rsidR="004C2F6C" w:rsidRDefault="004C2F6C">
            <w:pPr>
              <w:tabs>
                <w:tab w:val="left" w:pos="1905"/>
              </w:tabs>
              <w:snapToGrid w:val="0"/>
              <w:spacing w:line="360" w:lineRule="exact"/>
              <w:jc w:val="center"/>
              <w:rPr>
                <w:rFonts w:ascii="宋体" w:hAnsi="宋体" w:cs="宋体"/>
                <w:szCs w:val="21"/>
              </w:rPr>
            </w:pPr>
          </w:p>
        </w:tc>
        <w:tc>
          <w:tcPr>
            <w:tcW w:w="930" w:type="dxa"/>
            <w:vMerge/>
          </w:tcPr>
          <w:p w:rsidR="004C2F6C" w:rsidRDefault="004C2F6C">
            <w:pPr>
              <w:tabs>
                <w:tab w:val="left" w:pos="1905"/>
              </w:tabs>
              <w:snapToGrid w:val="0"/>
              <w:spacing w:line="360" w:lineRule="exact"/>
              <w:jc w:val="center"/>
              <w:rPr>
                <w:rFonts w:ascii="宋体" w:hAnsi="宋体" w:cs="宋体"/>
                <w:szCs w:val="21"/>
              </w:rPr>
            </w:pP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tcPr>
          <w:p w:rsidR="004C2F6C" w:rsidRDefault="004C2F6C">
            <w:pPr>
              <w:tabs>
                <w:tab w:val="left" w:pos="1905"/>
              </w:tabs>
              <w:snapToGrid w:val="0"/>
              <w:spacing w:line="360" w:lineRule="exact"/>
              <w:jc w:val="center"/>
              <w:rPr>
                <w:rFonts w:ascii="宋体" w:hAnsi="宋体" w:cs="宋体"/>
                <w:bCs/>
                <w:szCs w:val="21"/>
              </w:rPr>
            </w:pPr>
          </w:p>
        </w:tc>
        <w:tc>
          <w:tcPr>
            <w:tcW w:w="523" w:type="dxa"/>
            <w:vMerge/>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trPr>
        <w:tc>
          <w:tcPr>
            <w:tcW w:w="851" w:type="dxa"/>
            <w:vMerge w:val="restart"/>
          </w:tcPr>
          <w:p w:rsidR="004C2F6C" w:rsidRDefault="00063CDB">
            <w:pPr>
              <w:tabs>
                <w:tab w:val="left" w:pos="1905"/>
              </w:tabs>
              <w:snapToGrid w:val="0"/>
              <w:spacing w:line="360" w:lineRule="exact"/>
              <w:jc w:val="center"/>
              <w:rPr>
                <w:rFonts w:ascii="宋体" w:hAnsi="宋体" w:cs="宋体"/>
                <w:szCs w:val="21"/>
              </w:rPr>
            </w:pPr>
            <w:r>
              <w:rPr>
                <w:rFonts w:ascii="黑体" w:eastAsia="黑体" w:hAnsi="黑体" w:hint="eastAsia"/>
                <w:szCs w:val="21"/>
              </w:rPr>
              <w:lastRenderedPageBreak/>
              <w:t>建筑通风与空调及燃气供应工程</w:t>
            </w:r>
          </w:p>
        </w:tc>
        <w:tc>
          <w:tcPr>
            <w:tcW w:w="1560" w:type="dxa"/>
            <w:vMerge w:val="restart"/>
          </w:tcPr>
          <w:p w:rsidR="004C2F6C" w:rsidRDefault="00063CDB">
            <w:pPr>
              <w:tabs>
                <w:tab w:val="left" w:pos="1905"/>
              </w:tabs>
              <w:snapToGrid w:val="0"/>
              <w:spacing w:line="360" w:lineRule="exact"/>
              <w:jc w:val="center"/>
              <w:rPr>
                <w:rFonts w:ascii="宋体" w:hAnsi="宋体" w:cs="宋体"/>
                <w:color w:val="000000"/>
                <w:kern w:val="0"/>
                <w:szCs w:val="21"/>
              </w:rPr>
            </w:pPr>
            <w:r>
              <w:rPr>
                <w:rFonts w:ascii="黑体" w:eastAsia="黑体" w:hAnsi="黑体" w:hint="eastAsia"/>
                <w:szCs w:val="21"/>
              </w:rPr>
              <w:t>建筑通风与空调及燃气供应工程</w:t>
            </w:r>
          </w:p>
        </w:tc>
        <w:tc>
          <w:tcPr>
            <w:tcW w:w="2838"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空调与通风工程</w:t>
            </w:r>
          </w:p>
        </w:tc>
        <w:tc>
          <w:tcPr>
            <w:tcW w:w="2490" w:type="dxa"/>
            <w:vMerge w:val="restart"/>
          </w:tcPr>
          <w:p w:rsidR="004C2F6C" w:rsidRDefault="00063CDB">
            <w:pPr>
              <w:rPr>
                <w:rFonts w:ascii="宋体" w:hAnsi="宋体" w:cs="宋体"/>
                <w:szCs w:val="21"/>
              </w:rPr>
            </w:pPr>
            <w:r>
              <w:rPr>
                <w:rFonts w:ascii="宋体" w:hAnsi="宋体" w:cs="宋体" w:hint="eastAsia"/>
                <w:szCs w:val="21"/>
              </w:rPr>
              <w:t>1.建筑通风系统的选择</w:t>
            </w:r>
          </w:p>
          <w:p w:rsidR="004C2F6C" w:rsidRDefault="00063CDB">
            <w:pPr>
              <w:rPr>
                <w:rFonts w:ascii="宋体" w:hAnsi="宋体" w:cs="宋体"/>
                <w:szCs w:val="21"/>
              </w:rPr>
            </w:pPr>
            <w:r>
              <w:rPr>
                <w:rFonts w:ascii="宋体" w:hAnsi="宋体" w:cs="宋体" w:hint="eastAsia"/>
                <w:szCs w:val="21"/>
              </w:rPr>
              <w:t>2.建筑通风管道的制作、布置与敷设；3.建筑空调系统的选择；4.空调系统的消声与减振措施；5.空调系统气流组织与风口布置方法；6.空调风道的布置与敷设；7.空调系统工程图的识读与绘制；8.钢制燃气管道的防腐。</w:t>
            </w:r>
          </w:p>
        </w:tc>
        <w:tc>
          <w:tcPr>
            <w:tcW w:w="2175" w:type="dxa"/>
            <w:vMerge/>
          </w:tcPr>
          <w:p w:rsidR="004C2F6C" w:rsidRDefault="004C2F6C">
            <w:pPr>
              <w:tabs>
                <w:tab w:val="left" w:pos="1905"/>
              </w:tabs>
              <w:snapToGrid w:val="0"/>
              <w:spacing w:line="360" w:lineRule="exact"/>
              <w:rPr>
                <w:rFonts w:ascii="宋体" w:hAnsi="宋体" w:cs="宋体"/>
                <w:szCs w:val="21"/>
              </w:rPr>
            </w:pPr>
          </w:p>
        </w:tc>
        <w:tc>
          <w:tcPr>
            <w:tcW w:w="765"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750" w:type="dxa"/>
            <w:vMerge w:val="restart"/>
            <w:vAlign w:val="center"/>
          </w:tcPr>
          <w:p w:rsidR="004C2F6C" w:rsidRDefault="004C2F6C">
            <w:pPr>
              <w:tabs>
                <w:tab w:val="left" w:pos="1905"/>
              </w:tabs>
              <w:snapToGrid w:val="0"/>
              <w:spacing w:line="360" w:lineRule="exact"/>
              <w:jc w:val="center"/>
              <w:rPr>
                <w:rFonts w:ascii="宋体" w:hAnsi="宋体" w:cs="宋体"/>
                <w:szCs w:val="21"/>
              </w:rPr>
            </w:pPr>
          </w:p>
        </w:tc>
        <w:tc>
          <w:tcPr>
            <w:tcW w:w="930"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4</w:t>
            </w: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val="restart"/>
          </w:tcPr>
          <w:p w:rsidR="004C2F6C" w:rsidRDefault="00063CDB">
            <w:pPr>
              <w:tabs>
                <w:tab w:val="left" w:pos="1905"/>
              </w:tabs>
              <w:snapToGrid w:val="0"/>
              <w:spacing w:line="360" w:lineRule="exact"/>
              <w:ind w:firstLineChars="150" w:firstLine="315"/>
              <w:jc w:val="left"/>
              <w:rPr>
                <w:rFonts w:ascii="宋体" w:hAnsi="宋体" w:cs="宋体"/>
                <w:bCs/>
                <w:szCs w:val="21"/>
              </w:rPr>
            </w:pPr>
            <w:r>
              <w:rPr>
                <w:rFonts w:ascii="宋体" w:hAnsi="宋体" w:cs="宋体" w:hint="eastAsia"/>
                <w:bCs/>
                <w:szCs w:val="21"/>
              </w:rPr>
              <w:t>根据实际情况进行通风方式的选择；根据实际情况进行空调系统的选择；空调系统图的识读与绘制。</w:t>
            </w:r>
          </w:p>
        </w:tc>
        <w:tc>
          <w:tcPr>
            <w:tcW w:w="523" w:type="dxa"/>
            <w:vMerge w:val="restart"/>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trPr>
        <w:tc>
          <w:tcPr>
            <w:tcW w:w="851" w:type="dxa"/>
            <w:vMerge/>
          </w:tcPr>
          <w:p w:rsidR="004C2F6C" w:rsidRDefault="004C2F6C">
            <w:pPr>
              <w:tabs>
                <w:tab w:val="left" w:pos="1905"/>
              </w:tabs>
              <w:snapToGrid w:val="0"/>
              <w:spacing w:line="360" w:lineRule="exact"/>
              <w:jc w:val="center"/>
              <w:rPr>
                <w:rFonts w:ascii="宋体" w:hAnsi="宋体" w:cs="宋体"/>
                <w:szCs w:val="21"/>
              </w:rPr>
            </w:pPr>
          </w:p>
        </w:tc>
        <w:tc>
          <w:tcPr>
            <w:tcW w:w="1560" w:type="dxa"/>
            <w:vMerge/>
          </w:tcPr>
          <w:p w:rsidR="004C2F6C" w:rsidRDefault="004C2F6C">
            <w:pPr>
              <w:tabs>
                <w:tab w:val="left" w:pos="1905"/>
              </w:tabs>
              <w:snapToGrid w:val="0"/>
              <w:spacing w:line="360" w:lineRule="exact"/>
              <w:jc w:val="center"/>
              <w:rPr>
                <w:rFonts w:ascii="宋体" w:hAnsi="宋体" w:cs="宋体"/>
                <w:color w:val="000000"/>
                <w:kern w:val="0"/>
                <w:szCs w:val="21"/>
              </w:rPr>
            </w:pPr>
          </w:p>
        </w:tc>
        <w:tc>
          <w:tcPr>
            <w:tcW w:w="2838" w:type="dxa"/>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燃气工程</w:t>
            </w:r>
          </w:p>
        </w:tc>
        <w:tc>
          <w:tcPr>
            <w:tcW w:w="2490" w:type="dxa"/>
            <w:vMerge/>
          </w:tcPr>
          <w:p w:rsidR="004C2F6C" w:rsidRDefault="004C2F6C">
            <w:pPr>
              <w:tabs>
                <w:tab w:val="left" w:pos="1905"/>
              </w:tabs>
              <w:snapToGrid w:val="0"/>
              <w:spacing w:line="360" w:lineRule="exact"/>
              <w:jc w:val="center"/>
              <w:rPr>
                <w:rFonts w:ascii="宋体" w:hAnsi="宋体" w:cs="宋体"/>
                <w:szCs w:val="21"/>
              </w:rPr>
            </w:pPr>
          </w:p>
        </w:tc>
        <w:tc>
          <w:tcPr>
            <w:tcW w:w="2175" w:type="dxa"/>
            <w:vMerge/>
          </w:tcPr>
          <w:p w:rsidR="004C2F6C" w:rsidRDefault="004C2F6C">
            <w:pPr>
              <w:tabs>
                <w:tab w:val="left" w:pos="1905"/>
              </w:tabs>
              <w:snapToGrid w:val="0"/>
              <w:spacing w:line="360" w:lineRule="exact"/>
              <w:jc w:val="center"/>
              <w:rPr>
                <w:rFonts w:ascii="宋体" w:hAnsi="宋体" w:cs="宋体"/>
                <w:szCs w:val="21"/>
              </w:rPr>
            </w:pPr>
          </w:p>
        </w:tc>
        <w:tc>
          <w:tcPr>
            <w:tcW w:w="765"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750"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930" w:type="dxa"/>
            <w:vMerge/>
            <w:vAlign w:val="center"/>
          </w:tcPr>
          <w:p w:rsidR="004C2F6C" w:rsidRDefault="004C2F6C">
            <w:pPr>
              <w:tabs>
                <w:tab w:val="left" w:pos="1905"/>
              </w:tabs>
              <w:snapToGrid w:val="0"/>
              <w:spacing w:line="360" w:lineRule="exact"/>
              <w:jc w:val="center"/>
              <w:rPr>
                <w:rFonts w:ascii="宋体" w:hAnsi="宋体" w:cs="宋体"/>
                <w:szCs w:val="21"/>
              </w:rPr>
            </w:pP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tcPr>
          <w:p w:rsidR="004C2F6C" w:rsidRDefault="004C2F6C">
            <w:pPr>
              <w:tabs>
                <w:tab w:val="left" w:pos="1905"/>
              </w:tabs>
              <w:snapToGrid w:val="0"/>
              <w:spacing w:line="360" w:lineRule="exact"/>
              <w:jc w:val="center"/>
              <w:rPr>
                <w:rFonts w:ascii="宋体" w:hAnsi="宋体" w:cs="宋体"/>
                <w:bCs/>
                <w:szCs w:val="21"/>
              </w:rPr>
            </w:pPr>
          </w:p>
        </w:tc>
        <w:tc>
          <w:tcPr>
            <w:tcW w:w="523" w:type="dxa"/>
            <w:vMerge/>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trPr>
        <w:tc>
          <w:tcPr>
            <w:tcW w:w="851" w:type="dxa"/>
            <w:vMerge w:val="restart"/>
            <w:vAlign w:val="center"/>
          </w:tcPr>
          <w:p w:rsidR="004C2F6C" w:rsidRDefault="00063CDB">
            <w:pPr>
              <w:tabs>
                <w:tab w:val="left" w:pos="1905"/>
              </w:tabs>
              <w:snapToGrid w:val="0"/>
              <w:spacing w:line="360" w:lineRule="exact"/>
              <w:rPr>
                <w:rFonts w:ascii="黑体" w:eastAsia="黑体" w:hAnsi="黑体"/>
                <w:szCs w:val="21"/>
              </w:rPr>
            </w:pPr>
            <w:r>
              <w:rPr>
                <w:rFonts w:ascii="黑体" w:eastAsia="黑体" w:hAnsi="黑体" w:hint="eastAsia"/>
                <w:szCs w:val="21"/>
              </w:rPr>
              <w:t>建筑电气工程</w:t>
            </w:r>
          </w:p>
        </w:tc>
        <w:tc>
          <w:tcPr>
            <w:tcW w:w="1560" w:type="dxa"/>
            <w:vMerge w:val="restart"/>
          </w:tcPr>
          <w:p w:rsidR="004C2F6C" w:rsidRDefault="00063CDB">
            <w:pPr>
              <w:tabs>
                <w:tab w:val="left" w:pos="1905"/>
              </w:tabs>
              <w:snapToGrid w:val="0"/>
              <w:spacing w:line="360" w:lineRule="exact"/>
              <w:jc w:val="center"/>
              <w:rPr>
                <w:rFonts w:ascii="宋体" w:hAnsi="宋体" w:cs="宋体"/>
                <w:color w:val="000000"/>
                <w:kern w:val="0"/>
                <w:szCs w:val="21"/>
              </w:rPr>
            </w:pPr>
            <w:r>
              <w:rPr>
                <w:rFonts w:ascii="黑体" w:eastAsia="黑体" w:hAnsi="黑体" w:hint="eastAsia"/>
                <w:szCs w:val="21"/>
              </w:rPr>
              <w:t>建筑电气工程</w:t>
            </w:r>
          </w:p>
        </w:tc>
        <w:tc>
          <w:tcPr>
            <w:tcW w:w="2838" w:type="dxa"/>
            <w:vAlign w:val="center"/>
          </w:tcPr>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建筑供配电与建筑照明系统</w:t>
            </w:r>
          </w:p>
        </w:tc>
        <w:tc>
          <w:tcPr>
            <w:tcW w:w="2490" w:type="dxa"/>
            <w:vMerge w:val="restart"/>
          </w:tcPr>
          <w:p w:rsidR="004C2F6C" w:rsidRDefault="00063CDB">
            <w:pPr>
              <w:tabs>
                <w:tab w:val="left" w:pos="1905"/>
              </w:tabs>
              <w:snapToGrid w:val="0"/>
              <w:spacing w:line="360" w:lineRule="exact"/>
              <w:jc w:val="left"/>
              <w:rPr>
                <w:rFonts w:ascii="宋体" w:hAnsi="宋体" w:cs="宋体"/>
                <w:szCs w:val="21"/>
              </w:rPr>
            </w:pPr>
            <w:r>
              <w:rPr>
                <w:rFonts w:ascii="宋体" w:hAnsi="宋体" w:cs="宋体" w:hint="eastAsia"/>
                <w:szCs w:val="21"/>
              </w:rPr>
              <w:t>1.供配电系统的接线方式的选择；2.选择合适的照明工具并进行合理的布置；3.懂得触电的基本急救方法；4.临时用电施工组织设计和临时用电管理。</w:t>
            </w:r>
          </w:p>
        </w:tc>
        <w:tc>
          <w:tcPr>
            <w:tcW w:w="2175" w:type="dxa"/>
            <w:vMerge/>
          </w:tcPr>
          <w:p w:rsidR="004C2F6C" w:rsidRDefault="004C2F6C">
            <w:pPr>
              <w:tabs>
                <w:tab w:val="left" w:pos="1905"/>
              </w:tabs>
              <w:snapToGrid w:val="0"/>
              <w:spacing w:line="360" w:lineRule="exact"/>
              <w:jc w:val="left"/>
              <w:rPr>
                <w:rFonts w:ascii="宋体" w:hAnsi="宋体" w:cs="宋体"/>
                <w:szCs w:val="21"/>
              </w:rPr>
            </w:pPr>
          </w:p>
        </w:tc>
        <w:tc>
          <w:tcPr>
            <w:tcW w:w="765"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3</w:t>
            </w:r>
          </w:p>
        </w:tc>
        <w:tc>
          <w:tcPr>
            <w:tcW w:w="750" w:type="dxa"/>
            <w:vMerge w:val="restart"/>
            <w:vAlign w:val="center"/>
          </w:tcPr>
          <w:p w:rsidR="004C2F6C" w:rsidRDefault="004C2F6C">
            <w:pPr>
              <w:tabs>
                <w:tab w:val="left" w:pos="1905"/>
              </w:tabs>
              <w:snapToGrid w:val="0"/>
              <w:spacing w:line="360" w:lineRule="exact"/>
              <w:jc w:val="center"/>
              <w:rPr>
                <w:rFonts w:ascii="宋体" w:hAnsi="宋体" w:cs="宋体"/>
                <w:szCs w:val="21"/>
              </w:rPr>
            </w:pPr>
          </w:p>
        </w:tc>
        <w:tc>
          <w:tcPr>
            <w:tcW w:w="930" w:type="dxa"/>
            <w:vMerge w:val="restart"/>
            <w:vAlign w:val="center"/>
          </w:tcPr>
          <w:p w:rsidR="004C2F6C" w:rsidRDefault="00063CDB">
            <w:pPr>
              <w:tabs>
                <w:tab w:val="left" w:pos="1905"/>
              </w:tabs>
              <w:snapToGrid w:val="0"/>
              <w:spacing w:line="360" w:lineRule="exact"/>
              <w:jc w:val="center"/>
              <w:rPr>
                <w:rFonts w:ascii="宋体" w:hAnsi="宋体" w:cs="宋体"/>
                <w:szCs w:val="21"/>
              </w:rPr>
            </w:pPr>
            <w:r>
              <w:rPr>
                <w:rFonts w:ascii="宋体" w:hAnsi="宋体" w:cs="宋体" w:hint="eastAsia"/>
                <w:szCs w:val="21"/>
              </w:rPr>
              <w:t>3</w:t>
            </w: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val="restart"/>
          </w:tcPr>
          <w:p w:rsidR="004C2F6C" w:rsidRDefault="00063CDB">
            <w:pPr>
              <w:tabs>
                <w:tab w:val="left" w:pos="1905"/>
              </w:tabs>
              <w:snapToGrid w:val="0"/>
              <w:spacing w:line="360" w:lineRule="exact"/>
              <w:ind w:firstLineChars="150" w:firstLine="315"/>
              <w:jc w:val="left"/>
              <w:rPr>
                <w:rFonts w:ascii="宋体" w:hAnsi="宋体" w:cs="宋体"/>
                <w:szCs w:val="21"/>
              </w:rPr>
            </w:pPr>
            <w:r>
              <w:rPr>
                <w:rFonts w:ascii="宋体" w:hAnsi="宋体" w:cs="宋体" w:hint="eastAsia"/>
                <w:szCs w:val="21"/>
              </w:rPr>
              <w:t>强电设备和弱电设备的区分，常用的电光源设备。</w:t>
            </w:r>
          </w:p>
          <w:p w:rsidR="004C2F6C" w:rsidRDefault="00063CDB">
            <w:pPr>
              <w:tabs>
                <w:tab w:val="left" w:pos="1905"/>
              </w:tabs>
              <w:snapToGrid w:val="0"/>
              <w:spacing w:line="360" w:lineRule="exact"/>
              <w:ind w:firstLineChars="150" w:firstLine="315"/>
              <w:jc w:val="left"/>
              <w:rPr>
                <w:rFonts w:ascii="宋体" w:hAnsi="宋体" w:cs="宋体"/>
                <w:szCs w:val="21"/>
              </w:rPr>
            </w:pPr>
            <w:r>
              <w:rPr>
                <w:rFonts w:ascii="宋体" w:hAnsi="宋体" w:cs="宋体" w:hint="eastAsia"/>
                <w:szCs w:val="21"/>
              </w:rPr>
              <w:t>施工现场安全用电注意事项和临时用电施工组织设计。</w:t>
            </w:r>
          </w:p>
          <w:p w:rsidR="004C2F6C" w:rsidRDefault="00063CDB">
            <w:pPr>
              <w:tabs>
                <w:tab w:val="left" w:pos="1905"/>
              </w:tabs>
              <w:snapToGrid w:val="0"/>
              <w:spacing w:line="360" w:lineRule="exact"/>
              <w:jc w:val="center"/>
              <w:rPr>
                <w:rFonts w:ascii="宋体" w:hAnsi="宋体" w:cs="宋体"/>
                <w:bCs/>
                <w:szCs w:val="21"/>
              </w:rPr>
            </w:pPr>
            <w:r>
              <w:rPr>
                <w:rFonts w:ascii="宋体" w:hAnsi="宋体" w:cs="宋体" w:hint="eastAsia"/>
                <w:szCs w:val="21"/>
              </w:rPr>
              <w:t>组成智能建筑的相关子系统及其组成部分。</w:t>
            </w:r>
          </w:p>
        </w:tc>
        <w:tc>
          <w:tcPr>
            <w:tcW w:w="523" w:type="dxa"/>
            <w:vMerge w:val="restart"/>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trPr>
        <w:tc>
          <w:tcPr>
            <w:tcW w:w="851" w:type="dxa"/>
            <w:vMerge/>
          </w:tcPr>
          <w:p w:rsidR="004C2F6C" w:rsidRDefault="004C2F6C">
            <w:pPr>
              <w:tabs>
                <w:tab w:val="left" w:pos="1905"/>
              </w:tabs>
              <w:snapToGrid w:val="0"/>
              <w:spacing w:line="360" w:lineRule="exact"/>
              <w:jc w:val="center"/>
              <w:rPr>
                <w:rFonts w:ascii="宋体" w:hAnsi="宋体" w:cs="宋体"/>
                <w:szCs w:val="21"/>
              </w:rPr>
            </w:pPr>
          </w:p>
        </w:tc>
        <w:tc>
          <w:tcPr>
            <w:tcW w:w="1560" w:type="dxa"/>
            <w:vMerge/>
          </w:tcPr>
          <w:p w:rsidR="004C2F6C" w:rsidRDefault="004C2F6C">
            <w:pPr>
              <w:tabs>
                <w:tab w:val="left" w:pos="1905"/>
              </w:tabs>
              <w:snapToGrid w:val="0"/>
              <w:spacing w:line="360" w:lineRule="exact"/>
              <w:jc w:val="center"/>
              <w:rPr>
                <w:rFonts w:ascii="宋体" w:hAnsi="宋体" w:cs="宋体"/>
                <w:color w:val="000000"/>
                <w:kern w:val="0"/>
                <w:szCs w:val="21"/>
              </w:rPr>
            </w:pPr>
          </w:p>
        </w:tc>
        <w:tc>
          <w:tcPr>
            <w:tcW w:w="2838" w:type="dxa"/>
            <w:vAlign w:val="center"/>
          </w:tcPr>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安全用电及施工现场临时用电</w:t>
            </w:r>
          </w:p>
        </w:tc>
        <w:tc>
          <w:tcPr>
            <w:tcW w:w="2490" w:type="dxa"/>
            <w:vMerge/>
          </w:tcPr>
          <w:p w:rsidR="004C2F6C" w:rsidRDefault="004C2F6C">
            <w:pPr>
              <w:tabs>
                <w:tab w:val="left" w:pos="1905"/>
              </w:tabs>
              <w:snapToGrid w:val="0"/>
              <w:spacing w:line="360" w:lineRule="exact"/>
              <w:jc w:val="center"/>
              <w:rPr>
                <w:rFonts w:ascii="宋体" w:hAnsi="宋体" w:cs="宋体"/>
                <w:szCs w:val="21"/>
              </w:rPr>
            </w:pPr>
          </w:p>
        </w:tc>
        <w:tc>
          <w:tcPr>
            <w:tcW w:w="2175" w:type="dxa"/>
            <w:vMerge/>
          </w:tcPr>
          <w:p w:rsidR="004C2F6C" w:rsidRDefault="004C2F6C">
            <w:pPr>
              <w:tabs>
                <w:tab w:val="left" w:pos="1905"/>
              </w:tabs>
              <w:snapToGrid w:val="0"/>
              <w:spacing w:line="360" w:lineRule="exact"/>
              <w:jc w:val="center"/>
              <w:rPr>
                <w:rFonts w:ascii="宋体" w:hAnsi="宋体" w:cs="宋体"/>
                <w:szCs w:val="21"/>
              </w:rPr>
            </w:pPr>
          </w:p>
        </w:tc>
        <w:tc>
          <w:tcPr>
            <w:tcW w:w="765" w:type="dxa"/>
            <w:vMerge/>
          </w:tcPr>
          <w:p w:rsidR="004C2F6C" w:rsidRDefault="004C2F6C">
            <w:pPr>
              <w:tabs>
                <w:tab w:val="left" w:pos="1905"/>
              </w:tabs>
              <w:snapToGrid w:val="0"/>
              <w:spacing w:line="360" w:lineRule="exact"/>
              <w:jc w:val="center"/>
              <w:rPr>
                <w:rFonts w:ascii="宋体" w:hAnsi="宋体" w:cs="宋体"/>
                <w:szCs w:val="21"/>
              </w:rPr>
            </w:pPr>
          </w:p>
        </w:tc>
        <w:tc>
          <w:tcPr>
            <w:tcW w:w="750" w:type="dxa"/>
            <w:vMerge/>
          </w:tcPr>
          <w:p w:rsidR="004C2F6C" w:rsidRDefault="004C2F6C">
            <w:pPr>
              <w:tabs>
                <w:tab w:val="left" w:pos="1905"/>
              </w:tabs>
              <w:snapToGrid w:val="0"/>
              <w:spacing w:line="360" w:lineRule="exact"/>
              <w:jc w:val="center"/>
              <w:rPr>
                <w:rFonts w:ascii="宋体" w:hAnsi="宋体" w:cs="宋体"/>
                <w:szCs w:val="21"/>
              </w:rPr>
            </w:pPr>
          </w:p>
        </w:tc>
        <w:tc>
          <w:tcPr>
            <w:tcW w:w="930" w:type="dxa"/>
            <w:vMerge/>
          </w:tcPr>
          <w:p w:rsidR="004C2F6C" w:rsidRDefault="004C2F6C">
            <w:pPr>
              <w:tabs>
                <w:tab w:val="left" w:pos="1905"/>
              </w:tabs>
              <w:snapToGrid w:val="0"/>
              <w:spacing w:line="360" w:lineRule="exact"/>
              <w:jc w:val="center"/>
              <w:rPr>
                <w:rFonts w:ascii="宋体" w:hAnsi="宋体" w:cs="宋体"/>
                <w:szCs w:val="21"/>
              </w:rPr>
            </w:pP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tcPr>
          <w:p w:rsidR="004C2F6C" w:rsidRDefault="004C2F6C">
            <w:pPr>
              <w:tabs>
                <w:tab w:val="left" w:pos="1905"/>
              </w:tabs>
              <w:snapToGrid w:val="0"/>
              <w:spacing w:line="360" w:lineRule="exact"/>
              <w:jc w:val="center"/>
              <w:rPr>
                <w:rFonts w:ascii="宋体" w:hAnsi="宋体" w:cs="宋体"/>
                <w:bCs/>
                <w:szCs w:val="21"/>
              </w:rPr>
            </w:pPr>
          </w:p>
        </w:tc>
        <w:tc>
          <w:tcPr>
            <w:tcW w:w="523" w:type="dxa"/>
            <w:vMerge/>
          </w:tcPr>
          <w:p w:rsidR="004C2F6C" w:rsidRDefault="004C2F6C">
            <w:pPr>
              <w:tabs>
                <w:tab w:val="left" w:pos="1905"/>
              </w:tabs>
              <w:snapToGrid w:val="0"/>
              <w:spacing w:line="360" w:lineRule="exact"/>
              <w:jc w:val="center"/>
              <w:rPr>
                <w:rFonts w:ascii="宋体" w:hAnsi="宋体" w:cs="宋体"/>
                <w:bCs/>
                <w:szCs w:val="21"/>
              </w:rPr>
            </w:pPr>
          </w:p>
        </w:tc>
      </w:tr>
      <w:tr w:rsidR="004C2F6C">
        <w:trPr>
          <w:trHeight w:val="680"/>
        </w:trPr>
        <w:tc>
          <w:tcPr>
            <w:tcW w:w="851" w:type="dxa"/>
            <w:vMerge/>
          </w:tcPr>
          <w:p w:rsidR="004C2F6C" w:rsidRDefault="004C2F6C">
            <w:pPr>
              <w:tabs>
                <w:tab w:val="left" w:pos="1905"/>
              </w:tabs>
              <w:snapToGrid w:val="0"/>
              <w:spacing w:line="360" w:lineRule="exact"/>
              <w:jc w:val="center"/>
              <w:rPr>
                <w:rFonts w:ascii="宋体" w:hAnsi="宋体" w:cs="宋体"/>
                <w:szCs w:val="21"/>
              </w:rPr>
            </w:pPr>
          </w:p>
        </w:tc>
        <w:tc>
          <w:tcPr>
            <w:tcW w:w="1560" w:type="dxa"/>
            <w:vMerge/>
          </w:tcPr>
          <w:p w:rsidR="004C2F6C" w:rsidRDefault="004C2F6C">
            <w:pPr>
              <w:tabs>
                <w:tab w:val="left" w:pos="1905"/>
              </w:tabs>
              <w:snapToGrid w:val="0"/>
              <w:spacing w:line="360" w:lineRule="exact"/>
              <w:jc w:val="center"/>
              <w:rPr>
                <w:rFonts w:ascii="宋体" w:hAnsi="宋体" w:cs="宋体"/>
                <w:color w:val="000000"/>
                <w:kern w:val="0"/>
                <w:szCs w:val="21"/>
              </w:rPr>
            </w:pPr>
          </w:p>
        </w:tc>
        <w:tc>
          <w:tcPr>
            <w:tcW w:w="2838" w:type="dxa"/>
            <w:vAlign w:val="center"/>
          </w:tcPr>
          <w:p w:rsidR="004C2F6C" w:rsidRDefault="00063CDB">
            <w:pPr>
              <w:tabs>
                <w:tab w:val="left" w:pos="1905"/>
              </w:tabs>
              <w:snapToGrid w:val="0"/>
              <w:spacing w:line="360" w:lineRule="exact"/>
              <w:rPr>
                <w:rFonts w:ascii="宋体" w:hAnsi="宋体" w:cs="宋体"/>
                <w:bCs/>
                <w:szCs w:val="21"/>
              </w:rPr>
            </w:pPr>
            <w:r>
              <w:rPr>
                <w:rFonts w:ascii="宋体" w:hAnsi="宋体" w:cs="宋体" w:hint="eastAsia"/>
                <w:bCs/>
                <w:szCs w:val="21"/>
              </w:rPr>
              <w:t>智能建筑弱电系统</w:t>
            </w:r>
          </w:p>
        </w:tc>
        <w:tc>
          <w:tcPr>
            <w:tcW w:w="2490" w:type="dxa"/>
            <w:vMerge/>
          </w:tcPr>
          <w:p w:rsidR="004C2F6C" w:rsidRDefault="004C2F6C">
            <w:pPr>
              <w:tabs>
                <w:tab w:val="left" w:pos="1905"/>
              </w:tabs>
              <w:snapToGrid w:val="0"/>
              <w:spacing w:line="360" w:lineRule="exact"/>
              <w:jc w:val="center"/>
              <w:rPr>
                <w:rFonts w:ascii="宋体" w:hAnsi="宋体" w:cs="宋体"/>
                <w:szCs w:val="21"/>
              </w:rPr>
            </w:pPr>
          </w:p>
        </w:tc>
        <w:tc>
          <w:tcPr>
            <w:tcW w:w="2175" w:type="dxa"/>
            <w:vMerge/>
          </w:tcPr>
          <w:p w:rsidR="004C2F6C" w:rsidRDefault="004C2F6C">
            <w:pPr>
              <w:tabs>
                <w:tab w:val="left" w:pos="1905"/>
              </w:tabs>
              <w:snapToGrid w:val="0"/>
              <w:spacing w:line="360" w:lineRule="exact"/>
              <w:jc w:val="center"/>
              <w:rPr>
                <w:rFonts w:ascii="宋体" w:hAnsi="宋体" w:cs="宋体"/>
                <w:szCs w:val="21"/>
              </w:rPr>
            </w:pPr>
          </w:p>
        </w:tc>
        <w:tc>
          <w:tcPr>
            <w:tcW w:w="765" w:type="dxa"/>
            <w:vMerge/>
          </w:tcPr>
          <w:p w:rsidR="004C2F6C" w:rsidRDefault="004C2F6C">
            <w:pPr>
              <w:tabs>
                <w:tab w:val="left" w:pos="1905"/>
              </w:tabs>
              <w:snapToGrid w:val="0"/>
              <w:spacing w:line="360" w:lineRule="exact"/>
              <w:jc w:val="center"/>
              <w:rPr>
                <w:rFonts w:ascii="宋体" w:hAnsi="宋体" w:cs="宋体"/>
                <w:szCs w:val="21"/>
              </w:rPr>
            </w:pPr>
          </w:p>
        </w:tc>
        <w:tc>
          <w:tcPr>
            <w:tcW w:w="750" w:type="dxa"/>
            <w:vMerge/>
          </w:tcPr>
          <w:p w:rsidR="004C2F6C" w:rsidRDefault="004C2F6C">
            <w:pPr>
              <w:tabs>
                <w:tab w:val="left" w:pos="1905"/>
              </w:tabs>
              <w:snapToGrid w:val="0"/>
              <w:spacing w:line="360" w:lineRule="exact"/>
              <w:jc w:val="center"/>
              <w:rPr>
                <w:rFonts w:ascii="宋体" w:hAnsi="宋体" w:cs="宋体"/>
                <w:szCs w:val="21"/>
              </w:rPr>
            </w:pPr>
          </w:p>
        </w:tc>
        <w:tc>
          <w:tcPr>
            <w:tcW w:w="930" w:type="dxa"/>
            <w:vMerge/>
          </w:tcPr>
          <w:p w:rsidR="004C2F6C" w:rsidRDefault="004C2F6C">
            <w:pPr>
              <w:tabs>
                <w:tab w:val="left" w:pos="1905"/>
              </w:tabs>
              <w:snapToGrid w:val="0"/>
              <w:spacing w:line="360" w:lineRule="exact"/>
              <w:jc w:val="center"/>
              <w:rPr>
                <w:rFonts w:ascii="宋体" w:hAnsi="宋体" w:cs="宋体"/>
                <w:szCs w:val="21"/>
              </w:rPr>
            </w:pPr>
          </w:p>
        </w:tc>
        <w:tc>
          <w:tcPr>
            <w:tcW w:w="1050" w:type="dxa"/>
            <w:vMerge/>
          </w:tcPr>
          <w:p w:rsidR="004C2F6C" w:rsidRDefault="004C2F6C">
            <w:pPr>
              <w:tabs>
                <w:tab w:val="left" w:pos="1905"/>
              </w:tabs>
              <w:snapToGrid w:val="0"/>
              <w:spacing w:line="360" w:lineRule="exact"/>
              <w:jc w:val="center"/>
              <w:rPr>
                <w:rFonts w:ascii="宋体" w:hAnsi="宋体" w:cs="宋体"/>
                <w:bCs/>
                <w:szCs w:val="21"/>
              </w:rPr>
            </w:pPr>
          </w:p>
        </w:tc>
        <w:tc>
          <w:tcPr>
            <w:tcW w:w="2055" w:type="dxa"/>
            <w:vMerge/>
          </w:tcPr>
          <w:p w:rsidR="004C2F6C" w:rsidRDefault="004C2F6C">
            <w:pPr>
              <w:tabs>
                <w:tab w:val="left" w:pos="1905"/>
              </w:tabs>
              <w:snapToGrid w:val="0"/>
              <w:spacing w:line="360" w:lineRule="exact"/>
              <w:jc w:val="center"/>
              <w:rPr>
                <w:rFonts w:ascii="宋体" w:hAnsi="宋体" w:cs="宋体"/>
                <w:bCs/>
                <w:szCs w:val="21"/>
              </w:rPr>
            </w:pPr>
          </w:p>
        </w:tc>
        <w:tc>
          <w:tcPr>
            <w:tcW w:w="523" w:type="dxa"/>
            <w:vMerge/>
          </w:tcPr>
          <w:p w:rsidR="004C2F6C" w:rsidRDefault="004C2F6C">
            <w:pPr>
              <w:tabs>
                <w:tab w:val="left" w:pos="1905"/>
              </w:tabs>
              <w:snapToGrid w:val="0"/>
              <w:spacing w:line="360" w:lineRule="exact"/>
              <w:jc w:val="center"/>
              <w:rPr>
                <w:rFonts w:ascii="宋体" w:hAnsi="宋体" w:cs="宋体"/>
                <w:bCs/>
                <w:szCs w:val="21"/>
              </w:rPr>
            </w:pPr>
          </w:p>
        </w:tc>
      </w:tr>
    </w:tbl>
    <w:p w:rsidR="004C2F6C" w:rsidRDefault="004C2F6C">
      <w:pPr>
        <w:jc w:val="left"/>
        <w:rPr>
          <w:rFonts w:ascii="宋体" w:hAnsi="宋体" w:cs="宋体"/>
        </w:rPr>
        <w:sectPr w:rsidR="004C2F6C">
          <w:pgSz w:w="16783" w:h="11850" w:orient="landscape"/>
          <w:pgMar w:top="1800" w:right="1440" w:bottom="1800" w:left="1440" w:header="851" w:footer="992" w:gutter="0"/>
          <w:cols w:space="720"/>
          <w:docGrid w:type="lines" w:linePitch="312"/>
        </w:sectPr>
      </w:pPr>
    </w:p>
    <w:p w:rsidR="004C2F6C" w:rsidRDefault="00063CDB">
      <w:pPr>
        <w:spacing w:line="360" w:lineRule="auto"/>
        <w:ind w:firstLine="570"/>
        <w:jc w:val="left"/>
        <w:rPr>
          <w:rFonts w:ascii="宋体" w:hAnsi="宋体" w:cs="宋体"/>
          <w:b/>
          <w:bCs/>
          <w:sz w:val="28"/>
          <w:szCs w:val="28"/>
        </w:rPr>
      </w:pPr>
      <w:r>
        <w:rPr>
          <w:rFonts w:ascii="宋体" w:hAnsi="宋体" w:cs="宋体" w:hint="eastAsia"/>
          <w:b/>
          <w:bCs/>
          <w:sz w:val="28"/>
          <w:szCs w:val="28"/>
        </w:rPr>
        <w:lastRenderedPageBreak/>
        <w:t>四、考核方式及评分</w:t>
      </w:r>
    </w:p>
    <w:p w:rsidR="004C2F6C" w:rsidRDefault="00063CDB">
      <w:pPr>
        <w:spacing w:line="360" w:lineRule="auto"/>
        <w:ind w:firstLine="561"/>
        <w:rPr>
          <w:rFonts w:ascii="宋体" w:hAnsi="宋体" w:cs="宋体"/>
          <w:sz w:val="24"/>
        </w:rPr>
      </w:pPr>
      <w:r>
        <w:rPr>
          <w:rFonts w:ascii="宋体" w:hAnsi="宋体" w:cs="宋体" w:hint="eastAsia"/>
          <w:sz w:val="24"/>
        </w:rPr>
        <w:t xml:space="preserve">1.考核性质及方式： </w:t>
      </w:r>
    </w:p>
    <w:p w:rsidR="004C2F6C" w:rsidRDefault="00063CDB">
      <w:pPr>
        <w:spacing w:line="360" w:lineRule="auto"/>
        <w:ind w:firstLine="561"/>
        <w:rPr>
          <w:rFonts w:ascii="宋体" w:hAnsi="宋体" w:cs="宋体"/>
          <w:sz w:val="24"/>
        </w:rPr>
      </w:pPr>
      <w:r>
        <w:rPr>
          <w:rFonts w:ascii="宋体" w:hAnsi="宋体" w:cs="宋体" w:hint="eastAsia"/>
          <w:sz w:val="24"/>
        </w:rPr>
        <w:t>依据《建筑工程技术专业人才培养方案》，本课程考核方式是</w:t>
      </w:r>
      <w:r>
        <w:rPr>
          <w:rFonts w:hint="eastAsia"/>
          <w:color w:val="000000"/>
          <w:sz w:val="24"/>
          <w:szCs w:val="18"/>
        </w:rPr>
        <w:t>AD</w:t>
      </w:r>
      <w:r>
        <w:rPr>
          <w:rFonts w:hint="eastAsia"/>
          <w:color w:val="000000"/>
          <w:sz w:val="24"/>
          <w:szCs w:val="18"/>
        </w:rPr>
        <w:t>，即过程考核</w:t>
      </w:r>
      <w:r>
        <w:rPr>
          <w:rFonts w:hint="eastAsia"/>
          <w:color w:val="000000"/>
          <w:sz w:val="24"/>
          <w:szCs w:val="18"/>
        </w:rPr>
        <w:t>+</w:t>
      </w:r>
      <w:r>
        <w:rPr>
          <w:rFonts w:hint="eastAsia"/>
          <w:color w:val="000000"/>
          <w:sz w:val="24"/>
          <w:szCs w:val="18"/>
        </w:rPr>
        <w:t>作品考核的</w:t>
      </w:r>
      <w:r>
        <w:rPr>
          <w:rFonts w:ascii="宋体" w:hAnsi="宋体" w:cs="宋体" w:hint="eastAsia"/>
          <w:sz w:val="24"/>
        </w:rPr>
        <w:t>方式进行考核。</w:t>
      </w:r>
    </w:p>
    <w:p w:rsidR="004C2F6C" w:rsidRDefault="00063CDB">
      <w:pPr>
        <w:spacing w:line="360" w:lineRule="auto"/>
        <w:ind w:firstLine="561"/>
        <w:rPr>
          <w:rFonts w:ascii="宋体" w:hAnsi="宋体" w:cs="宋体"/>
          <w:sz w:val="24"/>
        </w:rPr>
      </w:pPr>
      <w:r>
        <w:rPr>
          <w:rFonts w:ascii="宋体" w:hAnsi="宋体" w:cs="宋体" w:hint="eastAsia"/>
          <w:sz w:val="24"/>
        </w:rPr>
        <w:t>2. 本课程成绩=平时成绩50%（含养成教育、项目考核成绩、整周实训成绩）+50%期末考核成绩。平时成绩包含养成教育(到课情况、课堂表现、作业完成情况)及项目考核成绩。项目考核及期末考核内容、考核方式等见项目考核流程及评分表。</w:t>
      </w:r>
    </w:p>
    <w:p w:rsidR="004C2F6C" w:rsidRDefault="00063CDB">
      <w:pPr>
        <w:spacing w:line="360" w:lineRule="auto"/>
        <w:ind w:firstLine="560"/>
        <w:jc w:val="center"/>
        <w:rPr>
          <w:rFonts w:ascii="宋体" w:hAnsi="宋体" w:cs="宋体"/>
          <w:b/>
          <w:bCs/>
          <w:sz w:val="24"/>
        </w:rPr>
      </w:pPr>
      <w:r>
        <w:rPr>
          <w:rFonts w:ascii="宋体" w:hAnsi="宋体" w:cs="宋体" w:hint="eastAsia"/>
          <w:b/>
          <w:bCs/>
          <w:sz w:val="24"/>
        </w:rPr>
        <w:t>项目考核流程及评分表</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3402"/>
        <w:gridCol w:w="850"/>
        <w:gridCol w:w="2835"/>
        <w:gridCol w:w="993"/>
        <w:gridCol w:w="961"/>
      </w:tblGrid>
      <w:tr w:rsidR="004C2F6C">
        <w:trPr>
          <w:jc w:val="center"/>
        </w:trPr>
        <w:tc>
          <w:tcPr>
            <w:tcW w:w="1361" w:type="dxa"/>
            <w:vAlign w:val="center"/>
          </w:tcPr>
          <w:p w:rsidR="004C2F6C" w:rsidRDefault="00063CDB">
            <w:pPr>
              <w:spacing w:line="360" w:lineRule="auto"/>
              <w:jc w:val="center"/>
              <w:rPr>
                <w:rFonts w:ascii="宋体" w:hAnsi="宋体" w:cs="宋体"/>
                <w:b/>
                <w:bCs/>
                <w:szCs w:val="21"/>
              </w:rPr>
            </w:pPr>
            <w:r>
              <w:rPr>
                <w:rFonts w:ascii="宋体" w:hAnsi="宋体" w:cs="宋体" w:hint="eastAsia"/>
                <w:b/>
                <w:bCs/>
                <w:szCs w:val="21"/>
              </w:rPr>
              <w:t>考核项目</w:t>
            </w:r>
          </w:p>
        </w:tc>
        <w:tc>
          <w:tcPr>
            <w:tcW w:w="3402" w:type="dxa"/>
            <w:vAlign w:val="center"/>
          </w:tcPr>
          <w:p w:rsidR="004C2F6C" w:rsidRDefault="00063CDB">
            <w:pPr>
              <w:spacing w:line="360" w:lineRule="auto"/>
              <w:jc w:val="center"/>
              <w:rPr>
                <w:rFonts w:ascii="宋体" w:hAnsi="宋体" w:cs="宋体"/>
                <w:b/>
                <w:bCs/>
                <w:szCs w:val="21"/>
              </w:rPr>
            </w:pPr>
            <w:r>
              <w:rPr>
                <w:rFonts w:ascii="宋体" w:hAnsi="宋体" w:cs="宋体" w:hint="eastAsia"/>
                <w:b/>
                <w:bCs/>
                <w:szCs w:val="21"/>
              </w:rPr>
              <w:t>考核内容</w:t>
            </w:r>
          </w:p>
        </w:tc>
        <w:tc>
          <w:tcPr>
            <w:tcW w:w="850" w:type="dxa"/>
            <w:vAlign w:val="center"/>
          </w:tcPr>
          <w:p w:rsidR="004C2F6C" w:rsidRDefault="00063CDB">
            <w:pPr>
              <w:spacing w:line="360" w:lineRule="auto"/>
              <w:jc w:val="center"/>
              <w:rPr>
                <w:rFonts w:ascii="宋体" w:hAnsi="宋体" w:cs="宋体"/>
                <w:b/>
                <w:bCs/>
                <w:szCs w:val="21"/>
              </w:rPr>
            </w:pPr>
            <w:r>
              <w:rPr>
                <w:rFonts w:ascii="宋体" w:hAnsi="宋体" w:cs="宋体" w:hint="eastAsia"/>
                <w:b/>
                <w:bCs/>
                <w:szCs w:val="21"/>
              </w:rPr>
              <w:t>分值占比</w:t>
            </w:r>
          </w:p>
        </w:tc>
        <w:tc>
          <w:tcPr>
            <w:tcW w:w="2835" w:type="dxa"/>
            <w:vAlign w:val="center"/>
          </w:tcPr>
          <w:p w:rsidR="004C2F6C" w:rsidRDefault="00063CDB">
            <w:pPr>
              <w:spacing w:line="360" w:lineRule="auto"/>
              <w:jc w:val="center"/>
              <w:rPr>
                <w:rFonts w:ascii="宋体" w:hAnsi="宋体" w:cs="宋体"/>
                <w:b/>
                <w:bCs/>
                <w:szCs w:val="21"/>
              </w:rPr>
            </w:pPr>
            <w:r>
              <w:rPr>
                <w:rFonts w:ascii="宋体" w:hAnsi="宋体" w:cs="宋体" w:hint="eastAsia"/>
                <w:b/>
                <w:bCs/>
                <w:szCs w:val="21"/>
              </w:rPr>
              <w:t>评分标准</w:t>
            </w:r>
          </w:p>
        </w:tc>
        <w:tc>
          <w:tcPr>
            <w:tcW w:w="993" w:type="dxa"/>
            <w:vAlign w:val="center"/>
          </w:tcPr>
          <w:p w:rsidR="004C2F6C" w:rsidRDefault="00063CDB">
            <w:pPr>
              <w:spacing w:line="360" w:lineRule="auto"/>
              <w:jc w:val="center"/>
              <w:rPr>
                <w:rFonts w:ascii="宋体" w:hAnsi="宋体" w:cs="宋体"/>
                <w:b/>
                <w:bCs/>
                <w:szCs w:val="21"/>
              </w:rPr>
            </w:pPr>
            <w:r>
              <w:rPr>
                <w:rFonts w:ascii="宋体" w:hAnsi="宋体" w:cs="宋体" w:hint="eastAsia"/>
                <w:b/>
                <w:bCs/>
                <w:szCs w:val="21"/>
              </w:rPr>
              <w:t>考核用时</w:t>
            </w:r>
          </w:p>
        </w:tc>
        <w:tc>
          <w:tcPr>
            <w:tcW w:w="961" w:type="dxa"/>
            <w:vAlign w:val="center"/>
          </w:tcPr>
          <w:p w:rsidR="004C2F6C" w:rsidRDefault="00063CDB">
            <w:pPr>
              <w:spacing w:line="360" w:lineRule="auto"/>
              <w:jc w:val="center"/>
              <w:rPr>
                <w:rFonts w:ascii="宋体" w:hAnsi="宋体" w:cs="宋体"/>
                <w:b/>
                <w:bCs/>
                <w:szCs w:val="21"/>
              </w:rPr>
            </w:pPr>
            <w:r>
              <w:rPr>
                <w:rFonts w:ascii="宋体" w:hAnsi="宋体" w:cs="宋体" w:hint="eastAsia"/>
                <w:b/>
                <w:bCs/>
                <w:szCs w:val="21"/>
              </w:rPr>
              <w:t>备注</w:t>
            </w:r>
          </w:p>
        </w:tc>
      </w:tr>
      <w:tr w:rsidR="004C2F6C">
        <w:trPr>
          <w:jc w:val="center"/>
        </w:trPr>
        <w:tc>
          <w:tcPr>
            <w:tcW w:w="1361" w:type="dxa"/>
            <w:vAlign w:val="center"/>
          </w:tcPr>
          <w:p w:rsidR="004C2F6C" w:rsidRDefault="00063CDB">
            <w:pPr>
              <w:spacing w:line="360" w:lineRule="auto"/>
              <w:jc w:val="center"/>
              <w:rPr>
                <w:rFonts w:ascii="宋体" w:hAnsi="宋体" w:cs="宋体"/>
                <w:b/>
                <w:bCs/>
                <w:szCs w:val="21"/>
              </w:rPr>
            </w:pPr>
            <w:r>
              <w:rPr>
                <w:rFonts w:ascii="宋体" w:hAnsi="宋体" w:cs="宋体" w:hint="eastAsia"/>
                <w:szCs w:val="21"/>
              </w:rPr>
              <w:t>养成教育</w:t>
            </w:r>
          </w:p>
        </w:tc>
        <w:tc>
          <w:tcPr>
            <w:tcW w:w="3402" w:type="dxa"/>
            <w:vAlign w:val="center"/>
          </w:tcPr>
          <w:p w:rsidR="004C2F6C" w:rsidRDefault="00063CDB">
            <w:pPr>
              <w:spacing w:line="240" w:lineRule="atLeast"/>
              <w:jc w:val="center"/>
              <w:rPr>
                <w:rFonts w:ascii="宋体" w:hAnsi="宋体" w:cs="宋体"/>
                <w:b/>
                <w:bCs/>
                <w:szCs w:val="21"/>
              </w:rPr>
            </w:pPr>
            <w:r>
              <w:rPr>
                <w:rFonts w:ascii="宋体" w:hAnsi="宋体" w:cs="宋体" w:hint="eastAsia"/>
                <w:szCs w:val="21"/>
              </w:rPr>
              <w:t>到课情况、作业完成情况、课堂表现</w:t>
            </w:r>
          </w:p>
        </w:tc>
        <w:tc>
          <w:tcPr>
            <w:tcW w:w="850" w:type="dxa"/>
            <w:vAlign w:val="center"/>
          </w:tcPr>
          <w:p w:rsidR="004C2F6C" w:rsidRDefault="00063CDB">
            <w:pPr>
              <w:spacing w:line="240" w:lineRule="atLeast"/>
              <w:jc w:val="center"/>
              <w:rPr>
                <w:rFonts w:ascii="宋体" w:hAnsi="宋体" w:cs="宋体"/>
                <w:szCs w:val="21"/>
              </w:rPr>
            </w:pPr>
            <w:r>
              <w:rPr>
                <w:rFonts w:ascii="宋体" w:hAnsi="宋体" w:cs="宋体" w:hint="eastAsia"/>
                <w:szCs w:val="21"/>
              </w:rPr>
              <w:t>10%</w:t>
            </w:r>
          </w:p>
        </w:tc>
        <w:tc>
          <w:tcPr>
            <w:tcW w:w="2835" w:type="dxa"/>
            <w:vAlign w:val="center"/>
          </w:tcPr>
          <w:p w:rsidR="004C2F6C" w:rsidRDefault="00063CDB">
            <w:pPr>
              <w:spacing w:line="240" w:lineRule="atLeast"/>
              <w:jc w:val="center"/>
              <w:rPr>
                <w:rFonts w:ascii="宋体" w:hAnsi="宋体" w:cs="宋体"/>
                <w:szCs w:val="21"/>
              </w:rPr>
            </w:pPr>
            <w:r>
              <w:rPr>
                <w:rFonts w:ascii="宋体" w:hAnsi="宋体" w:cs="宋体" w:hint="eastAsia"/>
                <w:szCs w:val="21"/>
              </w:rPr>
              <w:t>旷课1次扣10分，迟到1次1次扣1分，早退1次扣5分，作业少交1次扣5分，课堂主动参与1次加2分。</w:t>
            </w:r>
          </w:p>
        </w:tc>
        <w:tc>
          <w:tcPr>
            <w:tcW w:w="993" w:type="dxa"/>
            <w:vAlign w:val="center"/>
          </w:tcPr>
          <w:p w:rsidR="004C2F6C" w:rsidRDefault="00063CDB">
            <w:pPr>
              <w:spacing w:line="360" w:lineRule="auto"/>
              <w:jc w:val="center"/>
              <w:rPr>
                <w:rFonts w:ascii="宋体" w:hAnsi="宋体" w:cs="宋体"/>
                <w:b/>
                <w:bCs/>
                <w:szCs w:val="21"/>
              </w:rPr>
            </w:pPr>
            <w:r>
              <w:rPr>
                <w:rFonts w:ascii="宋体" w:hAnsi="宋体" w:cs="宋体" w:hint="eastAsia"/>
                <w:szCs w:val="21"/>
              </w:rPr>
              <w:t>5分钟</w:t>
            </w:r>
          </w:p>
        </w:tc>
        <w:tc>
          <w:tcPr>
            <w:tcW w:w="961" w:type="dxa"/>
            <w:vAlign w:val="center"/>
          </w:tcPr>
          <w:p w:rsidR="004C2F6C" w:rsidRDefault="004C2F6C">
            <w:pPr>
              <w:spacing w:line="360" w:lineRule="auto"/>
              <w:jc w:val="center"/>
              <w:rPr>
                <w:rFonts w:ascii="宋体" w:hAnsi="宋体" w:cs="宋体"/>
                <w:b/>
                <w:bCs/>
                <w:szCs w:val="21"/>
              </w:rPr>
            </w:pPr>
          </w:p>
        </w:tc>
      </w:tr>
      <w:tr w:rsidR="004C2F6C">
        <w:trPr>
          <w:jc w:val="center"/>
        </w:trPr>
        <w:tc>
          <w:tcPr>
            <w:tcW w:w="136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项目1建筑给排水工程</w:t>
            </w:r>
          </w:p>
        </w:tc>
        <w:tc>
          <w:tcPr>
            <w:tcW w:w="3402" w:type="dxa"/>
            <w:vAlign w:val="center"/>
          </w:tcPr>
          <w:p w:rsidR="004C2F6C" w:rsidRDefault="00063CDB">
            <w:pPr>
              <w:spacing w:line="360" w:lineRule="auto"/>
              <w:jc w:val="left"/>
              <w:rPr>
                <w:rFonts w:ascii="宋体" w:hAnsi="宋体" w:cs="宋体"/>
                <w:szCs w:val="21"/>
              </w:rPr>
            </w:pPr>
            <w:r>
              <w:rPr>
                <w:rFonts w:ascii="宋体" w:hAnsi="宋体" w:cs="宋体" w:hint="eastAsia"/>
                <w:szCs w:val="21"/>
              </w:rPr>
              <w:t>1根据实际情况进行建筑给排水方式选择；2.建筑给排水系统施工图的识图与绘制</w:t>
            </w:r>
          </w:p>
        </w:tc>
        <w:tc>
          <w:tcPr>
            <w:tcW w:w="850" w:type="dxa"/>
            <w:vAlign w:val="center"/>
          </w:tcPr>
          <w:p w:rsidR="004C2F6C" w:rsidRDefault="00063CDB">
            <w:pPr>
              <w:jc w:val="center"/>
            </w:pPr>
            <w:r>
              <w:rPr>
                <w:rFonts w:ascii="宋体" w:hAnsi="宋体" w:cs="宋体" w:hint="eastAsia"/>
                <w:szCs w:val="21"/>
              </w:rPr>
              <w:t>10%</w:t>
            </w:r>
          </w:p>
        </w:tc>
        <w:tc>
          <w:tcPr>
            <w:tcW w:w="2835" w:type="dxa"/>
            <w:vAlign w:val="center"/>
          </w:tcPr>
          <w:p w:rsidR="004C2F6C" w:rsidRDefault="00063CDB">
            <w:pPr>
              <w:spacing w:line="360" w:lineRule="auto"/>
              <w:jc w:val="left"/>
              <w:rPr>
                <w:rFonts w:ascii="宋体" w:hAnsi="宋体" w:cs="宋体"/>
                <w:szCs w:val="21"/>
              </w:rPr>
            </w:pPr>
            <w:r>
              <w:rPr>
                <w:rFonts w:ascii="宋体" w:hAnsi="宋体" w:cs="宋体" w:hint="eastAsia"/>
                <w:szCs w:val="21"/>
              </w:rPr>
              <w:t>参照项目考核试卷评分标准</w:t>
            </w:r>
          </w:p>
        </w:tc>
        <w:tc>
          <w:tcPr>
            <w:tcW w:w="993"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90分钟</w:t>
            </w:r>
          </w:p>
        </w:tc>
        <w:tc>
          <w:tcPr>
            <w:tcW w:w="961" w:type="dxa"/>
            <w:vAlign w:val="center"/>
          </w:tcPr>
          <w:p w:rsidR="004C2F6C" w:rsidRDefault="004C2F6C">
            <w:pPr>
              <w:spacing w:line="360" w:lineRule="auto"/>
              <w:jc w:val="center"/>
              <w:rPr>
                <w:rFonts w:ascii="宋体" w:hAnsi="宋体" w:cs="宋体"/>
                <w:szCs w:val="21"/>
              </w:rPr>
            </w:pPr>
          </w:p>
        </w:tc>
      </w:tr>
      <w:tr w:rsidR="004C2F6C">
        <w:trPr>
          <w:jc w:val="center"/>
        </w:trPr>
        <w:tc>
          <w:tcPr>
            <w:tcW w:w="136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项目2建筑采暖工程</w:t>
            </w:r>
          </w:p>
        </w:tc>
        <w:tc>
          <w:tcPr>
            <w:tcW w:w="3402" w:type="dxa"/>
            <w:vAlign w:val="center"/>
          </w:tcPr>
          <w:p w:rsidR="004C2F6C" w:rsidRDefault="00063CDB">
            <w:pPr>
              <w:spacing w:line="360" w:lineRule="auto"/>
              <w:jc w:val="left"/>
              <w:rPr>
                <w:rFonts w:ascii="宋体" w:hAnsi="宋体" w:cs="宋体"/>
                <w:szCs w:val="21"/>
              </w:rPr>
            </w:pPr>
            <w:r>
              <w:rPr>
                <w:rFonts w:ascii="宋体" w:hAnsi="宋体" w:cs="宋体" w:hint="eastAsia"/>
                <w:szCs w:val="21"/>
              </w:rPr>
              <w:t>1.根据实际情况选择合理的室内采暖方式；2.建筑室内采暖系统施工图的识读与绘制。</w:t>
            </w:r>
          </w:p>
        </w:tc>
        <w:tc>
          <w:tcPr>
            <w:tcW w:w="850" w:type="dxa"/>
            <w:vAlign w:val="center"/>
          </w:tcPr>
          <w:p w:rsidR="004C2F6C" w:rsidRDefault="00063CDB">
            <w:pPr>
              <w:jc w:val="center"/>
            </w:pPr>
            <w:r>
              <w:rPr>
                <w:rFonts w:ascii="宋体" w:hAnsi="宋体" w:cs="宋体" w:hint="eastAsia"/>
                <w:szCs w:val="21"/>
              </w:rPr>
              <w:t>10%</w:t>
            </w:r>
          </w:p>
        </w:tc>
        <w:tc>
          <w:tcPr>
            <w:tcW w:w="2835"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参照项目考核试卷评分标准</w:t>
            </w:r>
          </w:p>
        </w:tc>
        <w:tc>
          <w:tcPr>
            <w:tcW w:w="993" w:type="dxa"/>
            <w:vAlign w:val="center"/>
          </w:tcPr>
          <w:p w:rsidR="004C2F6C" w:rsidRDefault="00063CDB">
            <w:pPr>
              <w:jc w:val="center"/>
            </w:pPr>
            <w:r>
              <w:rPr>
                <w:rFonts w:ascii="宋体" w:hAnsi="宋体" w:cs="宋体" w:hint="eastAsia"/>
                <w:szCs w:val="21"/>
              </w:rPr>
              <w:t>90分钟</w:t>
            </w:r>
          </w:p>
        </w:tc>
        <w:tc>
          <w:tcPr>
            <w:tcW w:w="961" w:type="dxa"/>
            <w:vAlign w:val="center"/>
          </w:tcPr>
          <w:p w:rsidR="004C2F6C" w:rsidRDefault="004C2F6C">
            <w:pPr>
              <w:spacing w:line="360" w:lineRule="auto"/>
              <w:jc w:val="center"/>
              <w:rPr>
                <w:rFonts w:ascii="宋体" w:hAnsi="宋体" w:cs="宋体"/>
                <w:szCs w:val="21"/>
              </w:rPr>
            </w:pPr>
          </w:p>
        </w:tc>
      </w:tr>
      <w:tr w:rsidR="004C2F6C">
        <w:trPr>
          <w:jc w:val="center"/>
        </w:trPr>
        <w:tc>
          <w:tcPr>
            <w:tcW w:w="136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项目3建筑通风与空调及燃气供应工程</w:t>
            </w:r>
          </w:p>
        </w:tc>
        <w:tc>
          <w:tcPr>
            <w:tcW w:w="3402" w:type="dxa"/>
            <w:vAlign w:val="center"/>
          </w:tcPr>
          <w:p w:rsidR="004C2F6C" w:rsidRDefault="00063CDB">
            <w:pPr>
              <w:spacing w:line="360" w:lineRule="auto"/>
              <w:jc w:val="left"/>
              <w:rPr>
                <w:rFonts w:ascii="宋体" w:hAnsi="宋体" w:cs="宋体"/>
                <w:szCs w:val="21"/>
              </w:rPr>
            </w:pPr>
            <w:r>
              <w:rPr>
                <w:rFonts w:ascii="宋体" w:hAnsi="宋体" w:cs="宋体" w:hint="eastAsia"/>
                <w:szCs w:val="21"/>
              </w:rPr>
              <w:t>1.根据实际情况选择合理的通风方式或建筑空调系统；2.建筑空调系统施工图的识读与绘制。</w:t>
            </w:r>
          </w:p>
        </w:tc>
        <w:tc>
          <w:tcPr>
            <w:tcW w:w="850" w:type="dxa"/>
            <w:vAlign w:val="center"/>
          </w:tcPr>
          <w:p w:rsidR="004C2F6C" w:rsidRDefault="00063CDB">
            <w:pPr>
              <w:jc w:val="center"/>
            </w:pPr>
            <w:r>
              <w:rPr>
                <w:rFonts w:ascii="宋体" w:hAnsi="宋体" w:cs="宋体" w:hint="eastAsia"/>
                <w:szCs w:val="21"/>
              </w:rPr>
              <w:t>10%</w:t>
            </w:r>
          </w:p>
        </w:tc>
        <w:tc>
          <w:tcPr>
            <w:tcW w:w="2835"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参照项目考核试卷评分标准</w:t>
            </w:r>
          </w:p>
        </w:tc>
        <w:tc>
          <w:tcPr>
            <w:tcW w:w="993" w:type="dxa"/>
            <w:vAlign w:val="center"/>
          </w:tcPr>
          <w:p w:rsidR="004C2F6C" w:rsidRDefault="00063CDB">
            <w:pPr>
              <w:jc w:val="center"/>
            </w:pPr>
            <w:r>
              <w:rPr>
                <w:rFonts w:ascii="宋体" w:hAnsi="宋体" w:cs="宋体" w:hint="eastAsia"/>
                <w:szCs w:val="21"/>
              </w:rPr>
              <w:t>90分钟</w:t>
            </w:r>
          </w:p>
        </w:tc>
        <w:tc>
          <w:tcPr>
            <w:tcW w:w="961" w:type="dxa"/>
            <w:vAlign w:val="center"/>
          </w:tcPr>
          <w:p w:rsidR="004C2F6C" w:rsidRDefault="004C2F6C">
            <w:pPr>
              <w:spacing w:line="360" w:lineRule="auto"/>
              <w:jc w:val="center"/>
              <w:rPr>
                <w:rFonts w:ascii="宋体" w:hAnsi="宋体" w:cs="宋体"/>
                <w:szCs w:val="21"/>
              </w:rPr>
            </w:pPr>
          </w:p>
        </w:tc>
      </w:tr>
      <w:tr w:rsidR="004C2F6C">
        <w:trPr>
          <w:jc w:val="center"/>
        </w:trPr>
        <w:tc>
          <w:tcPr>
            <w:tcW w:w="136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项目4建筑电气及智能化工程</w:t>
            </w:r>
          </w:p>
        </w:tc>
        <w:tc>
          <w:tcPr>
            <w:tcW w:w="3402" w:type="dxa"/>
            <w:vAlign w:val="center"/>
          </w:tcPr>
          <w:p w:rsidR="004C2F6C" w:rsidRDefault="00063CDB">
            <w:pPr>
              <w:spacing w:line="360" w:lineRule="auto"/>
              <w:jc w:val="left"/>
              <w:rPr>
                <w:rFonts w:ascii="宋体" w:hAnsi="宋体" w:cs="宋体"/>
                <w:szCs w:val="21"/>
              </w:rPr>
            </w:pPr>
            <w:r>
              <w:rPr>
                <w:rFonts w:ascii="宋体" w:hAnsi="宋体" w:cs="宋体" w:hint="eastAsia"/>
                <w:szCs w:val="21"/>
              </w:rPr>
              <w:t>1.熟悉安全用电注意事项；2.熟悉电事故急救措施；3.熟悉简单的施工现场临时用电方案的编制。</w:t>
            </w:r>
          </w:p>
        </w:tc>
        <w:tc>
          <w:tcPr>
            <w:tcW w:w="850" w:type="dxa"/>
            <w:vAlign w:val="center"/>
          </w:tcPr>
          <w:p w:rsidR="004C2F6C" w:rsidRDefault="00063CDB">
            <w:pPr>
              <w:jc w:val="center"/>
            </w:pPr>
            <w:r>
              <w:rPr>
                <w:rFonts w:ascii="宋体" w:hAnsi="宋体" w:cs="宋体" w:hint="eastAsia"/>
                <w:szCs w:val="21"/>
              </w:rPr>
              <w:t>10%</w:t>
            </w:r>
          </w:p>
        </w:tc>
        <w:tc>
          <w:tcPr>
            <w:tcW w:w="2835"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参照项目考核试卷评分标准</w:t>
            </w:r>
          </w:p>
        </w:tc>
        <w:tc>
          <w:tcPr>
            <w:tcW w:w="993" w:type="dxa"/>
            <w:vAlign w:val="center"/>
          </w:tcPr>
          <w:p w:rsidR="004C2F6C" w:rsidRDefault="00063CDB">
            <w:pPr>
              <w:jc w:val="center"/>
            </w:pPr>
            <w:r>
              <w:rPr>
                <w:rFonts w:ascii="宋体" w:hAnsi="宋体" w:cs="宋体" w:hint="eastAsia"/>
                <w:szCs w:val="21"/>
              </w:rPr>
              <w:t>90分钟</w:t>
            </w:r>
          </w:p>
        </w:tc>
        <w:tc>
          <w:tcPr>
            <w:tcW w:w="961" w:type="dxa"/>
            <w:vAlign w:val="center"/>
          </w:tcPr>
          <w:p w:rsidR="004C2F6C" w:rsidRDefault="004C2F6C">
            <w:pPr>
              <w:spacing w:line="360" w:lineRule="auto"/>
              <w:jc w:val="center"/>
              <w:rPr>
                <w:rFonts w:ascii="宋体" w:hAnsi="宋体" w:cs="宋体"/>
                <w:szCs w:val="21"/>
              </w:rPr>
            </w:pPr>
          </w:p>
        </w:tc>
      </w:tr>
      <w:tr w:rsidR="004C2F6C">
        <w:trPr>
          <w:jc w:val="center"/>
        </w:trPr>
        <w:tc>
          <w:tcPr>
            <w:tcW w:w="1361" w:type="dxa"/>
            <w:vAlign w:val="center"/>
          </w:tcPr>
          <w:p w:rsidR="004C2F6C" w:rsidRDefault="00063CDB">
            <w:pPr>
              <w:tabs>
                <w:tab w:val="left" w:pos="540"/>
              </w:tabs>
              <w:adjustRightInd w:val="0"/>
              <w:snapToGrid w:val="0"/>
              <w:jc w:val="center"/>
              <w:rPr>
                <w:rFonts w:ascii="宋体" w:hAnsi="宋体" w:cs="宋体"/>
                <w:szCs w:val="21"/>
              </w:rPr>
            </w:pPr>
            <w:r>
              <w:rPr>
                <w:rFonts w:ascii="宋体" w:hAnsi="宋体" w:cs="宋体" w:hint="eastAsia"/>
                <w:szCs w:val="21"/>
              </w:rPr>
              <w:t>期末考核</w:t>
            </w:r>
          </w:p>
        </w:tc>
        <w:tc>
          <w:tcPr>
            <w:tcW w:w="3402"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学习的全部内容进行考核</w:t>
            </w:r>
          </w:p>
        </w:tc>
        <w:tc>
          <w:tcPr>
            <w:tcW w:w="850" w:type="dxa"/>
            <w:vAlign w:val="center"/>
          </w:tcPr>
          <w:p w:rsidR="004C2F6C" w:rsidRDefault="00063CDB">
            <w:pPr>
              <w:spacing w:line="360" w:lineRule="auto"/>
              <w:jc w:val="center"/>
              <w:rPr>
                <w:szCs w:val="21"/>
              </w:rPr>
            </w:pPr>
            <w:r>
              <w:rPr>
                <w:rFonts w:hint="eastAsia"/>
                <w:szCs w:val="21"/>
              </w:rPr>
              <w:t>50%</w:t>
            </w:r>
          </w:p>
        </w:tc>
        <w:tc>
          <w:tcPr>
            <w:tcW w:w="2835" w:type="dxa"/>
            <w:vAlign w:val="center"/>
          </w:tcPr>
          <w:p w:rsidR="004C2F6C" w:rsidRDefault="00063CDB">
            <w:pPr>
              <w:spacing w:line="360" w:lineRule="auto"/>
              <w:jc w:val="center"/>
              <w:rPr>
                <w:rFonts w:ascii="宋体" w:hAnsi="宋体" w:cs="宋体"/>
                <w:szCs w:val="21"/>
              </w:rPr>
            </w:pPr>
            <w:r>
              <w:rPr>
                <w:rFonts w:ascii="宋体" w:hAnsi="宋体" w:cs="宋体" w:hint="eastAsia"/>
                <w:szCs w:val="21"/>
              </w:rPr>
              <w:t>参照期末考核试卷评分标准</w:t>
            </w:r>
          </w:p>
        </w:tc>
        <w:tc>
          <w:tcPr>
            <w:tcW w:w="993" w:type="dxa"/>
            <w:vAlign w:val="center"/>
          </w:tcPr>
          <w:p w:rsidR="004C2F6C" w:rsidRDefault="00063CDB">
            <w:pPr>
              <w:jc w:val="center"/>
            </w:pPr>
            <w:r>
              <w:rPr>
                <w:rFonts w:ascii="宋体" w:hAnsi="宋体" w:cs="宋体" w:hint="eastAsia"/>
                <w:szCs w:val="21"/>
              </w:rPr>
              <w:t>90分钟</w:t>
            </w:r>
          </w:p>
        </w:tc>
        <w:tc>
          <w:tcPr>
            <w:tcW w:w="961" w:type="dxa"/>
            <w:vAlign w:val="center"/>
          </w:tcPr>
          <w:p w:rsidR="004C2F6C" w:rsidRDefault="004C2F6C">
            <w:pPr>
              <w:spacing w:line="360" w:lineRule="auto"/>
              <w:jc w:val="center"/>
              <w:rPr>
                <w:rFonts w:ascii="宋体" w:hAnsi="宋体" w:cs="宋体"/>
                <w:szCs w:val="21"/>
              </w:rPr>
            </w:pPr>
          </w:p>
        </w:tc>
      </w:tr>
    </w:tbl>
    <w:p w:rsidR="004C2F6C" w:rsidRDefault="00063CDB">
      <w:pPr>
        <w:spacing w:line="360" w:lineRule="auto"/>
        <w:ind w:firstLine="560"/>
        <w:rPr>
          <w:rFonts w:ascii="宋体" w:hAnsi="宋体" w:cs="宋体"/>
          <w:b/>
          <w:bCs/>
          <w:sz w:val="24"/>
        </w:rPr>
      </w:pPr>
      <w:r>
        <w:rPr>
          <w:rFonts w:ascii="宋体" w:hAnsi="宋体" w:cs="宋体" w:hint="eastAsia"/>
          <w:sz w:val="24"/>
        </w:rPr>
        <w:t>备注：“考核用时”一项由任课教师根据课程实际填写</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五、教学组织</w:t>
      </w:r>
    </w:p>
    <w:p w:rsidR="004C2F6C" w:rsidRDefault="00063CDB">
      <w:pPr>
        <w:spacing w:line="360" w:lineRule="auto"/>
        <w:jc w:val="left"/>
        <w:rPr>
          <w:rFonts w:ascii="宋体" w:hAnsi="宋体" w:cs="宋体"/>
          <w:sz w:val="24"/>
        </w:rPr>
      </w:pPr>
      <w:r>
        <w:rPr>
          <w:rFonts w:ascii="宋体" w:hAnsi="宋体" w:cs="宋体" w:hint="eastAsia"/>
          <w:sz w:val="28"/>
          <w:szCs w:val="28"/>
        </w:rPr>
        <w:lastRenderedPageBreak/>
        <w:t xml:space="preserve">  </w:t>
      </w:r>
      <w:r>
        <w:rPr>
          <w:rFonts w:ascii="宋体" w:hAnsi="宋体" w:cs="宋体" w:hint="eastAsia"/>
          <w:sz w:val="24"/>
        </w:rPr>
        <w:t xml:space="preserve">  1.班级容量[30,50]</w:t>
      </w:r>
    </w:p>
    <w:p w:rsidR="004C2F6C" w:rsidRDefault="00063CDB">
      <w:pPr>
        <w:spacing w:line="360" w:lineRule="auto"/>
        <w:jc w:val="left"/>
        <w:rPr>
          <w:rFonts w:ascii="宋体" w:hAnsi="宋体" w:cs="宋体"/>
          <w:sz w:val="24"/>
        </w:rPr>
      </w:pPr>
      <w:r>
        <w:rPr>
          <w:rFonts w:ascii="宋体" w:hAnsi="宋体" w:cs="宋体" w:hint="eastAsia"/>
          <w:sz w:val="24"/>
        </w:rPr>
        <w:t xml:space="preserve">    2.主讲教师：贾昊凯</w:t>
      </w:r>
    </w:p>
    <w:p w:rsidR="004C2F6C" w:rsidRDefault="00063CDB">
      <w:pPr>
        <w:spacing w:line="360" w:lineRule="auto"/>
        <w:jc w:val="left"/>
        <w:rPr>
          <w:rFonts w:ascii="宋体" w:hAnsi="宋体" w:cs="宋体"/>
          <w:sz w:val="24"/>
        </w:rPr>
      </w:pPr>
      <w:r>
        <w:rPr>
          <w:rFonts w:ascii="宋体" w:hAnsi="宋体" w:cs="宋体" w:hint="eastAsia"/>
          <w:sz w:val="24"/>
        </w:rPr>
        <w:t xml:space="preserve">    3.教研室负责人：盛雪艳</w:t>
      </w:r>
    </w:p>
    <w:p w:rsidR="004C2F6C" w:rsidRDefault="00063CDB">
      <w:pPr>
        <w:spacing w:line="360" w:lineRule="auto"/>
        <w:jc w:val="left"/>
        <w:rPr>
          <w:rFonts w:ascii="宋体" w:hAnsi="宋体" w:cs="宋体"/>
          <w:b/>
          <w:bCs/>
          <w:sz w:val="28"/>
          <w:szCs w:val="28"/>
        </w:rPr>
      </w:pPr>
      <w:r>
        <w:rPr>
          <w:rFonts w:ascii="宋体" w:hAnsi="宋体" w:cs="宋体" w:hint="eastAsia"/>
          <w:b/>
          <w:bCs/>
          <w:sz w:val="28"/>
          <w:szCs w:val="28"/>
        </w:rPr>
        <w:t xml:space="preserve">   六、其他说明</w:t>
      </w:r>
    </w:p>
    <w:p w:rsidR="004C2F6C" w:rsidRDefault="004C2F6C">
      <w:pPr>
        <w:jc w:val="center"/>
        <w:rPr>
          <w:rFonts w:ascii="黑体" w:eastAsia="黑体" w:hAnsi="黑体" w:cs="黑体"/>
          <w:sz w:val="32"/>
          <w:szCs w:val="32"/>
        </w:rPr>
      </w:pPr>
    </w:p>
    <w:p w:rsidR="00EA4E08" w:rsidRDefault="00EA4E08">
      <w:pPr>
        <w:jc w:val="center"/>
        <w:rPr>
          <w:rFonts w:ascii="黑体" w:eastAsia="黑体" w:hAnsi="黑体" w:cs="黑体"/>
          <w:sz w:val="32"/>
          <w:szCs w:val="32"/>
        </w:rPr>
      </w:pPr>
    </w:p>
    <w:p w:rsidR="00EA4E08" w:rsidRDefault="00EA4E08">
      <w:pPr>
        <w:jc w:val="center"/>
        <w:rPr>
          <w:rFonts w:ascii="黑体" w:eastAsia="黑体" w:hAnsi="黑体" w:cs="黑体"/>
          <w:sz w:val="32"/>
          <w:szCs w:val="32"/>
        </w:rPr>
      </w:pPr>
    </w:p>
    <w:p w:rsidR="00EA4E08" w:rsidRDefault="00EA4E08">
      <w:pPr>
        <w:jc w:val="center"/>
        <w:rPr>
          <w:rFonts w:ascii="黑体" w:eastAsia="黑体" w:hAnsi="黑体" w:cs="黑体"/>
          <w:sz w:val="32"/>
          <w:szCs w:val="32"/>
        </w:rPr>
      </w:pPr>
    </w:p>
    <w:p w:rsidR="00EA4E08" w:rsidRDefault="00EA4E08">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4C2F6C" w:rsidRDefault="004C2F6C">
      <w:pPr>
        <w:jc w:val="center"/>
        <w:rPr>
          <w:rFonts w:ascii="黑体" w:eastAsia="黑体" w:hAnsi="黑体" w:cs="黑体"/>
          <w:sz w:val="32"/>
          <w:szCs w:val="32"/>
        </w:rPr>
      </w:pPr>
    </w:p>
    <w:p w:rsidR="001A08A6" w:rsidRDefault="001A08A6">
      <w:pPr>
        <w:jc w:val="center"/>
        <w:rPr>
          <w:rFonts w:ascii="黑体" w:eastAsia="黑体" w:hAnsi="黑体" w:cs="黑体"/>
          <w:sz w:val="32"/>
          <w:szCs w:val="32"/>
        </w:rPr>
      </w:pPr>
    </w:p>
    <w:p w:rsidR="001A08A6" w:rsidRPr="001A08A6" w:rsidRDefault="001A08A6" w:rsidP="00A44DF1">
      <w:pPr>
        <w:pStyle w:val="1"/>
        <w:jc w:val="center"/>
        <w:rPr>
          <w:rFonts w:ascii="黑体" w:eastAsia="黑体" w:hAnsi="黑体" w:cs="黑体"/>
          <w:sz w:val="32"/>
          <w:szCs w:val="32"/>
        </w:rPr>
      </w:pPr>
      <w:bookmarkStart w:id="18" w:name="_Toc523637999"/>
      <w:r w:rsidRPr="001A08A6">
        <w:rPr>
          <w:rFonts w:hint="eastAsia"/>
        </w:rPr>
        <w:lastRenderedPageBreak/>
        <w:t>《</w:t>
      </w:r>
      <w:r w:rsidRPr="001A08A6">
        <w:rPr>
          <w:rFonts w:hint="eastAsia"/>
        </w:rPr>
        <w:t>BIM</w:t>
      </w:r>
      <w:r w:rsidRPr="001A08A6">
        <w:rPr>
          <w:rFonts w:hint="eastAsia"/>
        </w:rPr>
        <w:t>土建造价应用》课程标准</w:t>
      </w:r>
      <w:bookmarkEnd w:id="18"/>
    </w:p>
    <w:p w:rsidR="001A08A6" w:rsidRPr="001A08A6" w:rsidRDefault="001A08A6" w:rsidP="001A08A6">
      <w:pPr>
        <w:spacing w:beforeLines="50" w:before="156" w:afterLines="50" w:after="156" w:line="360" w:lineRule="auto"/>
        <w:jc w:val="center"/>
        <w:rPr>
          <w:rFonts w:ascii="楷体" w:eastAsia="楷体" w:hAnsi="楷体" w:cs="楷体"/>
          <w:b/>
          <w:bCs/>
          <w:sz w:val="24"/>
        </w:rPr>
      </w:pPr>
      <w:r w:rsidRPr="001A08A6">
        <w:rPr>
          <w:rFonts w:ascii="楷体" w:eastAsia="楷体" w:hAnsi="楷体" w:cs="楷体" w:hint="eastAsia"/>
          <w:b/>
          <w:bCs/>
          <w:sz w:val="24"/>
        </w:rPr>
        <w:t>制定人：陆凡婷    审核人：</w:t>
      </w:r>
      <w:r w:rsidR="006161B2">
        <w:rPr>
          <w:rFonts w:ascii="楷体" w:eastAsia="楷体" w:hAnsi="楷体" w:cs="楷体" w:hint="eastAsia"/>
          <w:b/>
          <w:bCs/>
          <w:sz w:val="24"/>
        </w:rPr>
        <w:t>王飞朋</w:t>
      </w:r>
      <w:r w:rsidRPr="001A08A6">
        <w:rPr>
          <w:rFonts w:ascii="楷体" w:eastAsia="楷体" w:hAnsi="楷体" w:cs="楷体" w:hint="eastAsia"/>
          <w:b/>
          <w:bCs/>
          <w:sz w:val="24"/>
        </w:rPr>
        <w:t xml:space="preserve">  核准时间：2018.08</w:t>
      </w:r>
    </w:p>
    <w:p w:rsidR="001A08A6" w:rsidRPr="001A08A6" w:rsidRDefault="001A08A6" w:rsidP="001A08A6">
      <w:pPr>
        <w:adjustRightInd w:val="0"/>
        <w:snapToGrid w:val="0"/>
        <w:spacing w:line="360" w:lineRule="auto"/>
        <w:jc w:val="left"/>
        <w:rPr>
          <w:rFonts w:ascii="宋体" w:hAnsi="宋体" w:cs="宋体"/>
          <w:b/>
          <w:bCs/>
          <w:sz w:val="28"/>
          <w:szCs w:val="28"/>
        </w:rPr>
      </w:pPr>
      <w:r w:rsidRPr="001A08A6">
        <w:rPr>
          <w:rFonts w:ascii="宋体" w:hAnsi="宋体" w:cs="宋体" w:hint="eastAsia"/>
          <w:b/>
          <w:bCs/>
          <w:sz w:val="28"/>
          <w:szCs w:val="28"/>
        </w:rPr>
        <w:t xml:space="preserve">   一、课程定位</w:t>
      </w:r>
    </w:p>
    <w:p w:rsidR="001A08A6" w:rsidRPr="001A08A6" w:rsidRDefault="001A08A6" w:rsidP="001A08A6">
      <w:pPr>
        <w:numPr>
          <w:ilvl w:val="0"/>
          <w:numId w:val="22"/>
        </w:numPr>
        <w:adjustRightInd w:val="0"/>
        <w:snapToGrid w:val="0"/>
        <w:spacing w:line="360" w:lineRule="auto"/>
        <w:ind w:firstLineChars="200" w:firstLine="480"/>
        <w:jc w:val="left"/>
        <w:rPr>
          <w:sz w:val="24"/>
        </w:rPr>
      </w:pPr>
      <w:r w:rsidRPr="001A08A6">
        <w:rPr>
          <w:sz w:val="24"/>
        </w:rPr>
        <w:t>课程名称：</w:t>
      </w:r>
      <w:r w:rsidRPr="001A08A6">
        <w:rPr>
          <w:rFonts w:hint="eastAsia"/>
          <w:sz w:val="24"/>
        </w:rPr>
        <w:t>BIM</w:t>
      </w:r>
      <w:r w:rsidRPr="001A08A6">
        <w:rPr>
          <w:rFonts w:hint="eastAsia"/>
          <w:sz w:val="24"/>
        </w:rPr>
        <w:t>土建造价应用</w:t>
      </w:r>
    </w:p>
    <w:p w:rsidR="001A08A6" w:rsidRPr="001A08A6" w:rsidRDefault="001A08A6" w:rsidP="001A08A6">
      <w:pPr>
        <w:adjustRightInd w:val="0"/>
        <w:snapToGrid w:val="0"/>
        <w:spacing w:line="360" w:lineRule="auto"/>
        <w:ind w:firstLineChars="200" w:firstLine="480"/>
        <w:jc w:val="left"/>
        <w:rPr>
          <w:sz w:val="24"/>
        </w:rPr>
      </w:pPr>
      <w:r w:rsidRPr="001A08A6">
        <w:rPr>
          <w:sz w:val="24"/>
        </w:rPr>
        <w:t>2.</w:t>
      </w:r>
      <w:r w:rsidRPr="001A08A6">
        <w:rPr>
          <w:sz w:val="24"/>
        </w:rPr>
        <w:t>修订版本：</w:t>
      </w:r>
    </w:p>
    <w:p w:rsidR="001A08A6" w:rsidRPr="001A08A6" w:rsidRDefault="001A08A6" w:rsidP="001A08A6">
      <w:pPr>
        <w:adjustRightInd w:val="0"/>
        <w:snapToGrid w:val="0"/>
        <w:spacing w:line="360" w:lineRule="auto"/>
        <w:ind w:firstLineChars="200" w:firstLine="480"/>
        <w:jc w:val="left"/>
        <w:rPr>
          <w:sz w:val="24"/>
        </w:rPr>
      </w:pPr>
      <w:r w:rsidRPr="001A08A6">
        <w:rPr>
          <w:sz w:val="24"/>
        </w:rPr>
        <w:t xml:space="preserve"> 201</w:t>
      </w:r>
      <w:r w:rsidRPr="001A08A6">
        <w:rPr>
          <w:rFonts w:hint="eastAsia"/>
          <w:sz w:val="24"/>
        </w:rPr>
        <w:t>8</w:t>
      </w:r>
      <w:r w:rsidRPr="001A08A6">
        <w:rPr>
          <w:sz w:val="24"/>
        </w:rPr>
        <w:t>级第</w:t>
      </w:r>
      <w:r w:rsidRPr="001A08A6">
        <w:rPr>
          <w:sz w:val="24"/>
        </w:rPr>
        <w:t>1</w:t>
      </w:r>
      <w:r w:rsidRPr="001A08A6">
        <w:rPr>
          <w:sz w:val="24"/>
        </w:rPr>
        <w:t>版</w:t>
      </w:r>
    </w:p>
    <w:p w:rsidR="001A08A6" w:rsidRPr="001A08A6" w:rsidRDefault="001A08A6" w:rsidP="001A08A6">
      <w:pPr>
        <w:adjustRightInd w:val="0"/>
        <w:snapToGrid w:val="0"/>
        <w:spacing w:line="360" w:lineRule="auto"/>
        <w:ind w:firstLineChars="200" w:firstLine="480"/>
        <w:jc w:val="left"/>
        <w:rPr>
          <w:sz w:val="24"/>
        </w:rPr>
      </w:pPr>
      <w:r w:rsidRPr="001A08A6">
        <w:rPr>
          <w:sz w:val="24"/>
        </w:rPr>
        <w:t>3.</w:t>
      </w:r>
      <w:r w:rsidRPr="001A08A6">
        <w:rPr>
          <w:sz w:val="24"/>
        </w:rPr>
        <w:t>教学对象</w:t>
      </w:r>
    </w:p>
    <w:p w:rsidR="001A08A6" w:rsidRPr="001A08A6" w:rsidRDefault="001A08A6" w:rsidP="001A08A6">
      <w:pPr>
        <w:adjustRightInd w:val="0"/>
        <w:snapToGrid w:val="0"/>
        <w:spacing w:line="360" w:lineRule="auto"/>
        <w:ind w:firstLineChars="200" w:firstLine="480"/>
        <w:jc w:val="left"/>
        <w:rPr>
          <w:sz w:val="24"/>
        </w:rPr>
      </w:pPr>
      <w:r w:rsidRPr="001A08A6">
        <w:rPr>
          <w:sz w:val="24"/>
        </w:rPr>
        <w:t xml:space="preserve"> </w:t>
      </w:r>
      <w:r w:rsidRPr="001A08A6">
        <w:rPr>
          <w:rFonts w:hint="eastAsia"/>
          <w:sz w:val="24"/>
        </w:rPr>
        <w:t>土建造价方向</w:t>
      </w:r>
      <w:r w:rsidRPr="001A08A6">
        <w:rPr>
          <w:sz w:val="24"/>
        </w:rPr>
        <w:t>、</w:t>
      </w:r>
      <w:r w:rsidRPr="001A08A6">
        <w:rPr>
          <w:rFonts w:hint="eastAsia"/>
          <w:sz w:val="24"/>
        </w:rPr>
        <w:t>三</w:t>
      </w:r>
      <w:r w:rsidRPr="001A08A6">
        <w:rPr>
          <w:sz w:val="24"/>
        </w:rPr>
        <w:t>年级</w:t>
      </w:r>
    </w:p>
    <w:p w:rsidR="001A08A6" w:rsidRPr="001A08A6" w:rsidRDefault="001A08A6" w:rsidP="001A08A6">
      <w:pPr>
        <w:adjustRightInd w:val="0"/>
        <w:snapToGrid w:val="0"/>
        <w:spacing w:line="360" w:lineRule="auto"/>
        <w:ind w:firstLineChars="200" w:firstLine="480"/>
        <w:jc w:val="left"/>
        <w:rPr>
          <w:sz w:val="24"/>
        </w:rPr>
      </w:pPr>
      <w:r>
        <w:rPr>
          <w:rFonts w:hint="eastAsia"/>
          <w:sz w:val="24"/>
        </w:rPr>
        <w:t>4.</w:t>
      </w:r>
      <w:r w:rsidRPr="001A08A6">
        <w:rPr>
          <w:sz w:val="24"/>
        </w:rPr>
        <w:t>学时学分</w:t>
      </w:r>
    </w:p>
    <w:p w:rsidR="001A08A6" w:rsidRPr="001A08A6" w:rsidRDefault="001A08A6" w:rsidP="001A08A6">
      <w:pPr>
        <w:adjustRightInd w:val="0"/>
        <w:snapToGrid w:val="0"/>
        <w:spacing w:line="360" w:lineRule="auto"/>
        <w:ind w:firstLineChars="200" w:firstLine="480"/>
        <w:jc w:val="left"/>
        <w:rPr>
          <w:sz w:val="24"/>
        </w:rPr>
      </w:pPr>
      <w:r w:rsidRPr="001A08A6">
        <w:rPr>
          <w:sz w:val="24"/>
        </w:rPr>
        <w:t>学时：</w:t>
      </w:r>
      <w:r w:rsidRPr="001A08A6">
        <w:rPr>
          <w:rFonts w:hint="eastAsia"/>
          <w:sz w:val="24"/>
        </w:rPr>
        <w:t>32</w:t>
      </w:r>
      <w:r w:rsidRPr="001A08A6">
        <w:rPr>
          <w:sz w:val="24"/>
        </w:rPr>
        <w:t xml:space="preserve">    </w:t>
      </w:r>
      <w:r w:rsidRPr="001A08A6">
        <w:rPr>
          <w:sz w:val="24"/>
        </w:rPr>
        <w:t>学分：</w:t>
      </w:r>
      <w:r w:rsidRPr="001A08A6">
        <w:rPr>
          <w:rFonts w:hint="eastAsia"/>
          <w:sz w:val="24"/>
        </w:rPr>
        <w:t>2</w:t>
      </w:r>
    </w:p>
    <w:p w:rsidR="001A08A6" w:rsidRPr="001A08A6" w:rsidRDefault="001A08A6" w:rsidP="001A08A6">
      <w:pPr>
        <w:adjustRightInd w:val="0"/>
        <w:snapToGrid w:val="0"/>
        <w:spacing w:line="360" w:lineRule="auto"/>
        <w:ind w:firstLineChars="200" w:firstLine="480"/>
        <w:jc w:val="left"/>
        <w:rPr>
          <w:sz w:val="24"/>
        </w:rPr>
      </w:pPr>
      <w:r>
        <w:rPr>
          <w:rFonts w:hint="eastAsia"/>
          <w:sz w:val="24"/>
        </w:rPr>
        <w:t>5.</w:t>
      </w:r>
      <w:r w:rsidRPr="001A08A6">
        <w:rPr>
          <w:sz w:val="24"/>
        </w:rPr>
        <w:t>课程性质：专业</w:t>
      </w:r>
      <w:r w:rsidRPr="001A08A6">
        <w:rPr>
          <w:rFonts w:hint="eastAsia"/>
          <w:sz w:val="24"/>
        </w:rPr>
        <w:t>方向</w:t>
      </w:r>
      <w:r w:rsidRPr="001A08A6">
        <w:rPr>
          <w:sz w:val="24"/>
        </w:rPr>
        <w:t>课</w:t>
      </w:r>
    </w:p>
    <w:p w:rsidR="001A08A6" w:rsidRPr="001A08A6" w:rsidRDefault="001A08A6" w:rsidP="001A08A6">
      <w:pPr>
        <w:adjustRightInd w:val="0"/>
        <w:snapToGrid w:val="0"/>
        <w:spacing w:line="360" w:lineRule="auto"/>
        <w:ind w:firstLineChars="200" w:firstLine="480"/>
        <w:jc w:val="left"/>
        <w:rPr>
          <w:sz w:val="24"/>
        </w:rPr>
      </w:pPr>
      <w:r>
        <w:rPr>
          <w:rFonts w:hint="eastAsia"/>
          <w:sz w:val="24"/>
        </w:rPr>
        <w:t>6.</w:t>
      </w:r>
      <w:r w:rsidRPr="001A08A6">
        <w:rPr>
          <w:sz w:val="24"/>
        </w:rPr>
        <w:t>先修课程和后续课程</w:t>
      </w:r>
    </w:p>
    <w:p w:rsidR="001A08A6" w:rsidRPr="001A08A6" w:rsidRDefault="001A08A6" w:rsidP="001A08A6">
      <w:pPr>
        <w:adjustRightInd w:val="0"/>
        <w:snapToGrid w:val="0"/>
        <w:spacing w:line="360" w:lineRule="auto"/>
        <w:ind w:firstLineChars="200" w:firstLine="480"/>
        <w:rPr>
          <w:sz w:val="24"/>
        </w:rPr>
      </w:pPr>
      <w:r w:rsidRPr="001A08A6">
        <w:rPr>
          <w:sz w:val="24"/>
        </w:rPr>
        <w:t>先修课程：</w:t>
      </w:r>
      <w:r w:rsidRPr="001A08A6">
        <w:rPr>
          <w:rFonts w:ascii="Calibri" w:hAnsi="Calibri" w:hint="eastAsia"/>
          <w:sz w:val="24"/>
        </w:rPr>
        <w:t>建筑工程计量与计价</w:t>
      </w:r>
    </w:p>
    <w:p w:rsidR="001A08A6" w:rsidRPr="001A08A6" w:rsidRDefault="001A08A6" w:rsidP="001A08A6">
      <w:pPr>
        <w:adjustRightInd w:val="0"/>
        <w:snapToGrid w:val="0"/>
        <w:spacing w:line="360" w:lineRule="auto"/>
        <w:ind w:firstLineChars="200" w:firstLine="480"/>
        <w:rPr>
          <w:sz w:val="24"/>
        </w:rPr>
      </w:pPr>
      <w:r w:rsidRPr="001A08A6">
        <w:rPr>
          <w:sz w:val="24"/>
        </w:rPr>
        <w:t>后续课程：</w:t>
      </w:r>
      <w:r w:rsidRPr="001A08A6">
        <w:rPr>
          <w:rFonts w:hint="eastAsia"/>
          <w:sz w:val="24"/>
        </w:rPr>
        <w:t>专业综合能力训练</w:t>
      </w:r>
    </w:p>
    <w:p w:rsidR="001A08A6" w:rsidRPr="001A08A6" w:rsidRDefault="001A08A6" w:rsidP="001A08A6">
      <w:pPr>
        <w:adjustRightInd w:val="0"/>
        <w:snapToGrid w:val="0"/>
        <w:spacing w:line="360" w:lineRule="auto"/>
        <w:ind w:firstLineChars="200" w:firstLine="480"/>
        <w:jc w:val="left"/>
        <w:rPr>
          <w:sz w:val="24"/>
        </w:rPr>
      </w:pPr>
      <w:r>
        <w:rPr>
          <w:rFonts w:hint="eastAsia"/>
          <w:sz w:val="24"/>
        </w:rPr>
        <w:t>7.</w:t>
      </w:r>
      <w:r w:rsidRPr="001A08A6">
        <w:rPr>
          <w:sz w:val="24"/>
        </w:rPr>
        <w:t>参考教材</w:t>
      </w:r>
    </w:p>
    <w:p w:rsidR="001A08A6" w:rsidRPr="001A08A6" w:rsidRDefault="001A08A6" w:rsidP="001A08A6">
      <w:pPr>
        <w:adjustRightInd w:val="0"/>
        <w:snapToGrid w:val="0"/>
        <w:spacing w:line="360" w:lineRule="auto"/>
        <w:ind w:leftChars="200" w:left="420"/>
        <w:jc w:val="left"/>
        <w:rPr>
          <w:sz w:val="24"/>
        </w:rPr>
      </w:pPr>
      <w:r w:rsidRPr="001A08A6">
        <w:rPr>
          <w:sz w:val="24"/>
        </w:rPr>
        <w:t>《建筑</w:t>
      </w:r>
      <w:r w:rsidRPr="001A08A6">
        <w:rPr>
          <w:rFonts w:hint="eastAsia"/>
          <w:sz w:val="24"/>
        </w:rPr>
        <w:t>工程造价综合实训</w:t>
      </w:r>
      <w:r w:rsidRPr="001A08A6">
        <w:rPr>
          <w:sz w:val="24"/>
        </w:rPr>
        <w:t>》</w:t>
      </w:r>
      <w:r w:rsidRPr="001A08A6">
        <w:rPr>
          <w:sz w:val="24"/>
        </w:rPr>
        <w:t xml:space="preserve"> </w:t>
      </w:r>
      <w:r w:rsidRPr="001A08A6">
        <w:rPr>
          <w:rFonts w:hint="eastAsia"/>
          <w:sz w:val="24"/>
        </w:rPr>
        <w:t>刘青宜</w:t>
      </w:r>
      <w:r w:rsidRPr="001A08A6">
        <w:rPr>
          <w:sz w:val="24"/>
        </w:rPr>
        <w:t xml:space="preserve"> </w:t>
      </w:r>
      <w:r w:rsidRPr="001A08A6">
        <w:rPr>
          <w:sz w:val="24"/>
        </w:rPr>
        <w:t>编</w:t>
      </w:r>
      <w:r w:rsidRPr="001A08A6">
        <w:rPr>
          <w:sz w:val="24"/>
        </w:rPr>
        <w:t xml:space="preserve">  </w:t>
      </w:r>
      <w:r w:rsidRPr="001A08A6">
        <w:rPr>
          <w:rFonts w:hint="eastAsia"/>
          <w:sz w:val="24"/>
        </w:rPr>
        <w:t>重庆大学出版社</w:t>
      </w:r>
    </w:p>
    <w:p w:rsidR="001A08A6" w:rsidRPr="001A08A6" w:rsidRDefault="001A08A6" w:rsidP="001A08A6">
      <w:pPr>
        <w:adjustRightInd w:val="0"/>
        <w:snapToGrid w:val="0"/>
        <w:spacing w:line="360" w:lineRule="auto"/>
        <w:ind w:leftChars="200" w:left="420"/>
        <w:jc w:val="left"/>
        <w:rPr>
          <w:sz w:val="24"/>
        </w:rPr>
      </w:pPr>
      <w:r w:rsidRPr="001A08A6">
        <w:rPr>
          <w:sz w:val="24"/>
        </w:rPr>
        <w:t>《建筑</w:t>
      </w:r>
      <w:r w:rsidRPr="001A08A6">
        <w:rPr>
          <w:rFonts w:hint="eastAsia"/>
          <w:sz w:val="24"/>
        </w:rPr>
        <w:t>工程计量与计价</w:t>
      </w:r>
      <w:r w:rsidRPr="001A08A6">
        <w:rPr>
          <w:sz w:val="24"/>
        </w:rPr>
        <w:t>》</w:t>
      </w:r>
      <w:r w:rsidRPr="001A08A6">
        <w:rPr>
          <w:rFonts w:hint="eastAsia"/>
          <w:sz w:val="24"/>
        </w:rPr>
        <w:t>（第三版）</w:t>
      </w:r>
      <w:r w:rsidRPr="001A08A6">
        <w:rPr>
          <w:sz w:val="24"/>
        </w:rPr>
        <w:t xml:space="preserve"> </w:t>
      </w:r>
      <w:r w:rsidRPr="001A08A6">
        <w:rPr>
          <w:rFonts w:hint="eastAsia"/>
          <w:sz w:val="24"/>
        </w:rPr>
        <w:t>王朝霞</w:t>
      </w:r>
      <w:r w:rsidRPr="001A08A6">
        <w:rPr>
          <w:sz w:val="24"/>
        </w:rPr>
        <w:t xml:space="preserve"> </w:t>
      </w:r>
      <w:r w:rsidRPr="001A08A6">
        <w:rPr>
          <w:sz w:val="24"/>
        </w:rPr>
        <w:t>编</w:t>
      </w:r>
      <w:r w:rsidRPr="001A08A6">
        <w:rPr>
          <w:sz w:val="24"/>
        </w:rPr>
        <w:t xml:space="preserve">  </w:t>
      </w:r>
      <w:r w:rsidRPr="001A08A6">
        <w:rPr>
          <w:sz w:val="24"/>
        </w:rPr>
        <w:t>机械工业出版社</w:t>
      </w:r>
    </w:p>
    <w:p w:rsidR="001A08A6" w:rsidRPr="001A08A6" w:rsidRDefault="001A08A6" w:rsidP="001A08A6">
      <w:pPr>
        <w:adjustRightInd w:val="0"/>
        <w:snapToGrid w:val="0"/>
        <w:spacing w:line="360" w:lineRule="auto"/>
        <w:ind w:firstLineChars="150" w:firstLine="360"/>
        <w:jc w:val="left"/>
        <w:rPr>
          <w:sz w:val="24"/>
        </w:rPr>
      </w:pPr>
      <w:r>
        <w:rPr>
          <w:rFonts w:hint="eastAsia"/>
          <w:sz w:val="24"/>
        </w:rPr>
        <w:t>8</w:t>
      </w:r>
      <w:r>
        <w:rPr>
          <w:sz w:val="24"/>
        </w:rPr>
        <w:t>.</w:t>
      </w:r>
      <w:r w:rsidRPr="001A08A6">
        <w:rPr>
          <w:sz w:val="24"/>
        </w:rPr>
        <w:t>课程开设依据</w:t>
      </w:r>
    </w:p>
    <w:p w:rsidR="001A08A6" w:rsidRPr="001A08A6" w:rsidRDefault="001A08A6" w:rsidP="001A08A6">
      <w:pPr>
        <w:adjustRightInd w:val="0"/>
        <w:snapToGrid w:val="0"/>
        <w:spacing w:line="360" w:lineRule="auto"/>
        <w:ind w:firstLineChars="200" w:firstLine="480"/>
        <w:jc w:val="left"/>
        <w:rPr>
          <w:sz w:val="24"/>
        </w:rPr>
      </w:pPr>
      <w:r w:rsidRPr="001A08A6">
        <w:rPr>
          <w:sz w:val="24"/>
        </w:rPr>
        <w:t xml:space="preserve"> </w:t>
      </w:r>
      <w:r w:rsidRPr="001A08A6">
        <w:rPr>
          <w:sz w:val="24"/>
        </w:rPr>
        <w:t>根据建</w:t>
      </w:r>
      <w:r w:rsidRPr="001A08A6">
        <w:rPr>
          <w:rFonts w:hint="eastAsia"/>
          <w:sz w:val="24"/>
        </w:rPr>
        <w:t>设工程管理</w:t>
      </w:r>
      <w:r w:rsidRPr="001A08A6">
        <w:rPr>
          <w:sz w:val="24"/>
        </w:rPr>
        <w:t>专业人才培养方案的要求，</w:t>
      </w:r>
      <w:r w:rsidRPr="001A08A6">
        <w:rPr>
          <w:rFonts w:hint="eastAsia"/>
          <w:sz w:val="24"/>
        </w:rPr>
        <w:t>选择土建造价方向的学生需要掌握的最基本知识变为建筑工程造价，由于建筑工程计量与计价课程学时较短，且无法让学生真正完成一个实际工程案例的计算，</w:t>
      </w:r>
      <w:r w:rsidRPr="001A08A6">
        <w:rPr>
          <w:sz w:val="24"/>
        </w:rPr>
        <w:t>故开设这门课程</w:t>
      </w:r>
      <w:r w:rsidRPr="001A08A6">
        <w:rPr>
          <w:rFonts w:hint="eastAsia"/>
          <w:sz w:val="24"/>
        </w:rPr>
        <w:t>，达到让学生毕业后可以直接上手的目标</w:t>
      </w:r>
      <w:r w:rsidRPr="001A08A6">
        <w:rPr>
          <w:sz w:val="24"/>
        </w:rPr>
        <w:t>。</w:t>
      </w:r>
    </w:p>
    <w:p w:rsidR="001A08A6" w:rsidRPr="001A08A6" w:rsidRDefault="001A08A6" w:rsidP="001A08A6">
      <w:pPr>
        <w:adjustRightInd w:val="0"/>
        <w:snapToGrid w:val="0"/>
        <w:spacing w:line="360" w:lineRule="auto"/>
        <w:jc w:val="left"/>
        <w:rPr>
          <w:rFonts w:ascii="宋体" w:hAnsi="宋体" w:cs="宋体"/>
          <w:b/>
          <w:bCs/>
          <w:sz w:val="28"/>
          <w:szCs w:val="28"/>
        </w:rPr>
      </w:pPr>
      <w:r w:rsidRPr="001A08A6">
        <w:rPr>
          <w:rFonts w:ascii="宋体" w:hAnsi="宋体" w:cs="宋体" w:hint="eastAsia"/>
          <w:b/>
          <w:bCs/>
          <w:sz w:val="28"/>
          <w:szCs w:val="28"/>
        </w:rPr>
        <w:t xml:space="preserve">   二、教学目标</w:t>
      </w:r>
    </w:p>
    <w:p w:rsidR="001A08A6" w:rsidRPr="001A08A6" w:rsidRDefault="001A08A6" w:rsidP="001A08A6">
      <w:pPr>
        <w:adjustRightInd w:val="0"/>
        <w:snapToGrid w:val="0"/>
        <w:spacing w:line="360" w:lineRule="auto"/>
        <w:jc w:val="left"/>
        <w:rPr>
          <w:rFonts w:ascii="宋体" w:hAnsi="宋体" w:cs="宋体"/>
          <w:b/>
          <w:bCs/>
          <w:sz w:val="24"/>
        </w:rPr>
      </w:pPr>
      <w:r w:rsidRPr="001A08A6">
        <w:rPr>
          <w:rFonts w:ascii="宋体" w:hAnsi="宋体" w:cs="宋体" w:hint="eastAsia"/>
          <w:sz w:val="28"/>
          <w:szCs w:val="28"/>
        </w:rPr>
        <w:t xml:space="preserve">  </w:t>
      </w:r>
      <w:r w:rsidRPr="001A08A6">
        <w:rPr>
          <w:rFonts w:ascii="宋体" w:hAnsi="宋体" w:cs="宋体" w:hint="eastAsia"/>
          <w:b/>
          <w:bCs/>
          <w:sz w:val="24"/>
        </w:rPr>
        <w:t>（一）知识目标</w:t>
      </w:r>
    </w:p>
    <w:p w:rsidR="001A08A6" w:rsidRPr="001A08A6" w:rsidRDefault="001A08A6" w:rsidP="001A08A6">
      <w:pPr>
        <w:adjustRightInd w:val="0"/>
        <w:snapToGrid w:val="0"/>
        <w:spacing w:line="360" w:lineRule="auto"/>
        <w:ind w:firstLineChars="200" w:firstLine="480"/>
        <w:rPr>
          <w:rFonts w:ascii="Calibri" w:hAnsi="Calibri"/>
          <w:sz w:val="24"/>
        </w:rPr>
      </w:pPr>
      <w:r w:rsidRPr="001A08A6">
        <w:rPr>
          <w:rFonts w:ascii="Calibri" w:hAnsi="Calibri" w:hint="eastAsia"/>
          <w:sz w:val="24"/>
        </w:rPr>
        <w:t>通过本课程的学习，使学生能够掌握</w:t>
      </w:r>
      <w:r w:rsidRPr="001A08A6">
        <w:rPr>
          <w:rFonts w:ascii="Calibri" w:hAnsi="Calibri" w:hint="eastAsia"/>
          <w:sz w:val="24"/>
          <w:szCs w:val="21"/>
        </w:rPr>
        <w:t>建筑工程工程量清单的编制，依据工程量清单编制招标控制价，</w:t>
      </w:r>
      <w:r w:rsidRPr="001A08A6">
        <w:rPr>
          <w:rFonts w:ascii="Calibri" w:hAnsi="Calibri"/>
          <w:sz w:val="24"/>
          <w:szCs w:val="21"/>
        </w:rPr>
        <w:t>建筑工程概算、预算、决算</w:t>
      </w:r>
      <w:r w:rsidRPr="001A08A6">
        <w:rPr>
          <w:rFonts w:ascii="Calibri" w:hAnsi="Calibri" w:hint="eastAsia"/>
          <w:sz w:val="24"/>
          <w:szCs w:val="21"/>
        </w:rPr>
        <w:t>等编制方法</w:t>
      </w:r>
      <w:r w:rsidRPr="001A08A6">
        <w:rPr>
          <w:rFonts w:ascii="Calibri" w:hAnsi="Calibri" w:hint="eastAsia"/>
          <w:sz w:val="24"/>
        </w:rPr>
        <w:t>。</w:t>
      </w:r>
    </w:p>
    <w:p w:rsidR="001A08A6" w:rsidRPr="001A08A6" w:rsidRDefault="001A08A6" w:rsidP="001A08A6">
      <w:pPr>
        <w:adjustRightInd w:val="0"/>
        <w:snapToGrid w:val="0"/>
        <w:spacing w:line="360" w:lineRule="auto"/>
        <w:jc w:val="left"/>
        <w:rPr>
          <w:rFonts w:ascii="宋体" w:hAnsi="宋体" w:cs="宋体"/>
          <w:b/>
          <w:bCs/>
          <w:sz w:val="24"/>
        </w:rPr>
      </w:pPr>
      <w:r w:rsidRPr="001A08A6">
        <w:rPr>
          <w:rFonts w:ascii="宋体" w:hAnsi="宋体" w:cs="宋体" w:hint="eastAsia"/>
          <w:b/>
          <w:bCs/>
          <w:sz w:val="24"/>
        </w:rPr>
        <w:t xml:space="preserve">  （二）技术目标</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t>1.</w:t>
      </w:r>
      <w:r w:rsidRPr="001A08A6">
        <w:rPr>
          <w:sz w:val="24"/>
          <w:szCs w:val="21"/>
        </w:rPr>
        <w:t>正确使用定额和计价规范，进行相应工程量计算及编制施工图预算的能力</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lastRenderedPageBreak/>
        <w:t>通过对工程概预算基本原理的学习，使学生掌握</w:t>
      </w:r>
      <w:r w:rsidRPr="001A08A6">
        <w:rPr>
          <w:sz w:val="24"/>
          <w:szCs w:val="21"/>
        </w:rPr>
        <w:t>“</w:t>
      </w:r>
      <w:r w:rsidRPr="001A08A6">
        <w:rPr>
          <w:sz w:val="24"/>
          <w:szCs w:val="21"/>
        </w:rPr>
        <w:t>计价规范</w:t>
      </w:r>
      <w:r w:rsidRPr="001A08A6">
        <w:rPr>
          <w:sz w:val="24"/>
          <w:szCs w:val="21"/>
        </w:rPr>
        <w:t>”</w:t>
      </w:r>
      <w:r w:rsidRPr="001A08A6">
        <w:rPr>
          <w:sz w:val="24"/>
          <w:szCs w:val="21"/>
        </w:rPr>
        <w:t>的组成及用途、工程造价的构成，具备工程项目造价的确定与控制能力，以及相应的工程量计算及编制施工图预算的能力。</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t>2.</w:t>
      </w:r>
      <w:r w:rsidRPr="001A08A6">
        <w:rPr>
          <w:sz w:val="24"/>
          <w:szCs w:val="21"/>
        </w:rPr>
        <w:t>阅读消耗量定额和应用消耗量定额的能力，编制竣工图决算的能力</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t>通过学习概预算文件的组成与内容，使学生掌握消耗量定额的编制过程，能够熟练地运用消耗量定额，具备编制竣工图决算的能力。</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t>3.</w:t>
      </w:r>
      <w:r w:rsidRPr="001A08A6">
        <w:rPr>
          <w:sz w:val="24"/>
          <w:szCs w:val="21"/>
        </w:rPr>
        <w:t>编制工程量清单的能力</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t>通过对分部分项工程量清单、措施项目清单、规费项目清单、税金项目清单编制程序与编制方法的学习，使学生具备编制工程量清单的能力。</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t>4.</w:t>
      </w:r>
      <w:r w:rsidRPr="001A08A6">
        <w:rPr>
          <w:sz w:val="24"/>
          <w:szCs w:val="21"/>
        </w:rPr>
        <w:t>编制招标控制价、投标报价的能力</w:t>
      </w:r>
    </w:p>
    <w:p w:rsidR="001A08A6" w:rsidRPr="001A08A6" w:rsidRDefault="001A08A6" w:rsidP="001A08A6">
      <w:pPr>
        <w:adjustRightInd w:val="0"/>
        <w:snapToGrid w:val="0"/>
        <w:spacing w:line="360" w:lineRule="auto"/>
        <w:ind w:firstLineChars="200" w:firstLine="480"/>
        <w:rPr>
          <w:sz w:val="24"/>
          <w:szCs w:val="21"/>
        </w:rPr>
      </w:pPr>
      <w:r w:rsidRPr="001A08A6">
        <w:rPr>
          <w:sz w:val="24"/>
          <w:szCs w:val="21"/>
        </w:rPr>
        <w:t>通过清单计价规范与定额计价规范的学习，具备熟练应用定额编制招标控制价或投标报价的能力。</w:t>
      </w:r>
    </w:p>
    <w:p w:rsidR="001A08A6" w:rsidRPr="001A08A6" w:rsidRDefault="001A08A6" w:rsidP="001A08A6">
      <w:pPr>
        <w:adjustRightInd w:val="0"/>
        <w:snapToGrid w:val="0"/>
        <w:spacing w:line="360" w:lineRule="auto"/>
        <w:jc w:val="left"/>
        <w:rPr>
          <w:rFonts w:ascii="宋体" w:hAnsi="宋体" w:cs="宋体"/>
          <w:b/>
          <w:bCs/>
          <w:sz w:val="24"/>
        </w:rPr>
      </w:pPr>
      <w:r w:rsidRPr="001A08A6">
        <w:rPr>
          <w:rFonts w:ascii="宋体" w:hAnsi="宋体" w:cs="宋体" w:hint="eastAsia"/>
          <w:b/>
          <w:bCs/>
          <w:sz w:val="24"/>
        </w:rPr>
        <w:t xml:space="preserve">  （三）素养目标</w:t>
      </w:r>
    </w:p>
    <w:p w:rsidR="001A08A6" w:rsidRPr="001A08A6" w:rsidRDefault="001A08A6" w:rsidP="001A08A6">
      <w:pPr>
        <w:adjustRightInd w:val="0"/>
        <w:snapToGrid w:val="0"/>
        <w:spacing w:line="360" w:lineRule="auto"/>
        <w:ind w:firstLine="560"/>
        <w:jc w:val="left"/>
        <w:rPr>
          <w:sz w:val="24"/>
        </w:rPr>
      </w:pPr>
      <w:r w:rsidRPr="001A08A6">
        <w:rPr>
          <w:sz w:val="24"/>
        </w:rPr>
        <w:t>1.</w:t>
      </w:r>
      <w:r w:rsidRPr="001A08A6">
        <w:rPr>
          <w:sz w:val="24"/>
        </w:rPr>
        <w:t>人文素养</w:t>
      </w:r>
    </w:p>
    <w:p w:rsidR="001A08A6" w:rsidRPr="001A08A6" w:rsidRDefault="001A08A6" w:rsidP="001A08A6">
      <w:pPr>
        <w:adjustRightInd w:val="0"/>
        <w:snapToGrid w:val="0"/>
        <w:spacing w:line="360" w:lineRule="auto"/>
        <w:ind w:firstLine="560"/>
        <w:jc w:val="left"/>
        <w:rPr>
          <w:sz w:val="24"/>
        </w:rPr>
      </w:pPr>
      <w:r w:rsidRPr="001A08A6">
        <w:rPr>
          <w:sz w:val="24"/>
        </w:rPr>
        <w:t>通过学习培养学生拥有正确的世界观、人生观、价值观，遵纪守法，为人正直诚实，具有良好的公共道德；具有健康的心理和乐观的人生态度，朝气蓬勃，积极向上，奋发进取。</w:t>
      </w:r>
    </w:p>
    <w:p w:rsidR="001A08A6" w:rsidRPr="001A08A6" w:rsidRDefault="001A08A6" w:rsidP="001A08A6">
      <w:pPr>
        <w:adjustRightInd w:val="0"/>
        <w:snapToGrid w:val="0"/>
        <w:spacing w:line="360" w:lineRule="auto"/>
        <w:ind w:firstLine="560"/>
        <w:jc w:val="left"/>
        <w:rPr>
          <w:sz w:val="24"/>
        </w:rPr>
      </w:pPr>
      <w:r w:rsidRPr="001A08A6">
        <w:rPr>
          <w:sz w:val="24"/>
        </w:rPr>
        <w:t>2.</w:t>
      </w:r>
      <w:r w:rsidRPr="001A08A6">
        <w:rPr>
          <w:sz w:val="24"/>
        </w:rPr>
        <w:t>职业素养</w:t>
      </w:r>
    </w:p>
    <w:p w:rsidR="001A08A6" w:rsidRPr="001A08A6" w:rsidRDefault="001A08A6" w:rsidP="001A08A6">
      <w:pPr>
        <w:adjustRightInd w:val="0"/>
        <w:snapToGrid w:val="0"/>
        <w:spacing w:line="360" w:lineRule="auto"/>
        <w:ind w:firstLine="560"/>
        <w:jc w:val="left"/>
        <w:rPr>
          <w:sz w:val="24"/>
        </w:rPr>
      </w:pPr>
      <w:r w:rsidRPr="001A08A6">
        <w:rPr>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rsidR="001A08A6" w:rsidRPr="001A08A6" w:rsidRDefault="001A08A6" w:rsidP="001A08A6">
      <w:pPr>
        <w:adjustRightInd w:val="0"/>
        <w:snapToGrid w:val="0"/>
        <w:spacing w:line="360" w:lineRule="auto"/>
        <w:ind w:firstLine="560"/>
        <w:jc w:val="left"/>
        <w:rPr>
          <w:sz w:val="24"/>
        </w:rPr>
      </w:pPr>
      <w:r w:rsidRPr="001A08A6">
        <w:rPr>
          <w:sz w:val="24"/>
        </w:rPr>
        <w:t>3.</w:t>
      </w:r>
      <w:r w:rsidRPr="001A08A6">
        <w:rPr>
          <w:sz w:val="24"/>
        </w:rPr>
        <w:t>技能素养</w:t>
      </w:r>
    </w:p>
    <w:p w:rsidR="001A08A6" w:rsidRPr="001A08A6" w:rsidRDefault="001A08A6" w:rsidP="001A08A6">
      <w:pPr>
        <w:adjustRightInd w:val="0"/>
        <w:snapToGrid w:val="0"/>
        <w:spacing w:line="360" w:lineRule="auto"/>
        <w:ind w:firstLine="560"/>
        <w:jc w:val="left"/>
        <w:rPr>
          <w:sz w:val="24"/>
        </w:rPr>
      </w:pPr>
      <w:r w:rsidRPr="001A08A6">
        <w:rPr>
          <w:sz w:val="24"/>
        </w:rPr>
        <w:t>通过学习培养学生具有专业必需的文化基础，具有良好的文化修养和审美能力；知识面宽，自学能力强；能用规范的工程语言文字来表达自己的设计意图；具备识图与绘图、装饰设计等专业技能。</w:t>
      </w:r>
    </w:p>
    <w:p w:rsidR="001A08A6" w:rsidRPr="001A08A6" w:rsidRDefault="001A08A6" w:rsidP="001A08A6">
      <w:pPr>
        <w:adjustRightInd w:val="0"/>
        <w:snapToGrid w:val="0"/>
        <w:spacing w:line="360" w:lineRule="auto"/>
        <w:jc w:val="left"/>
        <w:rPr>
          <w:rFonts w:ascii="宋体" w:hAnsi="宋体" w:cs="宋体"/>
          <w:b/>
          <w:bCs/>
          <w:sz w:val="28"/>
          <w:szCs w:val="28"/>
        </w:rPr>
      </w:pPr>
      <w:r w:rsidRPr="001A08A6">
        <w:rPr>
          <w:rFonts w:ascii="宋体" w:hAnsi="宋体" w:cs="宋体" w:hint="eastAsia"/>
          <w:b/>
          <w:bCs/>
          <w:sz w:val="28"/>
          <w:szCs w:val="28"/>
        </w:rPr>
        <w:t xml:space="preserve">   三、教学内容及设计</w:t>
      </w:r>
    </w:p>
    <w:p w:rsidR="001A08A6" w:rsidRPr="001A08A6" w:rsidRDefault="001A08A6" w:rsidP="001A08A6">
      <w:pPr>
        <w:adjustRightInd w:val="0"/>
        <w:snapToGrid w:val="0"/>
        <w:spacing w:line="360" w:lineRule="auto"/>
        <w:ind w:firstLine="420"/>
        <w:jc w:val="left"/>
        <w:rPr>
          <w:rFonts w:ascii="宋体" w:hAnsi="宋体" w:cs="宋体"/>
          <w:sz w:val="24"/>
        </w:rPr>
        <w:sectPr w:rsidR="001A08A6" w:rsidRPr="001A08A6">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cols w:space="720"/>
          <w:docGrid w:type="lines" w:linePitch="312"/>
        </w:sectPr>
      </w:pPr>
      <w:r w:rsidRPr="001A08A6">
        <w:rPr>
          <w:rFonts w:ascii="Calibri" w:hAnsi="Calibri" w:hint="eastAsia"/>
          <w:sz w:val="24"/>
          <w:szCs w:val="21"/>
        </w:rPr>
        <w:t>教学内容与设计见附表。</w:t>
      </w:r>
    </w:p>
    <w:p w:rsidR="001A08A6" w:rsidRPr="001A08A6" w:rsidRDefault="001A08A6" w:rsidP="001A08A6">
      <w:pPr>
        <w:adjustRightInd w:val="0"/>
        <w:snapToGrid w:val="0"/>
        <w:spacing w:before="120" w:after="120"/>
        <w:ind w:firstLineChars="200" w:firstLine="482"/>
        <w:jc w:val="center"/>
        <w:rPr>
          <w:rFonts w:ascii="Calibri" w:hAnsi="Calibri"/>
          <w:b/>
          <w:sz w:val="24"/>
          <w:szCs w:val="21"/>
        </w:rPr>
      </w:pPr>
      <w:r w:rsidRPr="001A08A6">
        <w:rPr>
          <w:rFonts w:ascii="宋体" w:hAnsi="宋体" w:hint="eastAsia"/>
          <w:b/>
          <w:sz w:val="24"/>
        </w:rPr>
        <w:lastRenderedPageBreak/>
        <w:t>表1  教学组织设计</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605"/>
        <w:gridCol w:w="2925"/>
        <w:gridCol w:w="2115"/>
        <w:gridCol w:w="2250"/>
        <w:gridCol w:w="525"/>
        <w:gridCol w:w="555"/>
        <w:gridCol w:w="663"/>
        <w:gridCol w:w="1107"/>
        <w:gridCol w:w="1807"/>
        <w:gridCol w:w="443"/>
      </w:tblGrid>
      <w:tr w:rsidR="001A08A6" w:rsidRPr="001A08A6" w:rsidTr="00992963">
        <w:trPr>
          <w:trHeight w:val="331"/>
        </w:trPr>
        <w:tc>
          <w:tcPr>
            <w:tcW w:w="1095" w:type="dxa"/>
            <w:vMerge w:val="restart"/>
            <w:vAlign w:val="center"/>
          </w:tcPr>
          <w:p w:rsidR="001A08A6" w:rsidRPr="001A08A6" w:rsidRDefault="001A08A6" w:rsidP="001A08A6">
            <w:pPr>
              <w:tabs>
                <w:tab w:val="left" w:pos="1905"/>
              </w:tabs>
              <w:adjustRightInd w:val="0"/>
              <w:snapToGrid w:val="0"/>
              <w:jc w:val="center"/>
              <w:rPr>
                <w:sz w:val="24"/>
                <w:szCs w:val="21"/>
              </w:rPr>
            </w:pPr>
            <w:r w:rsidRPr="001A08A6">
              <w:rPr>
                <w:rFonts w:ascii="宋体" w:hAnsi="宋体" w:cs="宋体" w:hint="eastAsia"/>
                <w:b/>
                <w:sz w:val="24"/>
              </w:rPr>
              <w:t>项目</w:t>
            </w:r>
          </w:p>
        </w:tc>
        <w:tc>
          <w:tcPr>
            <w:tcW w:w="1605" w:type="dxa"/>
            <w:vMerge w:val="restart"/>
            <w:vAlign w:val="center"/>
          </w:tcPr>
          <w:p w:rsidR="001A08A6" w:rsidRPr="001A08A6" w:rsidRDefault="001A08A6" w:rsidP="001A08A6">
            <w:pPr>
              <w:tabs>
                <w:tab w:val="left" w:pos="1905"/>
              </w:tabs>
              <w:adjustRightInd w:val="0"/>
              <w:snapToGrid w:val="0"/>
              <w:jc w:val="center"/>
              <w:rPr>
                <w:sz w:val="24"/>
                <w:szCs w:val="21"/>
              </w:rPr>
            </w:pPr>
            <w:r w:rsidRPr="001A08A6">
              <w:rPr>
                <w:rFonts w:ascii="宋体" w:hAnsi="宋体" w:cs="宋体" w:hint="eastAsia"/>
                <w:b/>
                <w:sz w:val="24"/>
              </w:rPr>
              <w:t>任务</w:t>
            </w:r>
          </w:p>
        </w:tc>
        <w:tc>
          <w:tcPr>
            <w:tcW w:w="2925" w:type="dxa"/>
            <w:vMerge w:val="restart"/>
            <w:vAlign w:val="center"/>
          </w:tcPr>
          <w:p w:rsidR="001A08A6" w:rsidRPr="001A08A6" w:rsidRDefault="001A08A6" w:rsidP="001A08A6">
            <w:pPr>
              <w:tabs>
                <w:tab w:val="left" w:pos="1905"/>
              </w:tabs>
              <w:adjustRightInd w:val="0"/>
              <w:snapToGrid w:val="0"/>
              <w:jc w:val="center"/>
              <w:rPr>
                <w:sz w:val="24"/>
              </w:rPr>
            </w:pPr>
            <w:r w:rsidRPr="001A08A6">
              <w:rPr>
                <w:rFonts w:ascii="宋体" w:hAnsi="宋体" w:cs="宋体" w:hint="eastAsia"/>
                <w:b/>
                <w:sz w:val="24"/>
              </w:rPr>
              <w:t>知识目标具体要求</w:t>
            </w:r>
          </w:p>
        </w:tc>
        <w:tc>
          <w:tcPr>
            <w:tcW w:w="2115" w:type="dxa"/>
            <w:vMerge w:val="restart"/>
            <w:vAlign w:val="center"/>
          </w:tcPr>
          <w:p w:rsidR="001A08A6" w:rsidRPr="001A08A6" w:rsidRDefault="001A08A6" w:rsidP="001A08A6">
            <w:pPr>
              <w:tabs>
                <w:tab w:val="left" w:pos="1905"/>
              </w:tabs>
              <w:adjustRightInd w:val="0"/>
              <w:snapToGrid w:val="0"/>
              <w:jc w:val="center"/>
              <w:rPr>
                <w:rFonts w:ascii="宋体" w:hAnsi="宋体" w:cs="宋体"/>
                <w:b/>
                <w:sz w:val="24"/>
              </w:rPr>
            </w:pPr>
            <w:r w:rsidRPr="001A08A6">
              <w:rPr>
                <w:rFonts w:ascii="宋体" w:hAnsi="宋体" w:cs="宋体" w:hint="eastAsia"/>
                <w:b/>
                <w:sz w:val="24"/>
              </w:rPr>
              <w:t>技术目标</w:t>
            </w:r>
          </w:p>
          <w:p w:rsidR="001A08A6" w:rsidRPr="001A08A6" w:rsidRDefault="001A08A6" w:rsidP="001A08A6">
            <w:pPr>
              <w:tabs>
                <w:tab w:val="left" w:pos="1905"/>
              </w:tabs>
              <w:adjustRightInd w:val="0"/>
              <w:snapToGrid w:val="0"/>
              <w:jc w:val="center"/>
              <w:rPr>
                <w:sz w:val="24"/>
                <w:szCs w:val="21"/>
              </w:rPr>
            </w:pPr>
            <w:r w:rsidRPr="001A08A6">
              <w:rPr>
                <w:rFonts w:ascii="宋体" w:hAnsi="宋体" w:cs="宋体" w:hint="eastAsia"/>
                <w:b/>
                <w:sz w:val="24"/>
              </w:rPr>
              <w:t>具体要求</w:t>
            </w:r>
          </w:p>
        </w:tc>
        <w:tc>
          <w:tcPr>
            <w:tcW w:w="2250" w:type="dxa"/>
            <w:vMerge w:val="restart"/>
            <w:vAlign w:val="center"/>
          </w:tcPr>
          <w:p w:rsidR="001A08A6" w:rsidRPr="001A08A6" w:rsidRDefault="001A08A6" w:rsidP="001A08A6">
            <w:pPr>
              <w:tabs>
                <w:tab w:val="left" w:pos="1905"/>
              </w:tabs>
              <w:adjustRightInd w:val="0"/>
              <w:snapToGrid w:val="0"/>
              <w:jc w:val="center"/>
              <w:rPr>
                <w:sz w:val="24"/>
                <w:szCs w:val="21"/>
              </w:rPr>
            </w:pPr>
            <w:r w:rsidRPr="001A08A6">
              <w:rPr>
                <w:rFonts w:ascii="宋体" w:hAnsi="宋体" w:cs="宋体" w:hint="eastAsia"/>
                <w:b/>
                <w:sz w:val="24"/>
              </w:rPr>
              <w:t>素养目标具体要求</w:t>
            </w:r>
          </w:p>
        </w:tc>
        <w:tc>
          <w:tcPr>
            <w:tcW w:w="1743" w:type="dxa"/>
            <w:gridSpan w:val="3"/>
            <w:vAlign w:val="center"/>
          </w:tcPr>
          <w:p w:rsidR="001A08A6" w:rsidRPr="001A08A6" w:rsidRDefault="001A08A6" w:rsidP="001A08A6">
            <w:pPr>
              <w:tabs>
                <w:tab w:val="left" w:pos="1905"/>
              </w:tabs>
              <w:adjustRightInd w:val="0"/>
              <w:snapToGrid w:val="0"/>
              <w:jc w:val="center"/>
              <w:rPr>
                <w:bCs/>
                <w:szCs w:val="21"/>
              </w:rPr>
            </w:pPr>
            <w:r w:rsidRPr="001A08A6">
              <w:rPr>
                <w:rFonts w:ascii="宋体" w:hAnsi="宋体" w:cs="宋体" w:hint="eastAsia"/>
                <w:b/>
                <w:sz w:val="24"/>
              </w:rPr>
              <w:t>学  时</w:t>
            </w:r>
          </w:p>
        </w:tc>
        <w:tc>
          <w:tcPr>
            <w:tcW w:w="1107" w:type="dxa"/>
            <w:vMerge w:val="restart"/>
            <w:vAlign w:val="center"/>
          </w:tcPr>
          <w:p w:rsidR="001A08A6" w:rsidRPr="001A08A6" w:rsidRDefault="001A08A6" w:rsidP="001A08A6">
            <w:pPr>
              <w:tabs>
                <w:tab w:val="left" w:pos="1905"/>
              </w:tabs>
              <w:adjustRightInd w:val="0"/>
              <w:snapToGrid w:val="0"/>
              <w:jc w:val="center"/>
              <w:rPr>
                <w:rFonts w:ascii="宋体" w:hAnsi="宋体" w:cs="宋体"/>
                <w:b/>
                <w:sz w:val="24"/>
              </w:rPr>
            </w:pPr>
            <w:r w:rsidRPr="001A08A6">
              <w:rPr>
                <w:rFonts w:ascii="宋体" w:hAnsi="宋体" w:cs="宋体" w:hint="eastAsia"/>
                <w:b/>
                <w:sz w:val="24"/>
              </w:rPr>
              <w:t>教学方法</w:t>
            </w:r>
          </w:p>
          <w:p w:rsidR="001A08A6" w:rsidRPr="001A08A6" w:rsidRDefault="001A08A6" w:rsidP="001A08A6">
            <w:pPr>
              <w:tabs>
                <w:tab w:val="left" w:pos="1905"/>
              </w:tabs>
              <w:adjustRightInd w:val="0"/>
              <w:snapToGrid w:val="0"/>
              <w:jc w:val="center"/>
              <w:rPr>
                <w:sz w:val="24"/>
                <w:szCs w:val="21"/>
              </w:rPr>
            </w:pPr>
            <w:r w:rsidRPr="001A08A6">
              <w:rPr>
                <w:rFonts w:ascii="宋体" w:hAnsi="宋体" w:cs="宋体" w:hint="eastAsia"/>
                <w:b/>
                <w:sz w:val="24"/>
              </w:rPr>
              <w:t>与手段</w:t>
            </w:r>
          </w:p>
        </w:tc>
        <w:tc>
          <w:tcPr>
            <w:tcW w:w="1807" w:type="dxa"/>
            <w:vMerge w:val="restart"/>
            <w:vAlign w:val="center"/>
          </w:tcPr>
          <w:p w:rsidR="001A08A6" w:rsidRPr="001A08A6" w:rsidRDefault="001A08A6" w:rsidP="001A08A6">
            <w:pPr>
              <w:tabs>
                <w:tab w:val="left" w:pos="1905"/>
              </w:tabs>
              <w:adjustRightInd w:val="0"/>
              <w:snapToGrid w:val="0"/>
              <w:jc w:val="center"/>
              <w:rPr>
                <w:rFonts w:ascii="宋体" w:hAnsi="宋体" w:cs="宋体"/>
                <w:b/>
                <w:sz w:val="24"/>
              </w:rPr>
            </w:pPr>
            <w:r w:rsidRPr="001A08A6">
              <w:rPr>
                <w:rFonts w:ascii="宋体" w:hAnsi="宋体" w:cs="宋体" w:hint="eastAsia"/>
                <w:b/>
                <w:sz w:val="24"/>
              </w:rPr>
              <w:t>考核</w:t>
            </w:r>
          </w:p>
          <w:p w:rsidR="001A08A6" w:rsidRPr="001A08A6" w:rsidRDefault="001A08A6" w:rsidP="001A08A6">
            <w:pPr>
              <w:tabs>
                <w:tab w:val="left" w:pos="1905"/>
              </w:tabs>
              <w:adjustRightInd w:val="0"/>
              <w:snapToGrid w:val="0"/>
              <w:jc w:val="center"/>
              <w:rPr>
                <w:sz w:val="24"/>
                <w:szCs w:val="21"/>
              </w:rPr>
            </w:pPr>
            <w:r w:rsidRPr="001A08A6">
              <w:rPr>
                <w:rFonts w:ascii="宋体" w:hAnsi="宋体" w:cs="宋体" w:hint="eastAsia"/>
                <w:b/>
                <w:sz w:val="24"/>
              </w:rPr>
              <w:t>内容</w:t>
            </w:r>
          </w:p>
        </w:tc>
        <w:tc>
          <w:tcPr>
            <w:tcW w:w="443" w:type="dxa"/>
            <w:vMerge w:val="restart"/>
            <w:vAlign w:val="center"/>
          </w:tcPr>
          <w:p w:rsidR="001A08A6" w:rsidRPr="001A08A6" w:rsidRDefault="001A08A6" w:rsidP="001A08A6">
            <w:pPr>
              <w:tabs>
                <w:tab w:val="left" w:pos="1905"/>
              </w:tabs>
              <w:adjustRightInd w:val="0"/>
              <w:snapToGrid w:val="0"/>
              <w:jc w:val="center"/>
              <w:rPr>
                <w:sz w:val="24"/>
                <w:szCs w:val="21"/>
              </w:rPr>
            </w:pPr>
            <w:r w:rsidRPr="001A08A6">
              <w:rPr>
                <w:rFonts w:ascii="宋体" w:hAnsi="宋体" w:cs="宋体" w:hint="eastAsia"/>
                <w:b/>
                <w:sz w:val="24"/>
              </w:rPr>
              <w:t>备注</w:t>
            </w:r>
          </w:p>
        </w:tc>
      </w:tr>
      <w:tr w:rsidR="001A08A6" w:rsidRPr="001A08A6" w:rsidTr="00992963">
        <w:trPr>
          <w:trHeight w:val="621"/>
        </w:trPr>
        <w:tc>
          <w:tcPr>
            <w:tcW w:w="1095" w:type="dxa"/>
            <w:vMerge/>
            <w:vAlign w:val="center"/>
          </w:tcPr>
          <w:p w:rsidR="001A08A6" w:rsidRPr="001A08A6" w:rsidRDefault="001A08A6" w:rsidP="001A08A6">
            <w:pPr>
              <w:adjustRightInd w:val="0"/>
              <w:snapToGrid w:val="0"/>
              <w:spacing w:beforeLines="50" w:before="156" w:afterLines="50" w:after="156"/>
              <w:jc w:val="center"/>
              <w:rPr>
                <w:sz w:val="24"/>
                <w:szCs w:val="21"/>
              </w:rPr>
            </w:pPr>
          </w:p>
        </w:tc>
        <w:tc>
          <w:tcPr>
            <w:tcW w:w="1605" w:type="dxa"/>
            <w:vMerge/>
            <w:vAlign w:val="center"/>
          </w:tcPr>
          <w:p w:rsidR="001A08A6" w:rsidRPr="001A08A6" w:rsidRDefault="001A08A6" w:rsidP="001A08A6">
            <w:pPr>
              <w:adjustRightInd w:val="0"/>
              <w:snapToGrid w:val="0"/>
              <w:spacing w:beforeLines="50" w:before="156" w:afterLines="50" w:after="156"/>
              <w:jc w:val="center"/>
              <w:rPr>
                <w:sz w:val="24"/>
                <w:szCs w:val="21"/>
              </w:rPr>
            </w:pPr>
          </w:p>
        </w:tc>
        <w:tc>
          <w:tcPr>
            <w:tcW w:w="2925" w:type="dxa"/>
            <w:vMerge/>
            <w:vAlign w:val="center"/>
          </w:tcPr>
          <w:p w:rsidR="001A08A6" w:rsidRPr="001A08A6" w:rsidRDefault="001A08A6" w:rsidP="001A08A6">
            <w:pPr>
              <w:adjustRightInd w:val="0"/>
              <w:snapToGrid w:val="0"/>
              <w:spacing w:beforeLines="50" w:before="156" w:afterLines="50" w:after="156"/>
              <w:jc w:val="center"/>
              <w:rPr>
                <w:sz w:val="24"/>
                <w:szCs w:val="21"/>
              </w:rPr>
            </w:pPr>
          </w:p>
        </w:tc>
        <w:tc>
          <w:tcPr>
            <w:tcW w:w="2115" w:type="dxa"/>
            <w:vMerge/>
            <w:vAlign w:val="center"/>
          </w:tcPr>
          <w:p w:rsidR="001A08A6" w:rsidRPr="001A08A6" w:rsidRDefault="001A08A6" w:rsidP="001A08A6">
            <w:pPr>
              <w:adjustRightInd w:val="0"/>
              <w:snapToGrid w:val="0"/>
              <w:spacing w:beforeLines="50" w:before="156" w:afterLines="50" w:after="156"/>
              <w:jc w:val="center"/>
              <w:rPr>
                <w:sz w:val="24"/>
                <w:szCs w:val="21"/>
              </w:rPr>
            </w:pPr>
          </w:p>
        </w:tc>
        <w:tc>
          <w:tcPr>
            <w:tcW w:w="2250" w:type="dxa"/>
            <w:vMerge/>
            <w:vAlign w:val="center"/>
          </w:tcPr>
          <w:p w:rsidR="001A08A6" w:rsidRPr="001A08A6" w:rsidRDefault="001A08A6" w:rsidP="001A08A6">
            <w:pPr>
              <w:adjustRightInd w:val="0"/>
              <w:snapToGrid w:val="0"/>
              <w:spacing w:beforeLines="50" w:before="156" w:afterLines="50" w:after="156"/>
              <w:jc w:val="center"/>
              <w:rPr>
                <w:sz w:val="24"/>
                <w:szCs w:val="21"/>
              </w:rPr>
            </w:pPr>
          </w:p>
        </w:tc>
        <w:tc>
          <w:tcPr>
            <w:tcW w:w="525" w:type="dxa"/>
            <w:vAlign w:val="center"/>
          </w:tcPr>
          <w:p w:rsidR="001A08A6" w:rsidRPr="001A08A6" w:rsidRDefault="001A08A6" w:rsidP="001A08A6">
            <w:pPr>
              <w:tabs>
                <w:tab w:val="left" w:pos="1905"/>
              </w:tabs>
              <w:adjustRightInd w:val="0"/>
              <w:snapToGrid w:val="0"/>
              <w:jc w:val="center"/>
              <w:rPr>
                <w:b/>
                <w:szCs w:val="21"/>
              </w:rPr>
            </w:pPr>
            <w:r w:rsidRPr="001A08A6">
              <w:rPr>
                <w:b/>
                <w:szCs w:val="21"/>
              </w:rPr>
              <w:t>理论学时</w:t>
            </w:r>
          </w:p>
        </w:tc>
        <w:tc>
          <w:tcPr>
            <w:tcW w:w="555" w:type="dxa"/>
            <w:vAlign w:val="center"/>
          </w:tcPr>
          <w:p w:rsidR="001A08A6" w:rsidRPr="001A08A6" w:rsidRDefault="001A08A6" w:rsidP="001A08A6">
            <w:pPr>
              <w:tabs>
                <w:tab w:val="left" w:pos="1905"/>
              </w:tabs>
              <w:adjustRightInd w:val="0"/>
              <w:snapToGrid w:val="0"/>
              <w:jc w:val="center"/>
              <w:rPr>
                <w:b/>
                <w:szCs w:val="21"/>
              </w:rPr>
            </w:pPr>
            <w:r w:rsidRPr="001A08A6">
              <w:rPr>
                <w:b/>
                <w:szCs w:val="21"/>
              </w:rPr>
              <w:t>实践学时</w:t>
            </w:r>
          </w:p>
        </w:tc>
        <w:tc>
          <w:tcPr>
            <w:tcW w:w="663" w:type="dxa"/>
            <w:vAlign w:val="center"/>
          </w:tcPr>
          <w:p w:rsidR="001A08A6" w:rsidRPr="001A08A6" w:rsidRDefault="001A08A6" w:rsidP="001A08A6">
            <w:pPr>
              <w:tabs>
                <w:tab w:val="left" w:pos="1905"/>
              </w:tabs>
              <w:adjustRightInd w:val="0"/>
              <w:snapToGrid w:val="0"/>
              <w:jc w:val="center"/>
              <w:rPr>
                <w:b/>
                <w:szCs w:val="21"/>
              </w:rPr>
            </w:pPr>
            <w:r w:rsidRPr="001A08A6">
              <w:rPr>
                <w:b/>
                <w:szCs w:val="21"/>
              </w:rPr>
              <w:t>理实一体学时</w:t>
            </w:r>
          </w:p>
        </w:tc>
        <w:tc>
          <w:tcPr>
            <w:tcW w:w="1107" w:type="dxa"/>
            <w:vMerge/>
            <w:vAlign w:val="center"/>
          </w:tcPr>
          <w:p w:rsidR="001A08A6" w:rsidRPr="001A08A6" w:rsidRDefault="001A08A6" w:rsidP="001A08A6">
            <w:pPr>
              <w:adjustRightInd w:val="0"/>
              <w:snapToGrid w:val="0"/>
              <w:spacing w:beforeLines="50" w:before="156" w:afterLines="50" w:after="156"/>
              <w:jc w:val="center"/>
              <w:rPr>
                <w:sz w:val="24"/>
                <w:szCs w:val="21"/>
              </w:rPr>
            </w:pPr>
          </w:p>
        </w:tc>
        <w:tc>
          <w:tcPr>
            <w:tcW w:w="1807" w:type="dxa"/>
            <w:vMerge/>
            <w:vAlign w:val="center"/>
          </w:tcPr>
          <w:p w:rsidR="001A08A6" w:rsidRPr="001A08A6" w:rsidRDefault="001A08A6" w:rsidP="001A08A6">
            <w:pPr>
              <w:adjustRightInd w:val="0"/>
              <w:snapToGrid w:val="0"/>
              <w:spacing w:beforeLines="50" w:before="156" w:afterLines="50" w:after="156"/>
              <w:rPr>
                <w:sz w:val="24"/>
                <w:szCs w:val="21"/>
              </w:rPr>
            </w:pPr>
          </w:p>
        </w:tc>
        <w:tc>
          <w:tcPr>
            <w:tcW w:w="443" w:type="dxa"/>
            <w:vMerge/>
            <w:vAlign w:val="center"/>
          </w:tcPr>
          <w:p w:rsidR="001A08A6" w:rsidRPr="001A08A6" w:rsidRDefault="001A08A6" w:rsidP="001A08A6">
            <w:pPr>
              <w:adjustRightInd w:val="0"/>
              <w:snapToGrid w:val="0"/>
              <w:spacing w:beforeLines="50" w:before="156" w:afterLines="50" w:after="156"/>
              <w:rPr>
                <w:sz w:val="24"/>
                <w:szCs w:val="21"/>
              </w:rPr>
            </w:pPr>
          </w:p>
        </w:tc>
      </w:tr>
      <w:tr w:rsidR="001A08A6" w:rsidRPr="001A08A6" w:rsidTr="001A08A6">
        <w:trPr>
          <w:trHeight w:val="2117"/>
        </w:trPr>
        <w:tc>
          <w:tcPr>
            <w:tcW w:w="1095" w:type="dxa"/>
            <w:vAlign w:val="center"/>
          </w:tcPr>
          <w:p w:rsidR="001A08A6" w:rsidRPr="001A08A6" w:rsidRDefault="001A08A6" w:rsidP="001A08A6">
            <w:pPr>
              <w:adjustRightInd w:val="0"/>
              <w:snapToGrid w:val="0"/>
              <w:jc w:val="center"/>
              <w:rPr>
                <w:snapToGrid w:val="0"/>
                <w:kern w:val="0"/>
                <w:sz w:val="24"/>
              </w:rPr>
            </w:pPr>
            <w:r w:rsidRPr="001A08A6">
              <w:rPr>
                <w:rFonts w:hint="eastAsia"/>
                <w:snapToGrid w:val="0"/>
                <w:kern w:val="0"/>
                <w:sz w:val="24"/>
              </w:rPr>
              <w:t>项目一</w:t>
            </w:r>
          </w:p>
          <w:p w:rsidR="001A08A6" w:rsidRPr="001A08A6" w:rsidRDefault="001A08A6" w:rsidP="001A08A6">
            <w:pPr>
              <w:adjustRightInd w:val="0"/>
              <w:snapToGrid w:val="0"/>
              <w:jc w:val="center"/>
              <w:rPr>
                <w:snapToGrid w:val="0"/>
                <w:kern w:val="0"/>
                <w:sz w:val="24"/>
              </w:rPr>
            </w:pPr>
            <w:r w:rsidRPr="001A08A6">
              <w:rPr>
                <w:rFonts w:hint="eastAsia"/>
                <w:snapToGrid w:val="0"/>
                <w:kern w:val="0"/>
                <w:sz w:val="24"/>
              </w:rPr>
              <w:t>建筑工程量清单编制</w:t>
            </w:r>
          </w:p>
        </w:tc>
        <w:tc>
          <w:tcPr>
            <w:tcW w:w="1605" w:type="dxa"/>
            <w:vAlign w:val="center"/>
          </w:tcPr>
          <w:p w:rsidR="001A08A6" w:rsidRPr="001A08A6" w:rsidRDefault="001A08A6" w:rsidP="001A08A6">
            <w:pPr>
              <w:adjustRightInd w:val="0"/>
              <w:snapToGrid w:val="0"/>
              <w:jc w:val="center"/>
              <w:rPr>
                <w:color w:val="000000"/>
                <w:sz w:val="24"/>
              </w:rPr>
            </w:pPr>
            <w:r w:rsidRPr="001A08A6">
              <w:rPr>
                <w:sz w:val="24"/>
              </w:rPr>
              <w:t>任务一</w:t>
            </w:r>
            <w:r w:rsidRPr="001A08A6">
              <w:rPr>
                <w:sz w:val="24"/>
              </w:rPr>
              <w:t xml:space="preserve">  </w:t>
            </w:r>
            <w:r w:rsidRPr="001A08A6">
              <w:rPr>
                <w:rFonts w:hint="eastAsia"/>
                <w:sz w:val="24"/>
              </w:rPr>
              <w:t>建筑工程量清单编制</w:t>
            </w:r>
          </w:p>
        </w:tc>
        <w:tc>
          <w:tcPr>
            <w:tcW w:w="2925" w:type="dxa"/>
            <w:vAlign w:val="center"/>
          </w:tcPr>
          <w:p w:rsidR="001A08A6" w:rsidRPr="001A08A6" w:rsidRDefault="001A08A6" w:rsidP="001A08A6">
            <w:pPr>
              <w:numPr>
                <w:ilvl w:val="0"/>
                <w:numId w:val="23"/>
              </w:numPr>
              <w:adjustRightInd w:val="0"/>
              <w:snapToGrid w:val="0"/>
              <w:spacing w:line="360" w:lineRule="auto"/>
              <w:ind w:firstLineChars="200" w:firstLine="480"/>
              <w:rPr>
                <w:sz w:val="24"/>
              </w:rPr>
            </w:pPr>
            <w:r w:rsidRPr="001A08A6">
              <w:rPr>
                <w:rFonts w:hint="eastAsia"/>
                <w:sz w:val="24"/>
              </w:rPr>
              <w:t>掌握分部分项工程量清单编制；</w:t>
            </w:r>
          </w:p>
          <w:p w:rsidR="001A08A6" w:rsidRPr="001A08A6" w:rsidRDefault="001A08A6" w:rsidP="001A08A6">
            <w:pPr>
              <w:numPr>
                <w:ilvl w:val="0"/>
                <w:numId w:val="23"/>
              </w:numPr>
              <w:adjustRightInd w:val="0"/>
              <w:snapToGrid w:val="0"/>
              <w:spacing w:line="360" w:lineRule="auto"/>
              <w:ind w:firstLineChars="200" w:firstLine="480"/>
              <w:rPr>
                <w:sz w:val="24"/>
              </w:rPr>
            </w:pPr>
            <w:r w:rsidRPr="001A08A6">
              <w:rPr>
                <w:rFonts w:hint="eastAsia"/>
                <w:sz w:val="24"/>
              </w:rPr>
              <w:t>掌握措施项目清单编制；</w:t>
            </w:r>
          </w:p>
          <w:p w:rsidR="001A08A6" w:rsidRPr="001A08A6" w:rsidRDefault="001A08A6" w:rsidP="001A08A6">
            <w:pPr>
              <w:numPr>
                <w:ilvl w:val="0"/>
                <w:numId w:val="23"/>
              </w:numPr>
              <w:adjustRightInd w:val="0"/>
              <w:snapToGrid w:val="0"/>
              <w:spacing w:line="360" w:lineRule="auto"/>
              <w:ind w:firstLineChars="200" w:firstLine="480"/>
              <w:rPr>
                <w:sz w:val="24"/>
              </w:rPr>
            </w:pPr>
            <w:r w:rsidRPr="001A08A6">
              <w:rPr>
                <w:rFonts w:hint="eastAsia"/>
                <w:sz w:val="24"/>
              </w:rPr>
              <w:t>掌握其他项目清单编制；</w:t>
            </w:r>
          </w:p>
          <w:p w:rsidR="001A08A6" w:rsidRPr="001A08A6" w:rsidRDefault="001A08A6" w:rsidP="001A08A6">
            <w:pPr>
              <w:numPr>
                <w:ilvl w:val="0"/>
                <w:numId w:val="23"/>
              </w:numPr>
              <w:adjustRightInd w:val="0"/>
              <w:snapToGrid w:val="0"/>
              <w:spacing w:line="360" w:lineRule="auto"/>
              <w:ind w:firstLineChars="200" w:firstLine="480"/>
              <w:rPr>
                <w:sz w:val="24"/>
              </w:rPr>
            </w:pPr>
            <w:r w:rsidRPr="001A08A6">
              <w:rPr>
                <w:rFonts w:hint="eastAsia"/>
                <w:sz w:val="24"/>
              </w:rPr>
              <w:t>掌握规费清单编制；</w:t>
            </w:r>
          </w:p>
          <w:p w:rsidR="001A08A6" w:rsidRPr="001A08A6" w:rsidRDefault="001A08A6" w:rsidP="001A08A6">
            <w:pPr>
              <w:numPr>
                <w:ilvl w:val="0"/>
                <w:numId w:val="23"/>
              </w:numPr>
              <w:adjustRightInd w:val="0"/>
              <w:snapToGrid w:val="0"/>
              <w:spacing w:line="360" w:lineRule="auto"/>
              <w:ind w:firstLineChars="200" w:firstLine="480"/>
              <w:rPr>
                <w:sz w:val="24"/>
              </w:rPr>
            </w:pPr>
            <w:r w:rsidRPr="001A08A6">
              <w:rPr>
                <w:rFonts w:hint="eastAsia"/>
                <w:sz w:val="24"/>
              </w:rPr>
              <w:t>掌握税金清单编制。</w:t>
            </w:r>
          </w:p>
        </w:tc>
        <w:tc>
          <w:tcPr>
            <w:tcW w:w="2115" w:type="dxa"/>
            <w:vAlign w:val="center"/>
          </w:tcPr>
          <w:p w:rsidR="001A08A6" w:rsidRPr="001A08A6" w:rsidRDefault="001A08A6" w:rsidP="001A08A6">
            <w:pPr>
              <w:adjustRightInd w:val="0"/>
              <w:snapToGrid w:val="0"/>
              <w:rPr>
                <w:rFonts w:ascii="Calibri" w:hAnsi="Calibri"/>
                <w:color w:val="000000"/>
                <w:sz w:val="24"/>
              </w:rPr>
            </w:pPr>
            <w:r w:rsidRPr="001A08A6">
              <w:rPr>
                <w:rFonts w:hint="eastAsia"/>
                <w:color w:val="000000"/>
                <w:sz w:val="24"/>
              </w:rPr>
              <w:t>1.</w:t>
            </w:r>
            <w:r w:rsidRPr="001A08A6">
              <w:rPr>
                <w:rFonts w:hint="eastAsia"/>
                <w:color w:val="000000"/>
                <w:sz w:val="24"/>
              </w:rPr>
              <w:t>掌握建筑工程工程量计算规则并能正确计算出工程量</w:t>
            </w:r>
            <w:r w:rsidRPr="001A08A6">
              <w:rPr>
                <w:rFonts w:ascii="Calibri" w:hAnsi="Calibri" w:hint="eastAsia"/>
                <w:color w:val="000000"/>
                <w:sz w:val="24"/>
              </w:rPr>
              <w:t>；</w:t>
            </w:r>
          </w:p>
          <w:p w:rsidR="001A08A6" w:rsidRPr="001A08A6" w:rsidRDefault="001A08A6" w:rsidP="001A08A6">
            <w:pPr>
              <w:adjustRightInd w:val="0"/>
              <w:snapToGrid w:val="0"/>
              <w:rPr>
                <w:color w:val="000000"/>
                <w:sz w:val="24"/>
              </w:rPr>
            </w:pPr>
            <w:r w:rsidRPr="001A08A6">
              <w:rPr>
                <w:rFonts w:hint="eastAsia"/>
                <w:color w:val="000000"/>
                <w:sz w:val="24"/>
              </w:rPr>
              <w:t>2.</w:t>
            </w:r>
            <w:r w:rsidRPr="001A08A6">
              <w:rPr>
                <w:rFonts w:hint="eastAsia"/>
                <w:color w:val="000000"/>
                <w:sz w:val="24"/>
              </w:rPr>
              <w:t>能够依据工程特点编制工程量清单。</w:t>
            </w:r>
          </w:p>
        </w:tc>
        <w:tc>
          <w:tcPr>
            <w:tcW w:w="2250" w:type="dxa"/>
            <w:vAlign w:val="center"/>
          </w:tcPr>
          <w:p w:rsidR="001A08A6" w:rsidRPr="001A08A6" w:rsidRDefault="001A08A6" w:rsidP="001A08A6">
            <w:pPr>
              <w:adjustRightInd w:val="0"/>
              <w:snapToGrid w:val="0"/>
              <w:rPr>
                <w:color w:val="000000"/>
                <w:sz w:val="24"/>
              </w:rPr>
            </w:pPr>
            <w:r w:rsidRPr="001A08A6">
              <w:rPr>
                <w:rFonts w:hint="eastAsia"/>
                <w:color w:val="000000"/>
                <w:sz w:val="24"/>
              </w:rPr>
              <w:t>团队协作精神的培养，良好职业道德的养成</w:t>
            </w:r>
          </w:p>
        </w:tc>
        <w:tc>
          <w:tcPr>
            <w:tcW w:w="525" w:type="dxa"/>
            <w:vAlign w:val="center"/>
          </w:tcPr>
          <w:p w:rsidR="001A08A6" w:rsidRPr="001A08A6" w:rsidRDefault="001A08A6" w:rsidP="001A08A6">
            <w:pPr>
              <w:tabs>
                <w:tab w:val="left" w:pos="1905"/>
              </w:tabs>
              <w:adjustRightInd w:val="0"/>
              <w:snapToGrid w:val="0"/>
              <w:jc w:val="center"/>
              <w:rPr>
                <w:sz w:val="24"/>
              </w:rPr>
            </w:pPr>
          </w:p>
        </w:tc>
        <w:tc>
          <w:tcPr>
            <w:tcW w:w="555" w:type="dxa"/>
            <w:vAlign w:val="center"/>
          </w:tcPr>
          <w:p w:rsidR="001A08A6" w:rsidRPr="001A08A6" w:rsidRDefault="001A08A6" w:rsidP="001A08A6">
            <w:pPr>
              <w:tabs>
                <w:tab w:val="left" w:pos="1905"/>
              </w:tabs>
              <w:adjustRightInd w:val="0"/>
              <w:snapToGrid w:val="0"/>
              <w:jc w:val="center"/>
              <w:rPr>
                <w:sz w:val="24"/>
              </w:rPr>
            </w:pPr>
            <w:r w:rsidRPr="001A08A6">
              <w:rPr>
                <w:rFonts w:hint="eastAsia"/>
                <w:sz w:val="24"/>
              </w:rPr>
              <w:t>2</w:t>
            </w:r>
          </w:p>
        </w:tc>
        <w:tc>
          <w:tcPr>
            <w:tcW w:w="663" w:type="dxa"/>
            <w:vAlign w:val="center"/>
          </w:tcPr>
          <w:p w:rsidR="001A08A6" w:rsidRPr="001A08A6" w:rsidRDefault="001A08A6" w:rsidP="001A08A6">
            <w:pPr>
              <w:tabs>
                <w:tab w:val="left" w:pos="1905"/>
              </w:tabs>
              <w:adjustRightInd w:val="0"/>
              <w:snapToGrid w:val="0"/>
              <w:jc w:val="center"/>
              <w:rPr>
                <w:sz w:val="24"/>
              </w:rPr>
            </w:pPr>
            <w:r w:rsidRPr="001A08A6">
              <w:rPr>
                <w:rFonts w:hint="eastAsia"/>
                <w:sz w:val="24"/>
              </w:rPr>
              <w:t>2</w:t>
            </w:r>
          </w:p>
        </w:tc>
        <w:tc>
          <w:tcPr>
            <w:tcW w:w="1107" w:type="dxa"/>
            <w:vAlign w:val="center"/>
          </w:tcPr>
          <w:p w:rsidR="001A08A6" w:rsidRPr="001A08A6" w:rsidRDefault="001A08A6" w:rsidP="001A08A6">
            <w:pPr>
              <w:adjustRightInd w:val="0"/>
              <w:snapToGrid w:val="0"/>
              <w:jc w:val="center"/>
              <w:rPr>
                <w:color w:val="000000"/>
                <w:sz w:val="24"/>
              </w:rPr>
            </w:pPr>
            <w:r w:rsidRPr="001A08A6">
              <w:rPr>
                <w:color w:val="000000"/>
                <w:sz w:val="24"/>
              </w:rPr>
              <w:t>多媒体</w:t>
            </w:r>
          </w:p>
          <w:p w:rsidR="001A08A6" w:rsidRPr="001A08A6" w:rsidRDefault="001A08A6" w:rsidP="001A08A6">
            <w:pPr>
              <w:adjustRightInd w:val="0"/>
              <w:snapToGrid w:val="0"/>
              <w:jc w:val="center"/>
              <w:rPr>
                <w:color w:val="000000"/>
                <w:sz w:val="24"/>
              </w:rPr>
            </w:pPr>
            <w:r w:rsidRPr="001A08A6">
              <w:rPr>
                <w:rFonts w:hint="eastAsia"/>
                <w:color w:val="000000"/>
                <w:sz w:val="24"/>
              </w:rPr>
              <w:t>图纸</w:t>
            </w:r>
          </w:p>
          <w:p w:rsidR="001A08A6" w:rsidRPr="001A08A6" w:rsidRDefault="001A08A6" w:rsidP="001A08A6">
            <w:pPr>
              <w:adjustRightInd w:val="0"/>
              <w:snapToGrid w:val="0"/>
              <w:jc w:val="center"/>
              <w:rPr>
                <w:color w:val="000000"/>
                <w:sz w:val="24"/>
              </w:rPr>
            </w:pPr>
            <w:r w:rsidRPr="001A08A6">
              <w:rPr>
                <w:rFonts w:hint="eastAsia"/>
                <w:color w:val="000000"/>
                <w:sz w:val="24"/>
              </w:rPr>
              <w:t>“计量计价”规范</w:t>
            </w:r>
          </w:p>
          <w:p w:rsidR="001A08A6" w:rsidRPr="001A08A6" w:rsidRDefault="001A08A6" w:rsidP="001A08A6">
            <w:pPr>
              <w:adjustRightInd w:val="0"/>
              <w:snapToGrid w:val="0"/>
              <w:jc w:val="center"/>
              <w:rPr>
                <w:color w:val="000000"/>
                <w:sz w:val="24"/>
              </w:rPr>
            </w:pPr>
          </w:p>
        </w:tc>
        <w:tc>
          <w:tcPr>
            <w:tcW w:w="1807" w:type="dxa"/>
            <w:vMerge w:val="restart"/>
            <w:vAlign w:val="center"/>
          </w:tcPr>
          <w:p w:rsidR="001A08A6" w:rsidRPr="001A08A6" w:rsidRDefault="001A08A6" w:rsidP="001A08A6">
            <w:pPr>
              <w:adjustRightInd w:val="0"/>
              <w:snapToGrid w:val="0"/>
              <w:spacing w:line="360" w:lineRule="auto"/>
              <w:jc w:val="left"/>
              <w:rPr>
                <w:sz w:val="24"/>
              </w:rPr>
            </w:pPr>
            <w:r w:rsidRPr="001A08A6">
              <w:rPr>
                <w:rFonts w:hint="eastAsia"/>
                <w:sz w:val="24"/>
              </w:rPr>
              <w:t>编制分部分项工程量清单；</w:t>
            </w:r>
          </w:p>
          <w:p w:rsidR="001A08A6" w:rsidRPr="001A08A6" w:rsidRDefault="001A08A6" w:rsidP="001A08A6">
            <w:pPr>
              <w:adjustRightInd w:val="0"/>
              <w:snapToGrid w:val="0"/>
              <w:spacing w:line="360" w:lineRule="auto"/>
              <w:jc w:val="left"/>
              <w:rPr>
                <w:sz w:val="24"/>
              </w:rPr>
            </w:pPr>
            <w:r w:rsidRPr="001A08A6">
              <w:rPr>
                <w:rFonts w:hint="eastAsia"/>
                <w:sz w:val="24"/>
              </w:rPr>
              <w:t>编制措施项目清单；</w:t>
            </w:r>
          </w:p>
          <w:p w:rsidR="001A08A6" w:rsidRPr="001A08A6" w:rsidRDefault="001A08A6" w:rsidP="001A08A6">
            <w:pPr>
              <w:adjustRightInd w:val="0"/>
              <w:snapToGrid w:val="0"/>
              <w:spacing w:line="360" w:lineRule="auto"/>
              <w:jc w:val="left"/>
              <w:rPr>
                <w:sz w:val="24"/>
              </w:rPr>
            </w:pPr>
            <w:r w:rsidRPr="001A08A6">
              <w:rPr>
                <w:rFonts w:hint="eastAsia"/>
                <w:sz w:val="24"/>
              </w:rPr>
              <w:t>编制其他项目清单；</w:t>
            </w:r>
          </w:p>
          <w:p w:rsidR="001A08A6" w:rsidRPr="001A08A6" w:rsidRDefault="001A08A6" w:rsidP="001A08A6">
            <w:pPr>
              <w:adjustRightInd w:val="0"/>
              <w:snapToGrid w:val="0"/>
              <w:spacing w:line="360" w:lineRule="auto"/>
              <w:jc w:val="left"/>
              <w:rPr>
                <w:sz w:val="24"/>
              </w:rPr>
            </w:pPr>
            <w:r w:rsidRPr="001A08A6">
              <w:rPr>
                <w:rFonts w:hint="eastAsia"/>
                <w:sz w:val="24"/>
              </w:rPr>
              <w:t>编制规费清单；</w:t>
            </w:r>
          </w:p>
          <w:p w:rsidR="001A08A6" w:rsidRPr="001A08A6" w:rsidRDefault="001A08A6" w:rsidP="001A08A6">
            <w:pPr>
              <w:adjustRightInd w:val="0"/>
              <w:snapToGrid w:val="0"/>
              <w:spacing w:line="360" w:lineRule="auto"/>
              <w:jc w:val="left"/>
              <w:rPr>
                <w:sz w:val="24"/>
              </w:rPr>
            </w:pPr>
            <w:r w:rsidRPr="001A08A6">
              <w:rPr>
                <w:rFonts w:hint="eastAsia"/>
                <w:sz w:val="24"/>
              </w:rPr>
              <w:t>编制税金清单；</w:t>
            </w:r>
          </w:p>
          <w:p w:rsidR="001A08A6" w:rsidRPr="001A08A6" w:rsidRDefault="001A08A6" w:rsidP="001A08A6">
            <w:pPr>
              <w:adjustRightInd w:val="0"/>
              <w:snapToGrid w:val="0"/>
              <w:spacing w:line="360" w:lineRule="auto"/>
              <w:jc w:val="left"/>
              <w:rPr>
                <w:sz w:val="24"/>
              </w:rPr>
            </w:pPr>
            <w:r w:rsidRPr="001A08A6">
              <w:rPr>
                <w:rFonts w:hint="eastAsia"/>
                <w:sz w:val="24"/>
              </w:rPr>
              <w:lastRenderedPageBreak/>
              <w:t>编制招标控制价。</w:t>
            </w:r>
          </w:p>
        </w:tc>
        <w:tc>
          <w:tcPr>
            <w:tcW w:w="443" w:type="dxa"/>
            <w:vAlign w:val="center"/>
          </w:tcPr>
          <w:p w:rsidR="001A08A6" w:rsidRPr="001A08A6" w:rsidRDefault="001A08A6" w:rsidP="001A08A6">
            <w:pPr>
              <w:adjustRightInd w:val="0"/>
              <w:snapToGrid w:val="0"/>
              <w:jc w:val="left"/>
              <w:rPr>
                <w:sz w:val="24"/>
              </w:rPr>
            </w:pPr>
          </w:p>
        </w:tc>
      </w:tr>
      <w:tr w:rsidR="001A08A6" w:rsidRPr="001A08A6" w:rsidTr="00992963">
        <w:trPr>
          <w:trHeight w:val="2551"/>
        </w:trPr>
        <w:tc>
          <w:tcPr>
            <w:tcW w:w="1095" w:type="dxa"/>
            <w:vAlign w:val="center"/>
          </w:tcPr>
          <w:p w:rsidR="001A08A6" w:rsidRPr="001A08A6" w:rsidRDefault="001A08A6" w:rsidP="001A08A6">
            <w:pPr>
              <w:adjustRightInd w:val="0"/>
              <w:snapToGrid w:val="0"/>
              <w:jc w:val="center"/>
              <w:rPr>
                <w:color w:val="000000"/>
                <w:sz w:val="24"/>
              </w:rPr>
            </w:pPr>
            <w:r w:rsidRPr="001A08A6">
              <w:rPr>
                <w:rFonts w:hint="eastAsia"/>
                <w:color w:val="000000"/>
                <w:sz w:val="24"/>
              </w:rPr>
              <w:lastRenderedPageBreak/>
              <w:t>项目二</w:t>
            </w:r>
          </w:p>
          <w:p w:rsidR="001A08A6" w:rsidRPr="001A08A6" w:rsidRDefault="001A08A6" w:rsidP="001A08A6">
            <w:pPr>
              <w:adjustRightInd w:val="0"/>
              <w:snapToGrid w:val="0"/>
              <w:jc w:val="center"/>
              <w:rPr>
                <w:color w:val="000000"/>
                <w:sz w:val="24"/>
              </w:rPr>
            </w:pPr>
            <w:r w:rsidRPr="001A08A6">
              <w:rPr>
                <w:rFonts w:hint="eastAsia"/>
                <w:color w:val="000000"/>
                <w:sz w:val="24"/>
              </w:rPr>
              <w:t>建筑工程招标控制价编制</w:t>
            </w:r>
          </w:p>
        </w:tc>
        <w:tc>
          <w:tcPr>
            <w:tcW w:w="1605" w:type="dxa"/>
            <w:vAlign w:val="center"/>
          </w:tcPr>
          <w:p w:rsidR="001A08A6" w:rsidRPr="001A08A6" w:rsidRDefault="001A08A6" w:rsidP="001A08A6">
            <w:pPr>
              <w:adjustRightInd w:val="0"/>
              <w:snapToGrid w:val="0"/>
              <w:jc w:val="center"/>
              <w:rPr>
                <w:sz w:val="24"/>
              </w:rPr>
            </w:pPr>
            <w:r w:rsidRPr="001A08A6">
              <w:rPr>
                <w:sz w:val="24"/>
              </w:rPr>
              <w:t>任务</w:t>
            </w:r>
            <w:r w:rsidRPr="001A08A6">
              <w:rPr>
                <w:rFonts w:hint="eastAsia"/>
                <w:sz w:val="24"/>
              </w:rPr>
              <w:t>一</w:t>
            </w:r>
            <w:r w:rsidRPr="001A08A6">
              <w:rPr>
                <w:sz w:val="24"/>
              </w:rPr>
              <w:t xml:space="preserve"> </w:t>
            </w:r>
            <w:r w:rsidRPr="001A08A6">
              <w:rPr>
                <w:rFonts w:hint="eastAsia"/>
                <w:sz w:val="24"/>
              </w:rPr>
              <w:t>建筑工程招标控制价编制</w:t>
            </w:r>
          </w:p>
        </w:tc>
        <w:tc>
          <w:tcPr>
            <w:tcW w:w="2925" w:type="dxa"/>
            <w:vAlign w:val="center"/>
          </w:tcPr>
          <w:p w:rsidR="001A08A6" w:rsidRPr="001A08A6" w:rsidRDefault="001A08A6" w:rsidP="001A08A6">
            <w:pPr>
              <w:adjustRightInd w:val="0"/>
              <w:snapToGrid w:val="0"/>
              <w:rPr>
                <w:sz w:val="24"/>
              </w:rPr>
            </w:pPr>
            <w:r w:rsidRPr="001A08A6">
              <w:rPr>
                <w:rFonts w:hint="eastAsia"/>
                <w:sz w:val="24"/>
              </w:rPr>
              <w:t>1.</w:t>
            </w:r>
            <w:r w:rsidRPr="001A08A6">
              <w:rPr>
                <w:rFonts w:hint="eastAsia"/>
                <w:sz w:val="24"/>
              </w:rPr>
              <w:t>熟悉建筑定额的应用；</w:t>
            </w:r>
          </w:p>
          <w:p w:rsidR="001A08A6" w:rsidRPr="001A08A6" w:rsidRDefault="001A08A6" w:rsidP="001A08A6">
            <w:pPr>
              <w:adjustRightInd w:val="0"/>
              <w:snapToGrid w:val="0"/>
              <w:rPr>
                <w:sz w:val="24"/>
              </w:rPr>
            </w:pPr>
            <w:r w:rsidRPr="001A08A6">
              <w:rPr>
                <w:rFonts w:hint="eastAsia"/>
                <w:sz w:val="24"/>
              </w:rPr>
              <w:t>2.</w:t>
            </w:r>
            <w:r w:rsidRPr="001A08A6">
              <w:rPr>
                <w:rFonts w:hint="eastAsia"/>
                <w:sz w:val="24"/>
              </w:rPr>
              <w:t>掌握招标控制价编制方法；</w:t>
            </w:r>
          </w:p>
          <w:p w:rsidR="001A08A6" w:rsidRPr="001A08A6" w:rsidRDefault="001A08A6" w:rsidP="001A08A6">
            <w:pPr>
              <w:adjustRightInd w:val="0"/>
              <w:snapToGrid w:val="0"/>
              <w:rPr>
                <w:color w:val="000000"/>
                <w:sz w:val="24"/>
              </w:rPr>
            </w:pPr>
            <w:r w:rsidRPr="001A08A6">
              <w:rPr>
                <w:rFonts w:hint="eastAsia"/>
                <w:sz w:val="24"/>
              </w:rPr>
              <w:t>3.</w:t>
            </w:r>
            <w:r w:rsidRPr="001A08A6">
              <w:rPr>
                <w:rFonts w:hint="eastAsia"/>
                <w:sz w:val="24"/>
              </w:rPr>
              <w:t>掌握投标报价编制方法。</w:t>
            </w:r>
          </w:p>
        </w:tc>
        <w:tc>
          <w:tcPr>
            <w:tcW w:w="2115" w:type="dxa"/>
            <w:vAlign w:val="center"/>
          </w:tcPr>
          <w:p w:rsidR="001A08A6" w:rsidRPr="001A08A6" w:rsidRDefault="001A08A6" w:rsidP="001A08A6">
            <w:pPr>
              <w:adjustRightInd w:val="0"/>
              <w:snapToGrid w:val="0"/>
              <w:rPr>
                <w:color w:val="000000"/>
                <w:sz w:val="24"/>
              </w:rPr>
            </w:pPr>
            <w:r w:rsidRPr="001A08A6">
              <w:rPr>
                <w:rFonts w:hint="eastAsia"/>
                <w:sz w:val="24"/>
              </w:rPr>
              <w:t>依据工程量清单，进行招标控制价组价</w:t>
            </w:r>
          </w:p>
        </w:tc>
        <w:tc>
          <w:tcPr>
            <w:tcW w:w="2250" w:type="dxa"/>
            <w:vAlign w:val="center"/>
          </w:tcPr>
          <w:p w:rsidR="001A08A6" w:rsidRPr="001A08A6" w:rsidRDefault="001A08A6" w:rsidP="001A08A6">
            <w:pPr>
              <w:adjustRightInd w:val="0"/>
              <w:snapToGrid w:val="0"/>
              <w:rPr>
                <w:color w:val="000000"/>
                <w:sz w:val="24"/>
              </w:rPr>
            </w:pPr>
            <w:r w:rsidRPr="001A08A6">
              <w:rPr>
                <w:rFonts w:hint="eastAsia"/>
                <w:color w:val="000000"/>
                <w:sz w:val="24"/>
              </w:rPr>
              <w:t>团队协作精神的培养，良好职业道德的养成</w:t>
            </w:r>
          </w:p>
        </w:tc>
        <w:tc>
          <w:tcPr>
            <w:tcW w:w="525" w:type="dxa"/>
            <w:vAlign w:val="center"/>
          </w:tcPr>
          <w:p w:rsidR="001A08A6" w:rsidRPr="001A08A6" w:rsidRDefault="001A08A6" w:rsidP="001A08A6">
            <w:pPr>
              <w:adjustRightInd w:val="0"/>
              <w:snapToGrid w:val="0"/>
              <w:jc w:val="center"/>
              <w:rPr>
                <w:color w:val="000000"/>
                <w:sz w:val="24"/>
              </w:rPr>
            </w:pPr>
          </w:p>
        </w:tc>
        <w:tc>
          <w:tcPr>
            <w:tcW w:w="555" w:type="dxa"/>
            <w:vAlign w:val="center"/>
          </w:tcPr>
          <w:p w:rsidR="001A08A6" w:rsidRPr="001A08A6" w:rsidRDefault="001A08A6" w:rsidP="001A08A6">
            <w:pPr>
              <w:adjustRightInd w:val="0"/>
              <w:snapToGrid w:val="0"/>
              <w:jc w:val="center"/>
              <w:rPr>
                <w:color w:val="000000"/>
                <w:sz w:val="24"/>
              </w:rPr>
            </w:pPr>
            <w:r w:rsidRPr="001A08A6">
              <w:rPr>
                <w:rFonts w:hint="eastAsia"/>
                <w:color w:val="000000"/>
                <w:sz w:val="24"/>
              </w:rPr>
              <w:t>2</w:t>
            </w:r>
          </w:p>
        </w:tc>
        <w:tc>
          <w:tcPr>
            <w:tcW w:w="663" w:type="dxa"/>
            <w:vAlign w:val="center"/>
          </w:tcPr>
          <w:p w:rsidR="001A08A6" w:rsidRPr="001A08A6" w:rsidRDefault="001A08A6" w:rsidP="001A08A6">
            <w:pPr>
              <w:adjustRightInd w:val="0"/>
              <w:snapToGrid w:val="0"/>
              <w:jc w:val="center"/>
              <w:rPr>
                <w:color w:val="000000"/>
                <w:sz w:val="24"/>
              </w:rPr>
            </w:pPr>
            <w:r w:rsidRPr="001A08A6">
              <w:rPr>
                <w:rFonts w:hint="eastAsia"/>
                <w:color w:val="000000"/>
                <w:sz w:val="24"/>
              </w:rPr>
              <w:t>4</w:t>
            </w:r>
          </w:p>
        </w:tc>
        <w:tc>
          <w:tcPr>
            <w:tcW w:w="1107" w:type="dxa"/>
            <w:vAlign w:val="center"/>
          </w:tcPr>
          <w:p w:rsidR="001A08A6" w:rsidRPr="001A08A6" w:rsidRDefault="001A08A6" w:rsidP="001A08A6">
            <w:pPr>
              <w:adjustRightInd w:val="0"/>
              <w:snapToGrid w:val="0"/>
              <w:jc w:val="center"/>
              <w:rPr>
                <w:color w:val="000000"/>
                <w:sz w:val="24"/>
              </w:rPr>
            </w:pPr>
            <w:r w:rsidRPr="001A08A6">
              <w:rPr>
                <w:color w:val="000000"/>
                <w:sz w:val="24"/>
              </w:rPr>
              <w:t>多媒体</w:t>
            </w:r>
          </w:p>
          <w:p w:rsidR="001A08A6" w:rsidRPr="001A08A6" w:rsidRDefault="001A08A6" w:rsidP="001A08A6">
            <w:pPr>
              <w:adjustRightInd w:val="0"/>
              <w:snapToGrid w:val="0"/>
              <w:jc w:val="center"/>
              <w:rPr>
                <w:color w:val="000000"/>
                <w:sz w:val="24"/>
              </w:rPr>
            </w:pPr>
            <w:r w:rsidRPr="001A08A6">
              <w:rPr>
                <w:rFonts w:hint="eastAsia"/>
                <w:color w:val="000000"/>
                <w:sz w:val="24"/>
              </w:rPr>
              <w:t>图纸</w:t>
            </w:r>
          </w:p>
          <w:p w:rsidR="001A08A6" w:rsidRPr="001A08A6" w:rsidRDefault="001A08A6" w:rsidP="001A08A6">
            <w:pPr>
              <w:adjustRightInd w:val="0"/>
              <w:snapToGrid w:val="0"/>
              <w:jc w:val="center"/>
              <w:rPr>
                <w:color w:val="000000"/>
                <w:sz w:val="24"/>
              </w:rPr>
            </w:pPr>
            <w:r w:rsidRPr="001A08A6">
              <w:rPr>
                <w:rFonts w:hint="eastAsia"/>
                <w:color w:val="000000"/>
                <w:sz w:val="24"/>
              </w:rPr>
              <w:t>“计量计价”规范</w:t>
            </w:r>
          </w:p>
          <w:p w:rsidR="001A08A6" w:rsidRPr="001A08A6" w:rsidRDefault="001A08A6" w:rsidP="001A08A6">
            <w:pPr>
              <w:adjustRightInd w:val="0"/>
              <w:snapToGrid w:val="0"/>
              <w:jc w:val="center"/>
              <w:rPr>
                <w:color w:val="000000"/>
                <w:sz w:val="24"/>
              </w:rPr>
            </w:pPr>
          </w:p>
        </w:tc>
        <w:tc>
          <w:tcPr>
            <w:tcW w:w="1807" w:type="dxa"/>
            <w:vMerge/>
          </w:tcPr>
          <w:p w:rsidR="001A08A6" w:rsidRPr="001A08A6" w:rsidRDefault="001A08A6" w:rsidP="001A08A6">
            <w:pPr>
              <w:adjustRightInd w:val="0"/>
              <w:snapToGrid w:val="0"/>
              <w:rPr>
                <w:sz w:val="24"/>
              </w:rPr>
            </w:pPr>
          </w:p>
        </w:tc>
        <w:tc>
          <w:tcPr>
            <w:tcW w:w="443" w:type="dxa"/>
          </w:tcPr>
          <w:p w:rsidR="001A08A6" w:rsidRPr="001A08A6" w:rsidRDefault="001A08A6" w:rsidP="001A08A6">
            <w:pPr>
              <w:adjustRightInd w:val="0"/>
              <w:snapToGrid w:val="0"/>
              <w:rPr>
                <w:sz w:val="24"/>
              </w:rPr>
            </w:pPr>
          </w:p>
        </w:tc>
      </w:tr>
      <w:tr w:rsidR="001A08A6" w:rsidRPr="001A08A6" w:rsidTr="001A08A6">
        <w:trPr>
          <w:trHeight w:val="4367"/>
        </w:trPr>
        <w:tc>
          <w:tcPr>
            <w:tcW w:w="1095" w:type="dxa"/>
            <w:vAlign w:val="center"/>
          </w:tcPr>
          <w:p w:rsidR="001A08A6" w:rsidRPr="001A08A6" w:rsidRDefault="001A08A6" w:rsidP="001A08A6">
            <w:pPr>
              <w:adjustRightInd w:val="0"/>
              <w:snapToGrid w:val="0"/>
              <w:jc w:val="center"/>
              <w:rPr>
                <w:sz w:val="24"/>
              </w:rPr>
            </w:pPr>
            <w:r w:rsidRPr="001A08A6">
              <w:rPr>
                <w:rFonts w:hint="eastAsia"/>
                <w:sz w:val="24"/>
              </w:rPr>
              <w:lastRenderedPageBreak/>
              <w:t>项目三</w:t>
            </w:r>
          </w:p>
          <w:p w:rsidR="001A08A6" w:rsidRPr="001A08A6" w:rsidRDefault="001A08A6" w:rsidP="001A08A6">
            <w:pPr>
              <w:adjustRightInd w:val="0"/>
              <w:snapToGrid w:val="0"/>
              <w:jc w:val="center"/>
              <w:rPr>
                <w:sz w:val="24"/>
              </w:rPr>
            </w:pPr>
            <w:r w:rsidRPr="001A08A6">
              <w:rPr>
                <w:rFonts w:hint="eastAsia"/>
                <w:sz w:val="24"/>
              </w:rPr>
              <w:t>广联达造价软件应用</w:t>
            </w:r>
          </w:p>
        </w:tc>
        <w:tc>
          <w:tcPr>
            <w:tcW w:w="1605" w:type="dxa"/>
            <w:vAlign w:val="center"/>
          </w:tcPr>
          <w:p w:rsidR="001A08A6" w:rsidRPr="001A08A6" w:rsidRDefault="001A08A6" w:rsidP="001A08A6">
            <w:pPr>
              <w:adjustRightInd w:val="0"/>
              <w:snapToGrid w:val="0"/>
              <w:jc w:val="center"/>
              <w:rPr>
                <w:sz w:val="24"/>
              </w:rPr>
            </w:pPr>
            <w:r w:rsidRPr="001A08A6">
              <w:rPr>
                <w:sz w:val="24"/>
              </w:rPr>
              <w:t>任务一</w:t>
            </w:r>
          </w:p>
          <w:p w:rsidR="001A08A6" w:rsidRPr="001A08A6" w:rsidRDefault="001A08A6" w:rsidP="001A08A6">
            <w:pPr>
              <w:adjustRightInd w:val="0"/>
              <w:snapToGrid w:val="0"/>
              <w:jc w:val="center"/>
              <w:rPr>
                <w:sz w:val="24"/>
              </w:rPr>
            </w:pPr>
            <w:r w:rsidRPr="001A08A6">
              <w:rPr>
                <w:rFonts w:hint="eastAsia"/>
                <w:sz w:val="24"/>
              </w:rPr>
              <w:t>广联达造价软件应用</w:t>
            </w:r>
          </w:p>
        </w:tc>
        <w:tc>
          <w:tcPr>
            <w:tcW w:w="2925" w:type="dxa"/>
            <w:vAlign w:val="center"/>
          </w:tcPr>
          <w:p w:rsidR="001A08A6" w:rsidRPr="001A08A6" w:rsidRDefault="001A08A6" w:rsidP="001A08A6">
            <w:pPr>
              <w:numPr>
                <w:ilvl w:val="0"/>
                <w:numId w:val="25"/>
              </w:numPr>
              <w:adjustRightInd w:val="0"/>
              <w:snapToGrid w:val="0"/>
              <w:spacing w:line="360" w:lineRule="auto"/>
              <w:ind w:firstLineChars="200" w:firstLine="480"/>
              <w:rPr>
                <w:sz w:val="24"/>
              </w:rPr>
            </w:pPr>
            <w:r w:rsidRPr="001A08A6">
              <w:rPr>
                <w:rFonts w:hint="eastAsia"/>
                <w:sz w:val="24"/>
              </w:rPr>
              <w:t>掌握广联达软件建模方法；</w:t>
            </w:r>
          </w:p>
          <w:p w:rsidR="001A08A6" w:rsidRPr="001A08A6" w:rsidRDefault="001A08A6" w:rsidP="001A08A6">
            <w:pPr>
              <w:numPr>
                <w:ilvl w:val="0"/>
                <w:numId w:val="25"/>
              </w:numPr>
              <w:adjustRightInd w:val="0"/>
              <w:snapToGrid w:val="0"/>
              <w:spacing w:line="360" w:lineRule="auto"/>
              <w:ind w:firstLineChars="200" w:firstLine="480"/>
              <w:rPr>
                <w:sz w:val="24"/>
              </w:rPr>
            </w:pPr>
            <w:r w:rsidRPr="001A08A6">
              <w:rPr>
                <w:rFonts w:hint="eastAsia"/>
                <w:sz w:val="24"/>
              </w:rPr>
              <w:t>掌握广联达图形算量软件使用方法；</w:t>
            </w:r>
          </w:p>
          <w:p w:rsidR="001A08A6" w:rsidRPr="001A08A6" w:rsidRDefault="001A08A6" w:rsidP="001A08A6">
            <w:pPr>
              <w:numPr>
                <w:ilvl w:val="0"/>
                <w:numId w:val="25"/>
              </w:numPr>
              <w:adjustRightInd w:val="0"/>
              <w:snapToGrid w:val="0"/>
              <w:spacing w:line="360" w:lineRule="auto"/>
              <w:ind w:firstLineChars="200" w:firstLine="480"/>
              <w:rPr>
                <w:sz w:val="24"/>
              </w:rPr>
            </w:pPr>
            <w:r w:rsidRPr="001A08A6">
              <w:rPr>
                <w:rFonts w:hint="eastAsia"/>
                <w:sz w:val="24"/>
              </w:rPr>
              <w:t>掌握广联达钢筋算量软件使用方法；</w:t>
            </w:r>
          </w:p>
          <w:p w:rsidR="001A08A6" w:rsidRPr="001A08A6" w:rsidRDefault="001A08A6" w:rsidP="001A08A6">
            <w:pPr>
              <w:numPr>
                <w:ilvl w:val="0"/>
                <w:numId w:val="25"/>
              </w:numPr>
              <w:adjustRightInd w:val="0"/>
              <w:snapToGrid w:val="0"/>
              <w:spacing w:line="360" w:lineRule="auto"/>
              <w:ind w:firstLineChars="200" w:firstLine="480"/>
              <w:rPr>
                <w:sz w:val="24"/>
              </w:rPr>
            </w:pPr>
            <w:r w:rsidRPr="001A08A6">
              <w:rPr>
                <w:rFonts w:hint="eastAsia"/>
                <w:sz w:val="24"/>
              </w:rPr>
              <w:t>掌握广联达计价软件使用方法。</w:t>
            </w:r>
          </w:p>
        </w:tc>
        <w:tc>
          <w:tcPr>
            <w:tcW w:w="2115" w:type="dxa"/>
            <w:vAlign w:val="center"/>
          </w:tcPr>
          <w:p w:rsidR="001A08A6" w:rsidRPr="001A08A6" w:rsidRDefault="001A08A6" w:rsidP="001A08A6">
            <w:pPr>
              <w:adjustRightInd w:val="0"/>
              <w:snapToGrid w:val="0"/>
              <w:rPr>
                <w:kern w:val="0"/>
                <w:sz w:val="24"/>
              </w:rPr>
            </w:pPr>
            <w:r w:rsidRPr="001A08A6">
              <w:rPr>
                <w:rFonts w:hint="eastAsia"/>
                <w:kern w:val="0"/>
                <w:sz w:val="24"/>
              </w:rPr>
              <w:t>能够使用广联达软件对工程建模、计算出工程量，并可以利用计价软件进行招标控制价组价</w:t>
            </w:r>
          </w:p>
        </w:tc>
        <w:tc>
          <w:tcPr>
            <w:tcW w:w="2250" w:type="dxa"/>
            <w:vAlign w:val="center"/>
          </w:tcPr>
          <w:p w:rsidR="001A08A6" w:rsidRPr="001A08A6" w:rsidRDefault="001A08A6" w:rsidP="001A08A6">
            <w:pPr>
              <w:adjustRightInd w:val="0"/>
              <w:snapToGrid w:val="0"/>
              <w:rPr>
                <w:color w:val="000000"/>
                <w:sz w:val="24"/>
              </w:rPr>
            </w:pPr>
            <w:r w:rsidRPr="001A08A6">
              <w:rPr>
                <w:rFonts w:hint="eastAsia"/>
                <w:color w:val="000000"/>
                <w:sz w:val="24"/>
              </w:rPr>
              <w:t>团队协作精神的培养，良好职业道德的养成</w:t>
            </w:r>
          </w:p>
        </w:tc>
        <w:tc>
          <w:tcPr>
            <w:tcW w:w="525" w:type="dxa"/>
            <w:vAlign w:val="center"/>
          </w:tcPr>
          <w:p w:rsidR="001A08A6" w:rsidRPr="001A08A6" w:rsidRDefault="001A08A6" w:rsidP="001A08A6">
            <w:pPr>
              <w:adjustRightInd w:val="0"/>
              <w:snapToGrid w:val="0"/>
              <w:jc w:val="center"/>
              <w:rPr>
                <w:color w:val="000000"/>
                <w:kern w:val="0"/>
                <w:sz w:val="24"/>
              </w:rPr>
            </w:pPr>
          </w:p>
        </w:tc>
        <w:tc>
          <w:tcPr>
            <w:tcW w:w="555" w:type="dxa"/>
            <w:vAlign w:val="center"/>
          </w:tcPr>
          <w:p w:rsidR="001A08A6" w:rsidRPr="001A08A6" w:rsidRDefault="001A08A6" w:rsidP="001A08A6">
            <w:pPr>
              <w:adjustRightInd w:val="0"/>
              <w:snapToGrid w:val="0"/>
              <w:jc w:val="center"/>
              <w:rPr>
                <w:color w:val="000000"/>
                <w:kern w:val="0"/>
                <w:sz w:val="24"/>
              </w:rPr>
            </w:pPr>
            <w:r w:rsidRPr="001A08A6">
              <w:rPr>
                <w:rFonts w:hint="eastAsia"/>
                <w:color w:val="000000"/>
                <w:kern w:val="0"/>
                <w:sz w:val="24"/>
              </w:rPr>
              <w:t>12</w:t>
            </w:r>
          </w:p>
        </w:tc>
        <w:tc>
          <w:tcPr>
            <w:tcW w:w="663" w:type="dxa"/>
            <w:vAlign w:val="center"/>
          </w:tcPr>
          <w:p w:rsidR="001A08A6" w:rsidRPr="001A08A6" w:rsidRDefault="001A08A6" w:rsidP="001A08A6">
            <w:pPr>
              <w:adjustRightInd w:val="0"/>
              <w:snapToGrid w:val="0"/>
              <w:jc w:val="center"/>
              <w:rPr>
                <w:color w:val="000000"/>
                <w:kern w:val="0"/>
                <w:sz w:val="24"/>
              </w:rPr>
            </w:pPr>
            <w:r w:rsidRPr="001A08A6">
              <w:rPr>
                <w:rFonts w:hint="eastAsia"/>
                <w:color w:val="000000"/>
                <w:kern w:val="0"/>
                <w:sz w:val="24"/>
              </w:rPr>
              <w:t>10</w:t>
            </w:r>
          </w:p>
        </w:tc>
        <w:tc>
          <w:tcPr>
            <w:tcW w:w="1107" w:type="dxa"/>
            <w:vAlign w:val="center"/>
          </w:tcPr>
          <w:p w:rsidR="001A08A6" w:rsidRPr="001A08A6" w:rsidRDefault="001A08A6" w:rsidP="001A08A6">
            <w:pPr>
              <w:adjustRightInd w:val="0"/>
              <w:snapToGrid w:val="0"/>
              <w:jc w:val="center"/>
              <w:rPr>
                <w:color w:val="000000"/>
                <w:sz w:val="24"/>
              </w:rPr>
            </w:pPr>
            <w:r w:rsidRPr="001A08A6">
              <w:rPr>
                <w:color w:val="000000"/>
                <w:sz w:val="24"/>
              </w:rPr>
              <w:t>多媒体</w:t>
            </w:r>
          </w:p>
          <w:p w:rsidR="001A08A6" w:rsidRPr="001A08A6" w:rsidRDefault="001A08A6" w:rsidP="001A08A6">
            <w:pPr>
              <w:adjustRightInd w:val="0"/>
              <w:snapToGrid w:val="0"/>
              <w:jc w:val="center"/>
              <w:rPr>
                <w:color w:val="000000"/>
                <w:sz w:val="24"/>
              </w:rPr>
            </w:pPr>
            <w:r w:rsidRPr="001A08A6">
              <w:rPr>
                <w:rFonts w:hint="eastAsia"/>
                <w:color w:val="000000"/>
                <w:sz w:val="24"/>
              </w:rPr>
              <w:t>图纸</w:t>
            </w:r>
          </w:p>
          <w:p w:rsidR="001A08A6" w:rsidRPr="001A08A6" w:rsidRDefault="001A08A6" w:rsidP="001A08A6">
            <w:pPr>
              <w:adjustRightInd w:val="0"/>
              <w:snapToGrid w:val="0"/>
              <w:jc w:val="center"/>
              <w:rPr>
                <w:color w:val="000000"/>
                <w:sz w:val="24"/>
              </w:rPr>
            </w:pPr>
            <w:r w:rsidRPr="001A08A6">
              <w:rPr>
                <w:rFonts w:hint="eastAsia"/>
                <w:color w:val="000000"/>
                <w:sz w:val="24"/>
              </w:rPr>
              <w:t>“计量计价”规范</w:t>
            </w:r>
          </w:p>
          <w:p w:rsidR="001A08A6" w:rsidRPr="001A08A6" w:rsidRDefault="001A08A6" w:rsidP="001A08A6">
            <w:pPr>
              <w:adjustRightInd w:val="0"/>
              <w:snapToGrid w:val="0"/>
              <w:jc w:val="center"/>
              <w:rPr>
                <w:color w:val="000000"/>
                <w:sz w:val="24"/>
              </w:rPr>
            </w:pPr>
          </w:p>
          <w:p w:rsidR="001A08A6" w:rsidRPr="001A08A6" w:rsidRDefault="001A08A6" w:rsidP="001A08A6">
            <w:pPr>
              <w:adjustRightInd w:val="0"/>
              <w:snapToGrid w:val="0"/>
              <w:jc w:val="center"/>
              <w:rPr>
                <w:color w:val="000000"/>
                <w:sz w:val="24"/>
              </w:rPr>
            </w:pPr>
          </w:p>
        </w:tc>
        <w:tc>
          <w:tcPr>
            <w:tcW w:w="1807" w:type="dxa"/>
            <w:vAlign w:val="center"/>
          </w:tcPr>
          <w:p w:rsidR="001A08A6" w:rsidRPr="001A08A6" w:rsidRDefault="001A08A6" w:rsidP="001A08A6">
            <w:pPr>
              <w:tabs>
                <w:tab w:val="left" w:pos="540"/>
              </w:tabs>
              <w:adjustRightInd w:val="0"/>
              <w:snapToGrid w:val="0"/>
              <w:spacing w:line="360" w:lineRule="auto"/>
              <w:jc w:val="left"/>
              <w:rPr>
                <w:sz w:val="24"/>
              </w:rPr>
            </w:pPr>
            <w:r w:rsidRPr="001A08A6">
              <w:rPr>
                <w:rFonts w:hint="eastAsia"/>
                <w:sz w:val="24"/>
              </w:rPr>
              <w:t>利用广联达图形软件计算土建工程量；</w:t>
            </w:r>
          </w:p>
          <w:p w:rsidR="001A08A6" w:rsidRPr="001A08A6" w:rsidRDefault="001A08A6" w:rsidP="001A08A6">
            <w:pPr>
              <w:tabs>
                <w:tab w:val="left" w:pos="540"/>
              </w:tabs>
              <w:adjustRightInd w:val="0"/>
              <w:snapToGrid w:val="0"/>
              <w:spacing w:line="360" w:lineRule="auto"/>
              <w:jc w:val="left"/>
              <w:rPr>
                <w:sz w:val="24"/>
              </w:rPr>
            </w:pPr>
            <w:r w:rsidRPr="001A08A6">
              <w:rPr>
                <w:rFonts w:hint="eastAsia"/>
                <w:sz w:val="24"/>
              </w:rPr>
              <w:t>广联达钢筋软件计算钢筋工程量；</w:t>
            </w:r>
          </w:p>
          <w:p w:rsidR="001A08A6" w:rsidRPr="001A08A6" w:rsidRDefault="001A08A6" w:rsidP="001A08A6">
            <w:pPr>
              <w:tabs>
                <w:tab w:val="left" w:pos="540"/>
              </w:tabs>
              <w:adjustRightInd w:val="0"/>
              <w:snapToGrid w:val="0"/>
              <w:spacing w:line="360" w:lineRule="auto"/>
              <w:jc w:val="left"/>
              <w:rPr>
                <w:sz w:val="24"/>
              </w:rPr>
            </w:pPr>
            <w:r w:rsidRPr="001A08A6">
              <w:rPr>
                <w:rFonts w:hint="eastAsia"/>
                <w:sz w:val="24"/>
              </w:rPr>
              <w:t>编制工程量清单；</w:t>
            </w:r>
          </w:p>
          <w:p w:rsidR="001A08A6" w:rsidRPr="001A08A6" w:rsidRDefault="001A08A6" w:rsidP="001A08A6">
            <w:pPr>
              <w:tabs>
                <w:tab w:val="left" w:pos="540"/>
              </w:tabs>
              <w:adjustRightInd w:val="0"/>
              <w:snapToGrid w:val="0"/>
              <w:spacing w:line="360" w:lineRule="auto"/>
              <w:jc w:val="left"/>
              <w:rPr>
                <w:color w:val="000000"/>
                <w:kern w:val="0"/>
                <w:sz w:val="24"/>
              </w:rPr>
            </w:pPr>
            <w:r w:rsidRPr="001A08A6">
              <w:rPr>
                <w:rFonts w:hint="eastAsia"/>
                <w:sz w:val="24"/>
              </w:rPr>
              <w:t>利用广联达计价软件编制招标控制价。</w:t>
            </w:r>
          </w:p>
        </w:tc>
        <w:tc>
          <w:tcPr>
            <w:tcW w:w="443" w:type="dxa"/>
            <w:vAlign w:val="center"/>
          </w:tcPr>
          <w:p w:rsidR="001A08A6" w:rsidRPr="001A08A6" w:rsidRDefault="001A08A6" w:rsidP="001A08A6">
            <w:pPr>
              <w:tabs>
                <w:tab w:val="left" w:pos="540"/>
              </w:tabs>
              <w:adjustRightInd w:val="0"/>
              <w:snapToGrid w:val="0"/>
              <w:jc w:val="left"/>
              <w:rPr>
                <w:sz w:val="24"/>
              </w:rPr>
            </w:pPr>
          </w:p>
        </w:tc>
      </w:tr>
    </w:tbl>
    <w:p w:rsidR="001A08A6" w:rsidRPr="001A08A6" w:rsidRDefault="001A08A6" w:rsidP="001A08A6">
      <w:pPr>
        <w:adjustRightInd w:val="0"/>
        <w:snapToGrid w:val="0"/>
        <w:spacing w:line="360" w:lineRule="auto"/>
        <w:jc w:val="left"/>
        <w:rPr>
          <w:rFonts w:ascii="宋体" w:hAnsi="宋体" w:cs="宋体"/>
          <w:sz w:val="24"/>
        </w:rPr>
        <w:sectPr w:rsidR="001A08A6" w:rsidRPr="001A08A6">
          <w:pgSz w:w="16783" w:h="11850" w:orient="landscape"/>
          <w:pgMar w:top="1800" w:right="1440" w:bottom="1800" w:left="1440" w:header="851" w:footer="992" w:gutter="0"/>
          <w:cols w:space="720"/>
          <w:docGrid w:type="lines" w:linePitch="312"/>
        </w:sectPr>
      </w:pPr>
    </w:p>
    <w:p w:rsidR="001A08A6" w:rsidRPr="001A08A6" w:rsidRDefault="001A08A6" w:rsidP="001A08A6">
      <w:pPr>
        <w:adjustRightInd w:val="0"/>
        <w:snapToGrid w:val="0"/>
        <w:spacing w:line="360" w:lineRule="auto"/>
        <w:jc w:val="left"/>
        <w:rPr>
          <w:rFonts w:ascii="宋体" w:hAnsi="宋体" w:cs="宋体"/>
          <w:b/>
          <w:bCs/>
          <w:sz w:val="28"/>
          <w:szCs w:val="28"/>
        </w:rPr>
      </w:pPr>
      <w:r w:rsidRPr="001A08A6">
        <w:rPr>
          <w:rFonts w:ascii="宋体" w:hAnsi="宋体" w:cs="宋体" w:hint="eastAsia"/>
          <w:b/>
          <w:bCs/>
          <w:sz w:val="28"/>
          <w:szCs w:val="28"/>
        </w:rPr>
        <w:lastRenderedPageBreak/>
        <w:t xml:space="preserve">    四、考核方式及评分</w:t>
      </w:r>
    </w:p>
    <w:p w:rsidR="001A08A6" w:rsidRPr="001A08A6" w:rsidRDefault="001A08A6" w:rsidP="001A08A6">
      <w:pPr>
        <w:adjustRightInd w:val="0"/>
        <w:snapToGrid w:val="0"/>
        <w:spacing w:line="360" w:lineRule="auto"/>
        <w:ind w:firstLine="560"/>
        <w:jc w:val="left"/>
        <w:rPr>
          <w:sz w:val="24"/>
        </w:rPr>
      </w:pPr>
      <w:r w:rsidRPr="001A08A6">
        <w:rPr>
          <w:sz w:val="24"/>
        </w:rPr>
        <w:t>1.</w:t>
      </w:r>
      <w:r w:rsidRPr="001A08A6">
        <w:rPr>
          <w:sz w:val="24"/>
        </w:rPr>
        <w:t>考核性质及方式：考查课</w:t>
      </w:r>
      <w:r w:rsidRPr="001A08A6">
        <w:rPr>
          <w:sz w:val="24"/>
        </w:rPr>
        <w:t>/</w:t>
      </w:r>
      <w:r w:rsidRPr="001A08A6">
        <w:rPr>
          <w:sz w:val="24"/>
        </w:rPr>
        <w:t>过程考核。</w:t>
      </w:r>
    </w:p>
    <w:p w:rsidR="001A08A6" w:rsidRPr="001A08A6" w:rsidRDefault="001A08A6" w:rsidP="001A08A6">
      <w:pPr>
        <w:adjustRightInd w:val="0"/>
        <w:snapToGrid w:val="0"/>
        <w:spacing w:line="360" w:lineRule="auto"/>
        <w:ind w:firstLine="560"/>
        <w:jc w:val="left"/>
        <w:rPr>
          <w:sz w:val="24"/>
        </w:rPr>
      </w:pPr>
      <w:r w:rsidRPr="001A08A6">
        <w:rPr>
          <w:sz w:val="24"/>
        </w:rPr>
        <w:t>2.</w:t>
      </w:r>
      <w:r w:rsidRPr="001A08A6">
        <w:rPr>
          <w:sz w:val="24"/>
        </w:rPr>
        <w:t>学生课程成绩中平时成绩占</w:t>
      </w:r>
      <w:r w:rsidRPr="001A08A6">
        <w:rPr>
          <w:sz w:val="24"/>
        </w:rPr>
        <w:t>50%</w:t>
      </w:r>
      <w:r w:rsidRPr="001A08A6">
        <w:rPr>
          <w:sz w:val="24"/>
        </w:rPr>
        <w:t>，期末作业成绩占</w:t>
      </w:r>
      <w:r w:rsidRPr="001A08A6">
        <w:rPr>
          <w:sz w:val="24"/>
        </w:rPr>
        <w:t>50%</w:t>
      </w:r>
      <w:r w:rsidRPr="001A08A6">
        <w:rPr>
          <w:sz w:val="24"/>
        </w:rPr>
        <w:t>；平时成绩中养成教育占</w:t>
      </w:r>
      <w:r w:rsidRPr="001A08A6">
        <w:rPr>
          <w:sz w:val="24"/>
        </w:rPr>
        <w:t>40%</w:t>
      </w:r>
      <w:r w:rsidRPr="001A08A6">
        <w:rPr>
          <w:sz w:val="24"/>
        </w:rPr>
        <w:t>，项目考核成绩占</w:t>
      </w:r>
      <w:r w:rsidRPr="001A08A6">
        <w:rPr>
          <w:sz w:val="24"/>
        </w:rPr>
        <w:t>60%</w:t>
      </w:r>
      <w:r w:rsidRPr="001A08A6">
        <w:rPr>
          <w:sz w:val="24"/>
        </w:rPr>
        <w:t>，项目考核流程及评分见附表。</w:t>
      </w:r>
    </w:p>
    <w:p w:rsidR="001A08A6" w:rsidRPr="001A08A6" w:rsidRDefault="001A08A6" w:rsidP="001A08A6">
      <w:pPr>
        <w:adjustRightInd w:val="0"/>
        <w:snapToGrid w:val="0"/>
        <w:spacing w:line="360" w:lineRule="auto"/>
        <w:ind w:firstLine="560"/>
        <w:jc w:val="center"/>
        <w:rPr>
          <w:rFonts w:ascii="宋体" w:hAnsi="宋体" w:cs="宋体"/>
          <w:b/>
          <w:bCs/>
          <w:sz w:val="24"/>
        </w:rPr>
      </w:pPr>
      <w:r w:rsidRPr="001A08A6">
        <w:rPr>
          <w:rFonts w:ascii="宋体" w:hAnsi="宋体" w:cs="宋体" w:hint="eastAsia"/>
          <w:b/>
          <w:bCs/>
          <w:sz w:val="24"/>
        </w:rPr>
        <w:t>项目考核流程及评分表</w:t>
      </w:r>
    </w:p>
    <w:tbl>
      <w:tblPr>
        <w:tblStyle w:val="40"/>
        <w:tblW w:w="0" w:type="auto"/>
        <w:jc w:val="center"/>
        <w:tblInd w:w="0" w:type="dxa"/>
        <w:tblLayout w:type="fixed"/>
        <w:tblLook w:val="0000" w:firstRow="0" w:lastRow="0" w:firstColumn="0" w:lastColumn="0" w:noHBand="0" w:noVBand="0"/>
      </w:tblPr>
      <w:tblGrid>
        <w:gridCol w:w="1200"/>
        <w:gridCol w:w="1994"/>
        <w:gridCol w:w="1283"/>
        <w:gridCol w:w="2155"/>
        <w:gridCol w:w="1189"/>
        <w:gridCol w:w="738"/>
      </w:tblGrid>
      <w:tr w:rsidR="001A08A6" w:rsidRPr="001A08A6" w:rsidTr="00992963">
        <w:trPr>
          <w:jc w:val="center"/>
        </w:trPr>
        <w:tc>
          <w:tcPr>
            <w:tcW w:w="1200" w:type="dxa"/>
          </w:tcPr>
          <w:p w:rsidR="001A08A6" w:rsidRPr="001A08A6" w:rsidRDefault="001A08A6" w:rsidP="001A08A6">
            <w:pPr>
              <w:adjustRightInd w:val="0"/>
              <w:snapToGrid w:val="0"/>
              <w:jc w:val="center"/>
              <w:rPr>
                <w:rFonts w:ascii="宋体" w:hAnsi="宋体" w:cs="宋体"/>
                <w:b/>
                <w:bCs/>
                <w:sz w:val="24"/>
              </w:rPr>
            </w:pPr>
            <w:r w:rsidRPr="001A08A6">
              <w:rPr>
                <w:rFonts w:ascii="宋体" w:hAnsi="宋体" w:cs="宋体" w:hint="eastAsia"/>
                <w:b/>
                <w:bCs/>
                <w:sz w:val="24"/>
              </w:rPr>
              <w:t>考核项目</w:t>
            </w:r>
          </w:p>
        </w:tc>
        <w:tc>
          <w:tcPr>
            <w:tcW w:w="1994" w:type="dxa"/>
          </w:tcPr>
          <w:p w:rsidR="001A08A6" w:rsidRPr="001A08A6" w:rsidRDefault="001A08A6" w:rsidP="001A08A6">
            <w:pPr>
              <w:adjustRightInd w:val="0"/>
              <w:snapToGrid w:val="0"/>
              <w:jc w:val="center"/>
              <w:rPr>
                <w:rFonts w:ascii="宋体" w:hAnsi="宋体" w:cs="宋体"/>
                <w:b/>
                <w:bCs/>
                <w:sz w:val="24"/>
              </w:rPr>
            </w:pPr>
            <w:r w:rsidRPr="001A08A6">
              <w:rPr>
                <w:rFonts w:ascii="宋体" w:hAnsi="宋体" w:cs="宋体" w:hint="eastAsia"/>
                <w:b/>
                <w:bCs/>
                <w:sz w:val="24"/>
              </w:rPr>
              <w:t>考核内容</w:t>
            </w:r>
          </w:p>
        </w:tc>
        <w:tc>
          <w:tcPr>
            <w:tcW w:w="1283" w:type="dxa"/>
          </w:tcPr>
          <w:p w:rsidR="001A08A6" w:rsidRPr="001A08A6" w:rsidRDefault="001A08A6" w:rsidP="001A08A6">
            <w:pPr>
              <w:adjustRightInd w:val="0"/>
              <w:snapToGrid w:val="0"/>
              <w:jc w:val="center"/>
              <w:rPr>
                <w:rFonts w:ascii="宋体" w:hAnsi="宋体" w:cs="宋体"/>
                <w:b/>
                <w:bCs/>
                <w:sz w:val="24"/>
              </w:rPr>
            </w:pPr>
            <w:r w:rsidRPr="001A08A6">
              <w:rPr>
                <w:rFonts w:ascii="宋体" w:hAnsi="宋体" w:cs="宋体" w:hint="eastAsia"/>
                <w:b/>
                <w:bCs/>
                <w:sz w:val="24"/>
              </w:rPr>
              <w:t>分值占比</w:t>
            </w:r>
          </w:p>
        </w:tc>
        <w:tc>
          <w:tcPr>
            <w:tcW w:w="2155" w:type="dxa"/>
          </w:tcPr>
          <w:p w:rsidR="001A08A6" w:rsidRPr="001A08A6" w:rsidRDefault="001A08A6" w:rsidP="001A08A6">
            <w:pPr>
              <w:adjustRightInd w:val="0"/>
              <w:snapToGrid w:val="0"/>
              <w:jc w:val="center"/>
              <w:rPr>
                <w:rFonts w:ascii="宋体" w:hAnsi="宋体" w:cs="宋体"/>
                <w:b/>
                <w:bCs/>
                <w:sz w:val="24"/>
              </w:rPr>
            </w:pPr>
            <w:r w:rsidRPr="001A08A6">
              <w:rPr>
                <w:rFonts w:ascii="宋体" w:hAnsi="宋体" w:cs="宋体" w:hint="eastAsia"/>
                <w:b/>
                <w:bCs/>
                <w:sz w:val="24"/>
              </w:rPr>
              <w:t>评分标准</w:t>
            </w:r>
          </w:p>
        </w:tc>
        <w:tc>
          <w:tcPr>
            <w:tcW w:w="1189" w:type="dxa"/>
          </w:tcPr>
          <w:p w:rsidR="001A08A6" w:rsidRPr="001A08A6" w:rsidRDefault="001A08A6" w:rsidP="001A08A6">
            <w:pPr>
              <w:adjustRightInd w:val="0"/>
              <w:snapToGrid w:val="0"/>
              <w:jc w:val="center"/>
              <w:rPr>
                <w:rFonts w:ascii="宋体" w:hAnsi="宋体" w:cs="宋体"/>
                <w:b/>
                <w:bCs/>
                <w:sz w:val="24"/>
              </w:rPr>
            </w:pPr>
            <w:r w:rsidRPr="001A08A6">
              <w:rPr>
                <w:rFonts w:ascii="宋体" w:hAnsi="宋体" w:cs="宋体" w:hint="eastAsia"/>
                <w:b/>
                <w:bCs/>
                <w:sz w:val="24"/>
              </w:rPr>
              <w:t>考核用时</w:t>
            </w:r>
          </w:p>
        </w:tc>
        <w:tc>
          <w:tcPr>
            <w:tcW w:w="738" w:type="dxa"/>
          </w:tcPr>
          <w:p w:rsidR="001A08A6" w:rsidRPr="001A08A6" w:rsidRDefault="001A08A6" w:rsidP="001A08A6">
            <w:pPr>
              <w:adjustRightInd w:val="0"/>
              <w:snapToGrid w:val="0"/>
              <w:jc w:val="center"/>
              <w:rPr>
                <w:rFonts w:ascii="宋体" w:hAnsi="宋体" w:cs="宋体"/>
                <w:b/>
                <w:bCs/>
                <w:sz w:val="24"/>
              </w:rPr>
            </w:pPr>
            <w:r w:rsidRPr="001A08A6">
              <w:rPr>
                <w:rFonts w:ascii="宋体" w:hAnsi="宋体" w:cs="宋体" w:hint="eastAsia"/>
                <w:b/>
                <w:bCs/>
                <w:sz w:val="24"/>
              </w:rPr>
              <w:t>备注</w:t>
            </w:r>
          </w:p>
        </w:tc>
      </w:tr>
      <w:tr w:rsidR="001A08A6" w:rsidRPr="001A08A6" w:rsidTr="00992963">
        <w:trPr>
          <w:trHeight w:val="3930"/>
          <w:jc w:val="center"/>
        </w:trPr>
        <w:tc>
          <w:tcPr>
            <w:tcW w:w="1200" w:type="dxa"/>
            <w:vAlign w:val="center"/>
          </w:tcPr>
          <w:p w:rsidR="001A08A6" w:rsidRPr="001A08A6" w:rsidRDefault="001A08A6" w:rsidP="001A08A6">
            <w:pPr>
              <w:tabs>
                <w:tab w:val="left" w:pos="540"/>
              </w:tabs>
              <w:adjustRightInd w:val="0"/>
              <w:snapToGrid w:val="0"/>
              <w:jc w:val="center"/>
              <w:rPr>
                <w:rFonts w:ascii="宋体" w:hAnsi="宋体" w:cs="宋体"/>
                <w:sz w:val="24"/>
              </w:rPr>
            </w:pPr>
            <w:r w:rsidRPr="001A08A6">
              <w:rPr>
                <w:color w:val="000000"/>
                <w:sz w:val="24"/>
              </w:rPr>
              <w:t>项目</w:t>
            </w:r>
            <w:r w:rsidRPr="001A08A6">
              <w:rPr>
                <w:rFonts w:hint="eastAsia"/>
                <w:color w:val="000000"/>
                <w:sz w:val="24"/>
              </w:rPr>
              <w:t>三</w:t>
            </w:r>
          </w:p>
        </w:tc>
        <w:tc>
          <w:tcPr>
            <w:tcW w:w="1994" w:type="dxa"/>
            <w:vAlign w:val="center"/>
          </w:tcPr>
          <w:p w:rsidR="001A08A6" w:rsidRPr="001A08A6" w:rsidRDefault="001A08A6" w:rsidP="001A08A6">
            <w:pPr>
              <w:tabs>
                <w:tab w:val="left" w:pos="540"/>
              </w:tabs>
              <w:adjustRightInd w:val="0"/>
              <w:snapToGrid w:val="0"/>
              <w:jc w:val="left"/>
              <w:rPr>
                <w:sz w:val="24"/>
              </w:rPr>
            </w:pPr>
            <w:r w:rsidRPr="001A08A6">
              <w:rPr>
                <w:rFonts w:hint="eastAsia"/>
                <w:sz w:val="24"/>
              </w:rPr>
              <w:t>1.</w:t>
            </w:r>
            <w:r w:rsidRPr="001A08A6">
              <w:rPr>
                <w:rFonts w:hint="eastAsia"/>
                <w:sz w:val="24"/>
              </w:rPr>
              <w:t>利用广联达图形软件计算土建工程量；</w:t>
            </w:r>
          </w:p>
          <w:p w:rsidR="001A08A6" w:rsidRPr="001A08A6" w:rsidRDefault="001A08A6" w:rsidP="001A08A6">
            <w:pPr>
              <w:tabs>
                <w:tab w:val="left" w:pos="540"/>
              </w:tabs>
              <w:adjustRightInd w:val="0"/>
              <w:snapToGrid w:val="0"/>
              <w:jc w:val="left"/>
              <w:rPr>
                <w:sz w:val="24"/>
              </w:rPr>
            </w:pPr>
            <w:r w:rsidRPr="001A08A6">
              <w:rPr>
                <w:rFonts w:hint="eastAsia"/>
                <w:sz w:val="24"/>
              </w:rPr>
              <w:t>2.</w:t>
            </w:r>
            <w:r w:rsidRPr="001A08A6">
              <w:rPr>
                <w:rFonts w:hint="eastAsia"/>
                <w:sz w:val="24"/>
              </w:rPr>
              <w:t>利用广联达钢筋软件计算钢筋工程量；</w:t>
            </w:r>
          </w:p>
          <w:p w:rsidR="001A08A6" w:rsidRPr="001A08A6" w:rsidRDefault="001A08A6" w:rsidP="001A08A6">
            <w:pPr>
              <w:tabs>
                <w:tab w:val="left" w:pos="540"/>
              </w:tabs>
              <w:adjustRightInd w:val="0"/>
              <w:snapToGrid w:val="0"/>
              <w:jc w:val="left"/>
              <w:rPr>
                <w:sz w:val="24"/>
              </w:rPr>
            </w:pPr>
            <w:r w:rsidRPr="001A08A6">
              <w:rPr>
                <w:rFonts w:hint="eastAsia"/>
                <w:sz w:val="24"/>
              </w:rPr>
              <w:t>3.</w:t>
            </w:r>
            <w:r w:rsidRPr="001A08A6">
              <w:rPr>
                <w:rFonts w:hint="eastAsia"/>
                <w:sz w:val="24"/>
              </w:rPr>
              <w:t>编制工程量清单；</w:t>
            </w:r>
          </w:p>
          <w:p w:rsidR="001A08A6" w:rsidRPr="001A08A6" w:rsidRDefault="001A08A6" w:rsidP="001A08A6">
            <w:pPr>
              <w:tabs>
                <w:tab w:val="left" w:pos="540"/>
              </w:tabs>
              <w:adjustRightInd w:val="0"/>
              <w:snapToGrid w:val="0"/>
              <w:jc w:val="left"/>
              <w:rPr>
                <w:rFonts w:ascii="宋体" w:hAnsi="宋体" w:cs="宋体"/>
                <w:sz w:val="24"/>
              </w:rPr>
            </w:pPr>
            <w:r w:rsidRPr="001A08A6">
              <w:rPr>
                <w:rFonts w:hint="eastAsia"/>
                <w:sz w:val="24"/>
              </w:rPr>
              <w:t>4.</w:t>
            </w:r>
            <w:r w:rsidRPr="001A08A6">
              <w:rPr>
                <w:rFonts w:hint="eastAsia"/>
                <w:sz w:val="24"/>
              </w:rPr>
              <w:t>利用广联达计价软件编制招标控制价。</w:t>
            </w:r>
          </w:p>
        </w:tc>
        <w:tc>
          <w:tcPr>
            <w:tcW w:w="1283" w:type="dxa"/>
            <w:vAlign w:val="center"/>
          </w:tcPr>
          <w:p w:rsidR="001A08A6" w:rsidRPr="001A08A6" w:rsidRDefault="001A08A6" w:rsidP="001A08A6">
            <w:pPr>
              <w:adjustRightInd w:val="0"/>
              <w:snapToGrid w:val="0"/>
              <w:jc w:val="center"/>
              <w:rPr>
                <w:sz w:val="24"/>
              </w:rPr>
            </w:pPr>
            <w:r w:rsidRPr="001A08A6">
              <w:rPr>
                <w:rFonts w:hint="eastAsia"/>
                <w:sz w:val="24"/>
              </w:rPr>
              <w:t>6</w:t>
            </w:r>
            <w:r w:rsidRPr="001A08A6">
              <w:rPr>
                <w:sz w:val="24"/>
              </w:rPr>
              <w:t>0%</w:t>
            </w:r>
          </w:p>
        </w:tc>
        <w:tc>
          <w:tcPr>
            <w:tcW w:w="2155" w:type="dxa"/>
            <w:vAlign w:val="center"/>
          </w:tcPr>
          <w:p w:rsidR="001A08A6" w:rsidRPr="001A08A6" w:rsidRDefault="001A08A6" w:rsidP="001A08A6">
            <w:pPr>
              <w:tabs>
                <w:tab w:val="left" w:pos="540"/>
              </w:tabs>
              <w:adjustRightInd w:val="0"/>
              <w:snapToGrid w:val="0"/>
              <w:jc w:val="center"/>
              <w:rPr>
                <w:rFonts w:ascii="宋体" w:hAnsi="宋体" w:cs="宋体"/>
                <w:sz w:val="24"/>
              </w:rPr>
            </w:pPr>
            <w:r w:rsidRPr="001A08A6">
              <w:rPr>
                <w:rFonts w:ascii="宋体" w:hAnsi="宋体" w:cs="宋体" w:hint="eastAsia"/>
                <w:sz w:val="24"/>
              </w:rPr>
              <w:t>正确编制分部分项工程量清单、措施项目清单、其他项目清单、规费清单、税金清单、编制合理的招标控制价（误差范围2%）</w:t>
            </w:r>
          </w:p>
        </w:tc>
        <w:tc>
          <w:tcPr>
            <w:tcW w:w="1189" w:type="dxa"/>
            <w:vAlign w:val="center"/>
          </w:tcPr>
          <w:p w:rsidR="001A08A6" w:rsidRPr="001A08A6" w:rsidRDefault="001A08A6" w:rsidP="001A08A6">
            <w:pPr>
              <w:tabs>
                <w:tab w:val="left" w:pos="540"/>
              </w:tabs>
              <w:adjustRightInd w:val="0"/>
              <w:snapToGrid w:val="0"/>
              <w:jc w:val="center"/>
              <w:rPr>
                <w:rFonts w:ascii="宋体" w:hAnsi="宋体" w:cs="宋体"/>
                <w:sz w:val="24"/>
              </w:rPr>
            </w:pPr>
            <w:r w:rsidRPr="001A08A6">
              <w:rPr>
                <w:sz w:val="24"/>
              </w:rPr>
              <w:t>90</w:t>
            </w:r>
            <w:r w:rsidRPr="001A08A6">
              <w:rPr>
                <w:rFonts w:hint="eastAsia"/>
                <w:sz w:val="24"/>
              </w:rPr>
              <w:t>min</w:t>
            </w:r>
          </w:p>
        </w:tc>
        <w:tc>
          <w:tcPr>
            <w:tcW w:w="738" w:type="dxa"/>
            <w:vAlign w:val="center"/>
          </w:tcPr>
          <w:p w:rsidR="001A08A6" w:rsidRPr="001A08A6" w:rsidRDefault="001A08A6" w:rsidP="001A08A6">
            <w:pPr>
              <w:tabs>
                <w:tab w:val="left" w:pos="540"/>
              </w:tabs>
              <w:adjustRightInd w:val="0"/>
              <w:snapToGrid w:val="0"/>
              <w:jc w:val="center"/>
              <w:rPr>
                <w:rFonts w:ascii="宋体" w:hAnsi="宋体" w:cs="宋体"/>
                <w:sz w:val="24"/>
              </w:rPr>
            </w:pPr>
          </w:p>
        </w:tc>
      </w:tr>
    </w:tbl>
    <w:p w:rsidR="001A08A6" w:rsidRPr="001A08A6" w:rsidRDefault="001A08A6" w:rsidP="001A08A6">
      <w:pPr>
        <w:adjustRightInd w:val="0"/>
        <w:snapToGrid w:val="0"/>
        <w:spacing w:beforeLines="50" w:before="156" w:line="360" w:lineRule="auto"/>
        <w:jc w:val="left"/>
        <w:rPr>
          <w:rFonts w:ascii="宋体" w:hAnsi="宋体" w:cs="宋体"/>
          <w:b/>
          <w:bCs/>
          <w:sz w:val="28"/>
          <w:szCs w:val="28"/>
        </w:rPr>
      </w:pPr>
      <w:r w:rsidRPr="001A08A6">
        <w:rPr>
          <w:rFonts w:ascii="宋体" w:hAnsi="宋体" w:cs="宋体" w:hint="eastAsia"/>
          <w:b/>
          <w:bCs/>
          <w:sz w:val="28"/>
          <w:szCs w:val="28"/>
        </w:rPr>
        <w:t xml:space="preserve">   五、教学组织</w:t>
      </w:r>
    </w:p>
    <w:p w:rsidR="001A08A6" w:rsidRPr="001A08A6" w:rsidRDefault="001A08A6" w:rsidP="001A08A6">
      <w:pPr>
        <w:adjustRightInd w:val="0"/>
        <w:snapToGrid w:val="0"/>
        <w:spacing w:line="360" w:lineRule="auto"/>
        <w:jc w:val="left"/>
        <w:rPr>
          <w:sz w:val="24"/>
        </w:rPr>
      </w:pPr>
      <w:r w:rsidRPr="001A08A6">
        <w:rPr>
          <w:rFonts w:ascii="宋体" w:hAnsi="宋体" w:cs="宋体" w:hint="eastAsia"/>
          <w:sz w:val="28"/>
          <w:szCs w:val="28"/>
        </w:rPr>
        <w:t xml:space="preserve"> </w:t>
      </w:r>
      <w:r w:rsidRPr="001A08A6">
        <w:rPr>
          <w:sz w:val="28"/>
          <w:szCs w:val="28"/>
        </w:rPr>
        <w:t xml:space="preserve"> </w:t>
      </w:r>
      <w:r w:rsidRPr="001A08A6">
        <w:rPr>
          <w:sz w:val="24"/>
        </w:rPr>
        <w:t xml:space="preserve">  1.</w:t>
      </w:r>
      <w:r w:rsidRPr="001A08A6">
        <w:rPr>
          <w:sz w:val="24"/>
        </w:rPr>
        <w:t>班级容量</w:t>
      </w:r>
      <w:r w:rsidRPr="001A08A6">
        <w:rPr>
          <w:sz w:val="24"/>
        </w:rPr>
        <w:t>[20,60]</w:t>
      </w:r>
    </w:p>
    <w:p w:rsidR="001A08A6" w:rsidRPr="001A08A6" w:rsidRDefault="001A08A6" w:rsidP="001A08A6">
      <w:pPr>
        <w:adjustRightInd w:val="0"/>
        <w:snapToGrid w:val="0"/>
        <w:spacing w:line="360" w:lineRule="auto"/>
        <w:jc w:val="left"/>
        <w:rPr>
          <w:sz w:val="24"/>
        </w:rPr>
      </w:pPr>
      <w:r w:rsidRPr="001A08A6">
        <w:rPr>
          <w:sz w:val="24"/>
        </w:rPr>
        <w:t xml:space="preserve">    2.</w:t>
      </w:r>
      <w:r w:rsidRPr="001A08A6">
        <w:rPr>
          <w:sz w:val="24"/>
        </w:rPr>
        <w:t>主讲教师：陆凡婷</w:t>
      </w:r>
    </w:p>
    <w:p w:rsidR="001A08A6" w:rsidRPr="001A08A6" w:rsidRDefault="001A08A6" w:rsidP="001A08A6">
      <w:pPr>
        <w:adjustRightInd w:val="0"/>
        <w:snapToGrid w:val="0"/>
        <w:spacing w:line="360" w:lineRule="auto"/>
        <w:jc w:val="left"/>
        <w:rPr>
          <w:sz w:val="24"/>
        </w:rPr>
      </w:pPr>
      <w:r w:rsidRPr="001A08A6">
        <w:rPr>
          <w:sz w:val="24"/>
        </w:rPr>
        <w:t xml:space="preserve">    3.</w:t>
      </w:r>
      <w:r w:rsidRPr="001A08A6">
        <w:rPr>
          <w:sz w:val="24"/>
        </w:rPr>
        <w:t>教研室负责人：盛雪艳</w:t>
      </w:r>
    </w:p>
    <w:p w:rsidR="001A08A6" w:rsidRPr="001A08A6" w:rsidRDefault="001A08A6" w:rsidP="001A08A6">
      <w:pPr>
        <w:adjustRightInd w:val="0"/>
        <w:snapToGrid w:val="0"/>
        <w:spacing w:line="360" w:lineRule="auto"/>
        <w:jc w:val="left"/>
        <w:rPr>
          <w:rFonts w:ascii="宋体" w:hAnsi="宋体" w:cs="宋体"/>
          <w:b/>
          <w:bCs/>
          <w:sz w:val="28"/>
          <w:szCs w:val="28"/>
        </w:rPr>
      </w:pPr>
      <w:r w:rsidRPr="001A08A6">
        <w:rPr>
          <w:rFonts w:ascii="宋体" w:hAnsi="宋体" w:cs="宋体" w:hint="eastAsia"/>
          <w:b/>
          <w:bCs/>
          <w:sz w:val="28"/>
          <w:szCs w:val="28"/>
        </w:rPr>
        <w:t xml:space="preserve">   六、其他说明</w:t>
      </w:r>
    </w:p>
    <w:p w:rsidR="001A08A6" w:rsidRDefault="001A08A6" w:rsidP="001A08A6">
      <w:pPr>
        <w:adjustRightInd w:val="0"/>
        <w:snapToGrid w:val="0"/>
        <w:spacing w:line="360" w:lineRule="auto"/>
        <w:ind w:firstLine="420"/>
        <w:jc w:val="left"/>
        <w:rPr>
          <w:rFonts w:ascii="宋体" w:hAnsi="宋体" w:cs="宋体"/>
          <w:sz w:val="24"/>
        </w:rPr>
      </w:pPr>
    </w:p>
    <w:p w:rsidR="001A08A6" w:rsidRDefault="001A08A6" w:rsidP="001A08A6">
      <w:pPr>
        <w:adjustRightInd w:val="0"/>
        <w:snapToGrid w:val="0"/>
        <w:spacing w:line="360" w:lineRule="auto"/>
        <w:ind w:firstLine="420"/>
        <w:jc w:val="left"/>
        <w:rPr>
          <w:rFonts w:ascii="宋体" w:hAnsi="宋体" w:cs="宋体"/>
          <w:sz w:val="24"/>
        </w:rPr>
      </w:pPr>
    </w:p>
    <w:p w:rsidR="001A08A6" w:rsidRDefault="001A08A6" w:rsidP="001A08A6">
      <w:pPr>
        <w:adjustRightInd w:val="0"/>
        <w:snapToGrid w:val="0"/>
        <w:spacing w:line="360" w:lineRule="auto"/>
        <w:ind w:firstLine="420"/>
        <w:jc w:val="left"/>
        <w:rPr>
          <w:rFonts w:ascii="宋体" w:hAnsi="宋体" w:cs="宋体"/>
          <w:sz w:val="24"/>
        </w:rPr>
      </w:pPr>
    </w:p>
    <w:p w:rsidR="001A08A6" w:rsidRDefault="001A08A6" w:rsidP="001A08A6">
      <w:pPr>
        <w:adjustRightInd w:val="0"/>
        <w:snapToGrid w:val="0"/>
        <w:spacing w:line="360" w:lineRule="auto"/>
        <w:ind w:firstLine="420"/>
        <w:jc w:val="left"/>
        <w:rPr>
          <w:rFonts w:ascii="宋体" w:hAnsi="宋体" w:cs="宋体"/>
          <w:sz w:val="24"/>
        </w:rPr>
      </w:pPr>
    </w:p>
    <w:p w:rsidR="001A08A6" w:rsidRDefault="001A08A6" w:rsidP="001A08A6">
      <w:pPr>
        <w:adjustRightInd w:val="0"/>
        <w:snapToGrid w:val="0"/>
        <w:spacing w:line="360" w:lineRule="auto"/>
        <w:ind w:firstLine="420"/>
        <w:jc w:val="left"/>
        <w:rPr>
          <w:rFonts w:ascii="宋体" w:hAnsi="宋体" w:cs="宋体"/>
          <w:sz w:val="24"/>
        </w:rPr>
      </w:pPr>
    </w:p>
    <w:p w:rsidR="001A08A6" w:rsidRDefault="001A08A6" w:rsidP="001A08A6">
      <w:pPr>
        <w:adjustRightInd w:val="0"/>
        <w:snapToGrid w:val="0"/>
        <w:spacing w:line="360" w:lineRule="auto"/>
        <w:ind w:firstLine="420"/>
        <w:jc w:val="left"/>
        <w:rPr>
          <w:rFonts w:ascii="宋体" w:hAnsi="宋体" w:cs="宋体"/>
          <w:sz w:val="24"/>
        </w:rPr>
      </w:pPr>
    </w:p>
    <w:p w:rsidR="001A08A6" w:rsidRPr="001A08A6" w:rsidRDefault="001A08A6" w:rsidP="001A08A6">
      <w:pPr>
        <w:adjustRightInd w:val="0"/>
        <w:snapToGrid w:val="0"/>
        <w:spacing w:line="360" w:lineRule="auto"/>
        <w:ind w:firstLine="420"/>
        <w:jc w:val="left"/>
        <w:rPr>
          <w:rFonts w:ascii="宋体" w:hAnsi="宋体" w:cs="宋体"/>
          <w:sz w:val="24"/>
        </w:rPr>
      </w:pPr>
    </w:p>
    <w:p w:rsidR="004C2F6C" w:rsidRDefault="00063CDB" w:rsidP="001A08A6">
      <w:pPr>
        <w:pStyle w:val="1"/>
        <w:jc w:val="center"/>
      </w:pPr>
      <w:bookmarkStart w:id="19" w:name="_Toc523638000"/>
      <w:r>
        <w:rPr>
          <w:rFonts w:hint="eastAsia"/>
        </w:rPr>
        <w:lastRenderedPageBreak/>
        <w:t>《建筑</w:t>
      </w:r>
      <w:r>
        <w:rPr>
          <w:rFonts w:hint="eastAsia"/>
        </w:rPr>
        <w:t>CAD</w:t>
      </w:r>
      <w:r w:rsidR="00EA4E08">
        <w:rPr>
          <w:rFonts w:hint="eastAsia"/>
        </w:rPr>
        <w:t>综合实训</w:t>
      </w:r>
      <w:r>
        <w:rPr>
          <w:rFonts w:hint="eastAsia"/>
        </w:rPr>
        <w:t>》课程标准</w:t>
      </w:r>
      <w:bookmarkEnd w:id="19"/>
    </w:p>
    <w:p w:rsidR="00EA4E08" w:rsidRPr="00EA4E08" w:rsidRDefault="00EA4E08" w:rsidP="00EA4E08">
      <w:pPr>
        <w:spacing w:beforeLines="50" w:before="156" w:afterLines="50" w:after="156" w:line="360" w:lineRule="auto"/>
        <w:jc w:val="center"/>
        <w:rPr>
          <w:rFonts w:ascii="楷体" w:eastAsia="楷体" w:hAnsi="楷体" w:cs="楷体"/>
          <w:b/>
          <w:bCs/>
          <w:sz w:val="24"/>
        </w:rPr>
      </w:pPr>
      <w:r w:rsidRPr="00EA4E08">
        <w:rPr>
          <w:rFonts w:ascii="楷体" w:eastAsia="楷体" w:hAnsi="楷体" w:cs="楷体" w:hint="eastAsia"/>
          <w:b/>
          <w:bCs/>
          <w:sz w:val="24"/>
        </w:rPr>
        <w:t xml:space="preserve">制定人：李月霞    审核人： </w:t>
      </w:r>
      <w:r>
        <w:rPr>
          <w:rFonts w:ascii="楷体" w:eastAsia="楷体" w:hAnsi="楷体" w:cs="楷体" w:hint="eastAsia"/>
          <w:b/>
          <w:bCs/>
          <w:sz w:val="24"/>
        </w:rPr>
        <w:t>王飞朋</w:t>
      </w:r>
      <w:r w:rsidRPr="00EA4E08">
        <w:rPr>
          <w:rFonts w:ascii="楷体" w:eastAsia="楷体" w:hAnsi="楷体" w:cs="楷体" w:hint="eastAsia"/>
          <w:b/>
          <w:bCs/>
          <w:sz w:val="24"/>
        </w:rPr>
        <w:t xml:space="preserve">  核准时间：2018.8</w:t>
      </w:r>
    </w:p>
    <w:p w:rsidR="00EA4E08" w:rsidRPr="00EA4E08" w:rsidRDefault="00EA4E08" w:rsidP="00EA4E08">
      <w:pPr>
        <w:spacing w:line="360" w:lineRule="auto"/>
        <w:jc w:val="left"/>
        <w:rPr>
          <w:rFonts w:ascii="宋体" w:hAnsi="宋体" w:cs="宋体"/>
          <w:b/>
          <w:bCs/>
          <w:sz w:val="28"/>
          <w:szCs w:val="28"/>
        </w:rPr>
      </w:pPr>
      <w:r w:rsidRPr="00EA4E08">
        <w:rPr>
          <w:rFonts w:ascii="宋体" w:hAnsi="宋体" w:cs="宋体" w:hint="eastAsia"/>
          <w:b/>
          <w:bCs/>
          <w:sz w:val="28"/>
          <w:szCs w:val="28"/>
        </w:rPr>
        <w:t xml:space="preserve">   一、课程定位</w:t>
      </w:r>
    </w:p>
    <w:p w:rsidR="00EA4E08" w:rsidRPr="00EA4E08" w:rsidRDefault="00EA4E08" w:rsidP="00EA4E08">
      <w:pPr>
        <w:adjustRightInd w:val="0"/>
        <w:snapToGrid w:val="0"/>
        <w:spacing w:line="360" w:lineRule="auto"/>
        <w:jc w:val="left"/>
        <w:rPr>
          <w:rFonts w:ascii="宋体" w:hAnsi="宋体" w:cs="宋体"/>
          <w:sz w:val="24"/>
        </w:rPr>
      </w:pPr>
      <w:r w:rsidRPr="00EA4E08">
        <w:rPr>
          <w:rFonts w:ascii="宋体" w:hAnsi="宋体" w:cs="宋体" w:hint="eastAsia"/>
          <w:sz w:val="24"/>
        </w:rPr>
        <w:t>1.课程名称</w:t>
      </w:r>
    </w:p>
    <w:p w:rsidR="00EA4E08" w:rsidRPr="00EA4E08" w:rsidRDefault="00EA4E08" w:rsidP="00EA4E08">
      <w:pPr>
        <w:adjustRightInd w:val="0"/>
        <w:snapToGrid w:val="0"/>
        <w:spacing w:line="360" w:lineRule="auto"/>
        <w:ind w:firstLine="420"/>
        <w:jc w:val="left"/>
        <w:rPr>
          <w:rFonts w:ascii="宋体" w:hAnsi="宋体" w:cs="宋体"/>
          <w:sz w:val="24"/>
        </w:rPr>
      </w:pPr>
      <w:r w:rsidRPr="00EA4E08">
        <w:rPr>
          <w:rFonts w:ascii="宋体" w:hAnsi="宋体" w:cs="宋体" w:hint="eastAsia"/>
          <w:sz w:val="24"/>
        </w:rPr>
        <w:t xml:space="preserve">  建筑CAD</w:t>
      </w:r>
      <w:r>
        <w:rPr>
          <w:rFonts w:ascii="宋体" w:hAnsi="宋体" w:cs="宋体" w:hint="eastAsia"/>
          <w:sz w:val="24"/>
        </w:rPr>
        <w:t>综合实训</w:t>
      </w:r>
    </w:p>
    <w:p w:rsidR="00EA4E08" w:rsidRPr="00EA4E08" w:rsidRDefault="00EA4E08" w:rsidP="00EA4E08">
      <w:pPr>
        <w:adjustRightInd w:val="0"/>
        <w:snapToGrid w:val="0"/>
        <w:spacing w:line="360" w:lineRule="auto"/>
        <w:jc w:val="left"/>
        <w:rPr>
          <w:rFonts w:ascii="宋体" w:hAnsi="宋体" w:cs="宋体"/>
          <w:sz w:val="24"/>
        </w:rPr>
      </w:pPr>
      <w:r w:rsidRPr="00EA4E08">
        <w:rPr>
          <w:rFonts w:ascii="宋体" w:hAnsi="宋体" w:cs="宋体" w:hint="eastAsia"/>
          <w:sz w:val="24"/>
        </w:rPr>
        <w:t>2.修订版本</w:t>
      </w:r>
    </w:p>
    <w:p w:rsidR="00EA4E08" w:rsidRPr="00EA4E08" w:rsidRDefault="00EA4E08" w:rsidP="00EA4E08">
      <w:pPr>
        <w:adjustRightInd w:val="0"/>
        <w:snapToGrid w:val="0"/>
        <w:spacing w:line="360" w:lineRule="auto"/>
        <w:ind w:firstLine="420"/>
        <w:jc w:val="left"/>
        <w:rPr>
          <w:rFonts w:ascii="宋体" w:hAnsi="宋体" w:cs="宋体"/>
          <w:sz w:val="24"/>
        </w:rPr>
      </w:pPr>
      <w:r w:rsidRPr="00EA4E08">
        <w:rPr>
          <w:rFonts w:ascii="宋体" w:hAnsi="宋体" w:cs="宋体" w:hint="eastAsia"/>
          <w:sz w:val="24"/>
        </w:rPr>
        <w:t xml:space="preserve">  201</w:t>
      </w:r>
      <w:r>
        <w:rPr>
          <w:rFonts w:ascii="宋体" w:hAnsi="宋体" w:cs="宋体"/>
          <w:sz w:val="24"/>
        </w:rPr>
        <w:t>8</w:t>
      </w:r>
      <w:r w:rsidRPr="00EA4E08">
        <w:rPr>
          <w:rFonts w:ascii="宋体" w:hAnsi="宋体" w:cs="宋体" w:hint="eastAsia"/>
          <w:sz w:val="24"/>
        </w:rPr>
        <w:t>级第1版</w:t>
      </w:r>
    </w:p>
    <w:p w:rsidR="00EA4E08" w:rsidRPr="00EA4E08" w:rsidRDefault="00EA4E08" w:rsidP="00EA4E08">
      <w:pPr>
        <w:adjustRightInd w:val="0"/>
        <w:snapToGrid w:val="0"/>
        <w:spacing w:line="360" w:lineRule="auto"/>
        <w:jc w:val="left"/>
        <w:rPr>
          <w:rFonts w:ascii="宋体" w:hAnsi="宋体" w:cs="宋体"/>
          <w:sz w:val="24"/>
        </w:rPr>
      </w:pPr>
      <w:r w:rsidRPr="00EA4E08">
        <w:rPr>
          <w:rFonts w:ascii="宋体" w:hAnsi="宋体" w:cs="宋体" w:hint="eastAsia"/>
          <w:sz w:val="24"/>
        </w:rPr>
        <w:t>3.教学对象：</w:t>
      </w:r>
    </w:p>
    <w:p w:rsidR="00EA4E08" w:rsidRPr="00EA4E08" w:rsidRDefault="00EA4E08" w:rsidP="00EA4E08">
      <w:pPr>
        <w:adjustRightInd w:val="0"/>
        <w:snapToGrid w:val="0"/>
        <w:spacing w:line="360" w:lineRule="auto"/>
        <w:ind w:firstLine="420"/>
        <w:jc w:val="left"/>
        <w:rPr>
          <w:rFonts w:ascii="宋体" w:hAnsi="宋体" w:cs="宋体"/>
          <w:sz w:val="24"/>
        </w:rPr>
      </w:pPr>
      <w:r w:rsidRPr="00EA4E08">
        <w:rPr>
          <w:rFonts w:ascii="宋体" w:hAnsi="宋体" w:cs="宋体" w:hint="eastAsia"/>
          <w:sz w:val="24"/>
        </w:rPr>
        <w:t xml:space="preserve">  建设工程管理专业、三年级</w:t>
      </w:r>
    </w:p>
    <w:p w:rsidR="00EA4E08" w:rsidRPr="00EA4E08" w:rsidRDefault="00EA4E08" w:rsidP="00EA4E08">
      <w:pPr>
        <w:numPr>
          <w:ilvl w:val="0"/>
          <w:numId w:val="31"/>
        </w:numPr>
        <w:adjustRightInd w:val="0"/>
        <w:snapToGrid w:val="0"/>
        <w:spacing w:line="360" w:lineRule="auto"/>
        <w:jc w:val="left"/>
        <w:rPr>
          <w:rFonts w:ascii="宋体" w:hAnsi="宋体" w:cs="宋体"/>
          <w:sz w:val="24"/>
        </w:rPr>
      </w:pPr>
      <w:r w:rsidRPr="00EA4E08">
        <w:rPr>
          <w:rFonts w:ascii="宋体" w:hAnsi="宋体" w:cs="宋体" w:hint="eastAsia"/>
          <w:sz w:val="24"/>
        </w:rPr>
        <w:t>学时学分</w:t>
      </w:r>
    </w:p>
    <w:p w:rsidR="00EA4E08" w:rsidRPr="00EA4E08" w:rsidRDefault="00EA4E08" w:rsidP="00EA4E08">
      <w:pPr>
        <w:adjustRightInd w:val="0"/>
        <w:snapToGrid w:val="0"/>
        <w:spacing w:line="360" w:lineRule="auto"/>
        <w:ind w:firstLineChars="275" w:firstLine="660"/>
        <w:jc w:val="left"/>
        <w:rPr>
          <w:rFonts w:ascii="宋体" w:hAnsi="宋体" w:cs="宋体"/>
          <w:sz w:val="24"/>
        </w:rPr>
      </w:pPr>
      <w:r w:rsidRPr="00EA4E08">
        <w:rPr>
          <w:rFonts w:ascii="宋体" w:hAnsi="宋体" w:cs="宋体" w:hint="eastAsia"/>
          <w:sz w:val="24"/>
        </w:rPr>
        <w:t>学时：56</w:t>
      </w:r>
      <w:r w:rsidRPr="00EA4E08">
        <w:rPr>
          <w:rFonts w:ascii="宋体" w:hAnsi="宋体" w:cs="宋体"/>
          <w:sz w:val="24"/>
        </w:rPr>
        <w:t xml:space="preserve">   </w:t>
      </w:r>
      <w:r w:rsidRPr="00EA4E08">
        <w:rPr>
          <w:rFonts w:ascii="宋体" w:hAnsi="宋体" w:cs="宋体" w:hint="eastAsia"/>
          <w:sz w:val="24"/>
        </w:rPr>
        <w:t>学分：3.5</w:t>
      </w:r>
    </w:p>
    <w:p w:rsidR="00EA4E08" w:rsidRPr="00EA4E08" w:rsidRDefault="00EA4E08" w:rsidP="00EA4E08">
      <w:pPr>
        <w:numPr>
          <w:ilvl w:val="0"/>
          <w:numId w:val="31"/>
        </w:numPr>
        <w:adjustRightInd w:val="0"/>
        <w:snapToGrid w:val="0"/>
        <w:spacing w:line="360" w:lineRule="auto"/>
        <w:jc w:val="left"/>
        <w:rPr>
          <w:rFonts w:ascii="宋体" w:hAnsi="宋体" w:cs="宋体"/>
          <w:sz w:val="24"/>
        </w:rPr>
      </w:pPr>
      <w:r w:rsidRPr="00EA4E08">
        <w:rPr>
          <w:rFonts w:ascii="宋体" w:hAnsi="宋体" w:cs="宋体" w:hint="eastAsia"/>
          <w:sz w:val="24"/>
        </w:rPr>
        <w:t>课程性质：必修课</w:t>
      </w:r>
    </w:p>
    <w:p w:rsidR="00EA4E08" w:rsidRPr="00EA4E08" w:rsidRDefault="00EA4E08" w:rsidP="00EA4E08">
      <w:pPr>
        <w:numPr>
          <w:ilvl w:val="0"/>
          <w:numId w:val="31"/>
        </w:numPr>
        <w:adjustRightInd w:val="0"/>
        <w:snapToGrid w:val="0"/>
        <w:spacing w:line="360" w:lineRule="auto"/>
        <w:jc w:val="left"/>
        <w:rPr>
          <w:rFonts w:ascii="宋体" w:hAnsi="宋体" w:cs="宋体"/>
          <w:sz w:val="24"/>
        </w:rPr>
      </w:pPr>
      <w:r w:rsidRPr="00EA4E08">
        <w:rPr>
          <w:rFonts w:ascii="宋体" w:hAnsi="宋体" w:cs="宋体" w:hint="eastAsia"/>
          <w:sz w:val="24"/>
        </w:rPr>
        <w:t>先修课程和后续课程</w:t>
      </w:r>
    </w:p>
    <w:p w:rsidR="00EA4E08" w:rsidRPr="00EA4E08" w:rsidRDefault="00EA4E08" w:rsidP="00EA4E08">
      <w:pPr>
        <w:adjustRightInd w:val="0"/>
        <w:snapToGrid w:val="0"/>
        <w:spacing w:line="360" w:lineRule="auto"/>
        <w:ind w:firstLineChars="150" w:firstLine="360"/>
        <w:jc w:val="left"/>
        <w:rPr>
          <w:rFonts w:ascii="宋体" w:hAnsi="宋体" w:cs="宋体"/>
          <w:sz w:val="24"/>
        </w:rPr>
      </w:pPr>
      <w:r w:rsidRPr="00EA4E08">
        <w:rPr>
          <w:rFonts w:ascii="宋体" w:hAnsi="宋体" w:cs="宋体" w:hint="eastAsia"/>
          <w:sz w:val="24"/>
        </w:rPr>
        <w:t>先修课程：《计算机操作基础》《房屋建筑构造》《建筑工程制图与识图》</w:t>
      </w:r>
    </w:p>
    <w:p w:rsidR="00EA4E08" w:rsidRPr="00EA4E08" w:rsidRDefault="00EA4E08" w:rsidP="00EA4E08">
      <w:pPr>
        <w:adjustRightInd w:val="0"/>
        <w:snapToGrid w:val="0"/>
        <w:spacing w:line="360" w:lineRule="auto"/>
        <w:ind w:firstLineChars="150" w:firstLine="360"/>
        <w:jc w:val="left"/>
        <w:rPr>
          <w:rFonts w:ascii="宋体" w:hAnsi="宋体" w:cs="宋体"/>
          <w:sz w:val="24"/>
        </w:rPr>
      </w:pPr>
      <w:r w:rsidRPr="00EA4E08">
        <w:rPr>
          <w:rFonts w:ascii="宋体" w:hAnsi="宋体" w:cs="宋体" w:hint="eastAsia"/>
          <w:sz w:val="24"/>
        </w:rPr>
        <w:t>后续课程：《建筑施工技术》《建筑工程计量与计价》</w:t>
      </w:r>
    </w:p>
    <w:p w:rsidR="00EA4E08" w:rsidRPr="00EA4E08" w:rsidRDefault="00EA4E08" w:rsidP="00EA4E08">
      <w:pPr>
        <w:adjustRightInd w:val="0"/>
        <w:snapToGrid w:val="0"/>
        <w:spacing w:line="360" w:lineRule="auto"/>
        <w:ind w:firstLineChars="150" w:firstLine="360"/>
        <w:jc w:val="left"/>
        <w:rPr>
          <w:rFonts w:ascii="宋体" w:hAnsi="宋体" w:cs="宋体"/>
          <w:sz w:val="24"/>
        </w:rPr>
      </w:pPr>
      <w:r w:rsidRPr="00EA4E08">
        <w:rPr>
          <w:rFonts w:ascii="宋体" w:hAnsi="宋体" w:cs="宋体" w:hint="eastAsia"/>
          <w:sz w:val="24"/>
        </w:rPr>
        <w:t>7.参考教材</w:t>
      </w:r>
    </w:p>
    <w:p w:rsidR="00EA4E08" w:rsidRPr="00EA4E08" w:rsidRDefault="00EA4E08" w:rsidP="00EA4E08">
      <w:pPr>
        <w:adjustRightInd w:val="0"/>
        <w:snapToGrid w:val="0"/>
        <w:spacing w:line="360" w:lineRule="auto"/>
        <w:ind w:firstLineChars="150" w:firstLine="360"/>
        <w:jc w:val="left"/>
        <w:rPr>
          <w:rFonts w:ascii="宋体" w:hAnsi="宋体" w:cs="宋体"/>
          <w:sz w:val="24"/>
        </w:rPr>
      </w:pPr>
      <w:r w:rsidRPr="00EA4E08">
        <w:rPr>
          <w:rFonts w:ascii="宋体" w:hAnsi="宋体" w:cs="宋体" w:hint="eastAsia"/>
          <w:sz w:val="24"/>
        </w:rPr>
        <w:t xml:space="preserve"> 《</w:t>
      </w:r>
      <w:r w:rsidRPr="00EA4E08">
        <w:rPr>
          <w:rFonts w:ascii="宋体" w:hAnsi="宋体" w:cs="宋体"/>
          <w:sz w:val="24"/>
        </w:rPr>
        <w:t>AutoCAD</w:t>
      </w:r>
      <w:r w:rsidRPr="00EA4E08">
        <w:rPr>
          <w:rFonts w:ascii="宋体" w:hAnsi="宋体" w:cs="宋体" w:hint="eastAsia"/>
          <w:sz w:val="24"/>
        </w:rPr>
        <w:t>建筑绘图教程》</w:t>
      </w:r>
      <w:r w:rsidRPr="00EA4E08">
        <w:rPr>
          <w:rFonts w:ascii="宋体" w:hAnsi="宋体" w:cs="宋体"/>
          <w:sz w:val="24"/>
        </w:rPr>
        <w:t xml:space="preserve"> </w:t>
      </w:r>
      <w:r w:rsidRPr="00EA4E08">
        <w:rPr>
          <w:rFonts w:ascii="宋体" w:hAnsi="宋体" w:cs="宋体" w:hint="eastAsia"/>
          <w:sz w:val="24"/>
        </w:rPr>
        <w:t>唐英敏</w:t>
      </w:r>
      <w:r w:rsidRPr="00EA4E08">
        <w:rPr>
          <w:rFonts w:ascii="宋体" w:hAnsi="宋体" w:cs="宋体"/>
          <w:sz w:val="24"/>
        </w:rPr>
        <w:t xml:space="preserve"> </w:t>
      </w:r>
      <w:r w:rsidRPr="00EA4E08">
        <w:rPr>
          <w:rFonts w:ascii="宋体" w:hAnsi="宋体" w:cs="宋体" w:hint="eastAsia"/>
          <w:sz w:val="24"/>
        </w:rPr>
        <w:t>吴志刚</w:t>
      </w:r>
      <w:r w:rsidRPr="00EA4E08">
        <w:rPr>
          <w:rFonts w:ascii="宋体" w:hAnsi="宋体" w:cs="宋体"/>
          <w:sz w:val="24"/>
        </w:rPr>
        <w:t xml:space="preserve"> </w:t>
      </w:r>
      <w:r w:rsidRPr="00EA4E08">
        <w:rPr>
          <w:rFonts w:ascii="宋体" w:hAnsi="宋体" w:cs="宋体" w:hint="eastAsia"/>
          <w:sz w:val="24"/>
        </w:rPr>
        <w:t>李翔编</w:t>
      </w:r>
      <w:r w:rsidRPr="00EA4E08">
        <w:rPr>
          <w:rFonts w:ascii="宋体" w:hAnsi="宋体" w:cs="宋体"/>
          <w:sz w:val="24"/>
        </w:rPr>
        <w:t xml:space="preserve">   </w:t>
      </w:r>
      <w:r w:rsidRPr="00EA4E08">
        <w:rPr>
          <w:rFonts w:ascii="宋体" w:hAnsi="宋体" w:cs="宋体" w:hint="eastAsia"/>
          <w:sz w:val="24"/>
        </w:rPr>
        <w:t>北京大学出版社</w:t>
      </w:r>
    </w:p>
    <w:p w:rsidR="00EA4E08" w:rsidRPr="00EA4E08" w:rsidRDefault="00EA4E08" w:rsidP="00EA4E08">
      <w:pPr>
        <w:adjustRightInd w:val="0"/>
        <w:snapToGrid w:val="0"/>
        <w:spacing w:line="360" w:lineRule="auto"/>
        <w:ind w:firstLineChars="200" w:firstLine="480"/>
        <w:jc w:val="left"/>
        <w:rPr>
          <w:rFonts w:ascii="宋体" w:hAnsi="宋体" w:cs="宋体"/>
          <w:sz w:val="24"/>
        </w:rPr>
      </w:pPr>
      <w:r w:rsidRPr="00EA4E08">
        <w:rPr>
          <w:rFonts w:ascii="宋体" w:hAnsi="宋体" w:cs="宋体" w:hint="eastAsia"/>
          <w:sz w:val="24"/>
        </w:rPr>
        <w:t>《建筑</w:t>
      </w:r>
      <w:r w:rsidRPr="00EA4E08">
        <w:rPr>
          <w:rFonts w:ascii="宋体" w:hAnsi="宋体" w:cs="宋体"/>
          <w:sz w:val="24"/>
        </w:rPr>
        <w:t>CAD</w:t>
      </w:r>
      <w:r w:rsidRPr="00EA4E08">
        <w:rPr>
          <w:rFonts w:ascii="宋体" w:hAnsi="宋体" w:cs="宋体" w:hint="eastAsia"/>
          <w:sz w:val="24"/>
        </w:rPr>
        <w:t>》</w:t>
      </w:r>
      <w:r w:rsidRPr="00EA4E08">
        <w:rPr>
          <w:rFonts w:ascii="宋体" w:hAnsi="宋体" w:cs="宋体"/>
          <w:sz w:val="24"/>
        </w:rPr>
        <w:t xml:space="preserve"> </w:t>
      </w:r>
      <w:r w:rsidRPr="00EA4E08">
        <w:rPr>
          <w:rFonts w:ascii="宋体" w:hAnsi="宋体" w:cs="宋体" w:hint="eastAsia"/>
          <w:sz w:val="24"/>
        </w:rPr>
        <w:t>刘进军编</w:t>
      </w:r>
      <w:r w:rsidRPr="00EA4E08">
        <w:rPr>
          <w:rFonts w:ascii="宋体" w:hAnsi="宋体" w:cs="宋体"/>
          <w:sz w:val="24"/>
        </w:rPr>
        <w:t xml:space="preserve">  </w:t>
      </w:r>
      <w:r w:rsidRPr="00EA4E08">
        <w:rPr>
          <w:rFonts w:ascii="宋体" w:hAnsi="宋体" w:cs="宋体" w:hint="eastAsia"/>
          <w:sz w:val="24"/>
        </w:rPr>
        <w:t>哈尔滨工业大学出版社</w:t>
      </w:r>
    </w:p>
    <w:p w:rsidR="00EA4E08" w:rsidRPr="00EA4E08" w:rsidRDefault="00EA4E08" w:rsidP="00EA4E08">
      <w:pPr>
        <w:adjustRightInd w:val="0"/>
        <w:snapToGrid w:val="0"/>
        <w:spacing w:line="360" w:lineRule="auto"/>
        <w:ind w:firstLineChars="150" w:firstLine="360"/>
        <w:jc w:val="left"/>
        <w:rPr>
          <w:rFonts w:ascii="宋体" w:hAnsi="宋体" w:cs="宋体"/>
          <w:sz w:val="24"/>
        </w:rPr>
      </w:pPr>
      <w:r w:rsidRPr="00EA4E08">
        <w:rPr>
          <w:rFonts w:ascii="宋体" w:hAnsi="宋体" w:cs="宋体" w:hint="eastAsia"/>
          <w:sz w:val="24"/>
        </w:rPr>
        <w:t>8.课程开设依据</w:t>
      </w:r>
    </w:p>
    <w:p w:rsidR="00EA4E08" w:rsidRPr="00EA4E08" w:rsidRDefault="00EA4E08" w:rsidP="00EA4E08">
      <w:pPr>
        <w:adjustRightInd w:val="0"/>
        <w:snapToGrid w:val="0"/>
        <w:spacing w:line="360" w:lineRule="auto"/>
        <w:ind w:firstLineChars="150" w:firstLine="360"/>
        <w:jc w:val="left"/>
        <w:rPr>
          <w:rFonts w:ascii="宋体" w:hAnsi="宋体" w:cs="宋体"/>
          <w:sz w:val="24"/>
        </w:rPr>
      </w:pPr>
      <w:r w:rsidRPr="00EA4E08">
        <w:rPr>
          <w:rFonts w:ascii="宋体" w:hAnsi="宋体" w:cs="宋体" w:hint="eastAsia"/>
          <w:sz w:val="24"/>
        </w:rPr>
        <w:t>根据建筑工程</w:t>
      </w:r>
      <w:r>
        <w:rPr>
          <w:rFonts w:ascii="宋体" w:hAnsi="宋体" w:cs="宋体" w:hint="eastAsia"/>
          <w:sz w:val="24"/>
        </w:rPr>
        <w:t>管理</w:t>
      </w:r>
      <w:r w:rsidRPr="00EA4E08">
        <w:rPr>
          <w:rFonts w:ascii="宋体" w:hAnsi="宋体" w:cs="宋体" w:hint="eastAsia"/>
          <w:sz w:val="24"/>
        </w:rPr>
        <w:t>专业人才培养方案的要求，建筑工程</w:t>
      </w:r>
      <w:r>
        <w:rPr>
          <w:rFonts w:ascii="宋体" w:hAnsi="宋体" w:cs="宋体" w:hint="eastAsia"/>
          <w:sz w:val="24"/>
        </w:rPr>
        <w:t>管理</w:t>
      </w:r>
      <w:r w:rsidRPr="00EA4E08">
        <w:rPr>
          <w:rFonts w:ascii="宋体" w:hAnsi="宋体" w:cs="宋体" w:hint="eastAsia"/>
          <w:sz w:val="24"/>
        </w:rPr>
        <w:t>专业的核心能力之一就是“懂设计”，从施工员、资料员等岗位的要求出发也要求学生具备识读及绘制建筑工程图的能力，为强化学生制图、识图的能力能力开设这门课程。</w:t>
      </w:r>
    </w:p>
    <w:p w:rsidR="00EA4E08" w:rsidRPr="00EA4E08" w:rsidRDefault="00EA4E08" w:rsidP="00EA4E08">
      <w:pPr>
        <w:spacing w:line="360" w:lineRule="auto"/>
        <w:jc w:val="left"/>
        <w:rPr>
          <w:rFonts w:ascii="宋体" w:hAnsi="宋体" w:cs="宋体"/>
          <w:b/>
          <w:bCs/>
          <w:sz w:val="28"/>
          <w:szCs w:val="28"/>
        </w:rPr>
      </w:pPr>
      <w:r w:rsidRPr="00EA4E08">
        <w:rPr>
          <w:rFonts w:ascii="宋体" w:hAnsi="宋体" w:cs="宋体" w:hint="eastAsia"/>
          <w:b/>
          <w:bCs/>
          <w:sz w:val="28"/>
          <w:szCs w:val="28"/>
        </w:rPr>
        <w:t xml:space="preserve">   二、教学目标</w:t>
      </w:r>
    </w:p>
    <w:p w:rsidR="00EA4E08" w:rsidRPr="00EA4E08" w:rsidRDefault="00EA4E08" w:rsidP="00EA4E08">
      <w:pPr>
        <w:spacing w:line="360" w:lineRule="auto"/>
        <w:jc w:val="left"/>
        <w:rPr>
          <w:rFonts w:ascii="宋体" w:hAnsi="宋体" w:cs="宋体"/>
          <w:b/>
          <w:bCs/>
          <w:sz w:val="24"/>
        </w:rPr>
      </w:pPr>
      <w:r w:rsidRPr="00EA4E08">
        <w:rPr>
          <w:rFonts w:ascii="宋体" w:hAnsi="宋体" w:cs="宋体" w:hint="eastAsia"/>
          <w:sz w:val="28"/>
          <w:szCs w:val="28"/>
        </w:rPr>
        <w:t xml:space="preserve">  </w:t>
      </w:r>
      <w:r w:rsidRPr="00EA4E08">
        <w:rPr>
          <w:rFonts w:ascii="宋体" w:hAnsi="宋体" w:cs="宋体" w:hint="eastAsia"/>
          <w:b/>
          <w:bCs/>
          <w:sz w:val="24"/>
        </w:rPr>
        <w:t>（一）知识目标</w:t>
      </w:r>
    </w:p>
    <w:p w:rsidR="00EA4E08" w:rsidRPr="00EA4E08" w:rsidRDefault="00EA4E08" w:rsidP="00EA4E08">
      <w:pPr>
        <w:spacing w:line="360" w:lineRule="auto"/>
        <w:jc w:val="left"/>
        <w:rPr>
          <w:rFonts w:ascii="宋体" w:hAnsi="宋体" w:cs="宋体"/>
          <w:b/>
          <w:bCs/>
          <w:sz w:val="24"/>
        </w:rPr>
      </w:pPr>
      <w:r w:rsidRPr="00EA4E08">
        <w:rPr>
          <w:rFonts w:ascii="宋体" w:hAnsi="宋体" w:cs="宋体" w:hint="eastAsia"/>
          <w:b/>
          <w:bCs/>
          <w:sz w:val="24"/>
        </w:rPr>
        <w:t xml:space="preserve">    </w:t>
      </w:r>
      <w:r w:rsidRPr="00EA4E08">
        <w:rPr>
          <w:rFonts w:ascii="宋体" w:hAnsi="宋体" w:cs="宋体" w:hint="eastAsia"/>
          <w:sz w:val="24"/>
        </w:rPr>
        <w:t>通过学习使学生熟练掌握操作AutoCAD软件绘图命令、修改命令及各种绘图辅助工具的使用方法，掌握复杂二维图形、建筑施工图、结构施工图的绘制步骤和方法。</w:t>
      </w:r>
    </w:p>
    <w:p w:rsidR="00EA4E08" w:rsidRPr="00EA4E08" w:rsidRDefault="00EA4E08" w:rsidP="00EA4E08">
      <w:pPr>
        <w:spacing w:line="360" w:lineRule="auto"/>
        <w:jc w:val="left"/>
        <w:rPr>
          <w:rFonts w:ascii="宋体" w:hAnsi="宋体" w:cs="宋体"/>
          <w:b/>
          <w:bCs/>
          <w:sz w:val="24"/>
        </w:rPr>
      </w:pPr>
      <w:r w:rsidRPr="00EA4E08">
        <w:rPr>
          <w:rFonts w:ascii="宋体" w:hAnsi="宋体" w:cs="宋体" w:hint="eastAsia"/>
          <w:b/>
          <w:bCs/>
          <w:sz w:val="24"/>
        </w:rPr>
        <w:lastRenderedPageBreak/>
        <w:t xml:space="preserve">  （二）技术目标</w:t>
      </w:r>
    </w:p>
    <w:p w:rsidR="00EA4E08" w:rsidRPr="00EA4E08" w:rsidRDefault="00EA4E08" w:rsidP="00EA4E08">
      <w:pPr>
        <w:spacing w:line="360" w:lineRule="auto"/>
        <w:jc w:val="left"/>
        <w:rPr>
          <w:rFonts w:ascii="宋体" w:hAnsi="宋体" w:cs="宋体"/>
          <w:b/>
          <w:bCs/>
          <w:sz w:val="24"/>
        </w:rPr>
      </w:pPr>
      <w:r w:rsidRPr="00EA4E08">
        <w:rPr>
          <w:rFonts w:ascii="宋体" w:hAnsi="宋体" w:cs="宋体" w:hint="eastAsia"/>
          <w:b/>
          <w:bCs/>
          <w:sz w:val="24"/>
        </w:rPr>
        <w:t xml:space="preserve">   </w:t>
      </w:r>
      <w:r w:rsidRPr="00EA4E08">
        <w:rPr>
          <w:rFonts w:ascii="宋体" w:hAnsi="宋体" w:cs="宋体" w:hint="eastAsia"/>
          <w:sz w:val="24"/>
        </w:rPr>
        <w:t>通过学习使学生熟练掌握操作AutoCAD软件工具的一般技巧，且能正确、熟练的选择和应用AutoCAD绘图和修改命令完成复杂二维图形、建筑施工图、结构施工图形的绘制。</w:t>
      </w:r>
    </w:p>
    <w:p w:rsidR="00EA4E08" w:rsidRPr="00EA4E08" w:rsidRDefault="00EA4E08" w:rsidP="00EA4E08">
      <w:pPr>
        <w:spacing w:line="360" w:lineRule="auto"/>
        <w:jc w:val="left"/>
        <w:rPr>
          <w:rFonts w:ascii="宋体" w:hAnsi="宋体" w:cs="宋体"/>
          <w:b/>
          <w:bCs/>
          <w:sz w:val="24"/>
        </w:rPr>
      </w:pPr>
      <w:r w:rsidRPr="00EA4E08">
        <w:rPr>
          <w:rFonts w:ascii="宋体" w:hAnsi="宋体" w:cs="宋体" w:hint="eastAsia"/>
          <w:b/>
          <w:bCs/>
          <w:sz w:val="24"/>
        </w:rPr>
        <w:t xml:space="preserve">  （三）素养目标</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 xml:space="preserve">     1.人文素养</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4"/>
        </w:rPr>
        <w:t xml:space="preserve">      正确的价值观、较好的文化修养、正直善良、积极心理</w:t>
      </w:r>
    </w:p>
    <w:p w:rsidR="00EA4E08" w:rsidRPr="00EA4E08" w:rsidRDefault="00EA4E08" w:rsidP="00EA4E08">
      <w:pPr>
        <w:spacing w:line="360" w:lineRule="auto"/>
        <w:ind w:firstLine="560"/>
        <w:jc w:val="left"/>
        <w:rPr>
          <w:rFonts w:ascii="宋体" w:hAnsi="宋体" w:cs="宋体"/>
          <w:sz w:val="24"/>
        </w:rPr>
      </w:pPr>
      <w:r w:rsidRPr="00EA4E08">
        <w:rPr>
          <w:rFonts w:ascii="宋体" w:hAnsi="宋体" w:cs="宋体" w:hint="eastAsia"/>
          <w:sz w:val="24"/>
        </w:rPr>
        <w:t>2.职业素养</w:t>
      </w:r>
    </w:p>
    <w:p w:rsidR="00EA4E08" w:rsidRPr="00EA4E08" w:rsidRDefault="00EA4E08" w:rsidP="00EA4E08">
      <w:pPr>
        <w:spacing w:line="360" w:lineRule="auto"/>
        <w:ind w:firstLine="560"/>
        <w:jc w:val="left"/>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spacing w:line="360" w:lineRule="auto"/>
        <w:ind w:firstLine="560"/>
        <w:jc w:val="left"/>
        <w:rPr>
          <w:rFonts w:ascii="宋体" w:hAnsi="宋体" w:cs="宋体"/>
          <w:sz w:val="24"/>
        </w:rPr>
      </w:pPr>
      <w:r w:rsidRPr="00EA4E08">
        <w:rPr>
          <w:rFonts w:ascii="宋体" w:hAnsi="宋体" w:cs="宋体" w:hint="eastAsia"/>
          <w:sz w:val="24"/>
        </w:rPr>
        <w:t>3.技能素养</w:t>
      </w:r>
    </w:p>
    <w:p w:rsidR="00EA4E08" w:rsidRPr="00EA4E08" w:rsidRDefault="00EA4E08" w:rsidP="00EA4E08">
      <w:pPr>
        <w:spacing w:line="360" w:lineRule="auto"/>
        <w:ind w:firstLine="560"/>
        <w:jc w:val="left"/>
        <w:rPr>
          <w:rFonts w:ascii="宋体" w:hAnsi="宋体" w:cs="宋体"/>
          <w:sz w:val="24"/>
        </w:rPr>
      </w:pPr>
      <w:r w:rsidRPr="00EA4E08">
        <w:rPr>
          <w:rFonts w:ascii="宋体" w:hAnsi="宋体" w:cs="宋体" w:hint="eastAsia"/>
          <w:sz w:val="24"/>
        </w:rPr>
        <w:t>懂设计、熟练掌握各个命令的操作使用</w:t>
      </w:r>
    </w:p>
    <w:p w:rsidR="00EA4E08" w:rsidRPr="00EA4E08" w:rsidRDefault="00EA4E08" w:rsidP="00EA4E08">
      <w:pPr>
        <w:spacing w:line="360" w:lineRule="auto"/>
        <w:jc w:val="left"/>
        <w:rPr>
          <w:rFonts w:ascii="宋体" w:hAnsi="宋体" w:cs="宋体"/>
          <w:b/>
          <w:bCs/>
          <w:sz w:val="28"/>
          <w:szCs w:val="28"/>
        </w:rPr>
      </w:pPr>
      <w:r w:rsidRPr="00EA4E08">
        <w:rPr>
          <w:rFonts w:ascii="宋体" w:hAnsi="宋体" w:cs="宋体" w:hint="eastAsia"/>
          <w:b/>
          <w:bCs/>
          <w:sz w:val="28"/>
          <w:szCs w:val="28"/>
        </w:rPr>
        <w:t xml:space="preserve">   三、教学内容及设计</w:t>
      </w:r>
    </w:p>
    <w:p w:rsidR="00EA4E08" w:rsidRPr="00EA4E08" w:rsidRDefault="00EA4E08" w:rsidP="00EA4E08">
      <w:pPr>
        <w:ind w:firstLine="420"/>
        <w:jc w:val="left"/>
        <w:rPr>
          <w:rFonts w:ascii="宋体" w:hAnsi="宋体" w:cs="宋体"/>
        </w:rPr>
        <w:sectPr w:rsidR="00EA4E08" w:rsidRPr="00EA4E08">
          <w:pgSz w:w="11906" w:h="16838"/>
          <w:pgMar w:top="1440" w:right="1800" w:bottom="1440" w:left="1800"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1321"/>
        <w:gridCol w:w="2230"/>
        <w:gridCol w:w="2520"/>
        <w:gridCol w:w="1440"/>
        <w:gridCol w:w="900"/>
        <w:gridCol w:w="900"/>
        <w:gridCol w:w="995"/>
        <w:gridCol w:w="1345"/>
        <w:gridCol w:w="1446"/>
        <w:gridCol w:w="996"/>
      </w:tblGrid>
      <w:tr w:rsidR="00EA4E08" w:rsidRPr="00EA4E08" w:rsidTr="00992963">
        <w:trPr>
          <w:trHeight w:val="428"/>
          <w:jc w:val="center"/>
        </w:trPr>
        <w:tc>
          <w:tcPr>
            <w:tcW w:w="1009" w:type="dxa"/>
            <w:vMerge w:val="restart"/>
            <w:vAlign w:val="center"/>
          </w:tcPr>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lastRenderedPageBreak/>
              <w:t>项目</w:t>
            </w:r>
          </w:p>
        </w:tc>
        <w:tc>
          <w:tcPr>
            <w:tcW w:w="1321" w:type="dxa"/>
            <w:vMerge w:val="restart"/>
            <w:vAlign w:val="center"/>
          </w:tcPr>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任务</w:t>
            </w:r>
          </w:p>
        </w:tc>
        <w:tc>
          <w:tcPr>
            <w:tcW w:w="2230" w:type="dxa"/>
            <w:vMerge w:val="restart"/>
            <w:vAlign w:val="center"/>
          </w:tcPr>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知识目标具体要求</w:t>
            </w:r>
          </w:p>
        </w:tc>
        <w:tc>
          <w:tcPr>
            <w:tcW w:w="2520" w:type="dxa"/>
            <w:vMerge w:val="restart"/>
            <w:vAlign w:val="center"/>
          </w:tcPr>
          <w:p w:rsidR="00EA4E08" w:rsidRPr="00EA4E08" w:rsidRDefault="00EA4E08" w:rsidP="00EA4E08">
            <w:pPr>
              <w:tabs>
                <w:tab w:val="left" w:pos="1905"/>
              </w:tabs>
              <w:jc w:val="center"/>
              <w:rPr>
                <w:rFonts w:ascii="宋体" w:hAnsi="宋体" w:cs="宋体"/>
                <w:b/>
                <w:sz w:val="24"/>
              </w:rPr>
            </w:pPr>
            <w:r w:rsidRPr="00EA4E08">
              <w:rPr>
                <w:rFonts w:ascii="宋体" w:hAnsi="宋体" w:cs="宋体" w:hint="eastAsia"/>
                <w:b/>
                <w:sz w:val="24"/>
              </w:rPr>
              <w:t>技术目标</w:t>
            </w:r>
          </w:p>
          <w:p w:rsidR="00EA4E08" w:rsidRPr="00EA4E08" w:rsidRDefault="00EA4E08" w:rsidP="00EA4E08">
            <w:pPr>
              <w:tabs>
                <w:tab w:val="left" w:pos="1905"/>
              </w:tabs>
              <w:jc w:val="center"/>
              <w:rPr>
                <w:rFonts w:ascii="宋体" w:hAnsi="宋体" w:cs="宋体"/>
                <w:b/>
                <w:sz w:val="24"/>
              </w:rPr>
            </w:pPr>
            <w:r w:rsidRPr="00EA4E08">
              <w:rPr>
                <w:rFonts w:ascii="宋体" w:hAnsi="宋体" w:cs="宋体" w:hint="eastAsia"/>
                <w:b/>
                <w:sz w:val="24"/>
              </w:rPr>
              <w:t>具体要求</w:t>
            </w:r>
          </w:p>
        </w:tc>
        <w:tc>
          <w:tcPr>
            <w:tcW w:w="1440" w:type="dxa"/>
            <w:vMerge w:val="restart"/>
            <w:vAlign w:val="center"/>
          </w:tcPr>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素养目标</w:t>
            </w:r>
          </w:p>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具体要求</w:t>
            </w:r>
          </w:p>
        </w:tc>
        <w:tc>
          <w:tcPr>
            <w:tcW w:w="2795" w:type="dxa"/>
            <w:gridSpan w:val="3"/>
            <w:vAlign w:val="center"/>
          </w:tcPr>
          <w:p w:rsidR="00EA4E08" w:rsidRPr="00EA4E08" w:rsidRDefault="00EA4E08" w:rsidP="00EA4E08">
            <w:pPr>
              <w:tabs>
                <w:tab w:val="left" w:pos="1905"/>
              </w:tabs>
              <w:rPr>
                <w:rFonts w:ascii="宋体" w:hAnsi="宋体" w:cs="宋体"/>
                <w:sz w:val="24"/>
              </w:rPr>
            </w:pPr>
            <w:r w:rsidRPr="00EA4E08">
              <w:rPr>
                <w:rFonts w:ascii="宋体" w:hAnsi="宋体" w:cs="宋体" w:hint="eastAsia"/>
                <w:b/>
                <w:sz w:val="24"/>
              </w:rPr>
              <w:t>学  时</w:t>
            </w:r>
          </w:p>
        </w:tc>
        <w:tc>
          <w:tcPr>
            <w:tcW w:w="1345" w:type="dxa"/>
            <w:vMerge w:val="restart"/>
            <w:vAlign w:val="center"/>
          </w:tcPr>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教学方法</w:t>
            </w:r>
          </w:p>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与手段</w:t>
            </w:r>
          </w:p>
        </w:tc>
        <w:tc>
          <w:tcPr>
            <w:tcW w:w="1446" w:type="dxa"/>
            <w:vMerge w:val="restart"/>
            <w:vAlign w:val="center"/>
          </w:tcPr>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考核</w:t>
            </w:r>
          </w:p>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内容</w:t>
            </w:r>
          </w:p>
        </w:tc>
        <w:tc>
          <w:tcPr>
            <w:tcW w:w="996" w:type="dxa"/>
            <w:vMerge w:val="restart"/>
            <w:vAlign w:val="center"/>
          </w:tcPr>
          <w:p w:rsidR="00EA4E08" w:rsidRPr="00EA4E08" w:rsidRDefault="00EA4E08" w:rsidP="00EA4E08">
            <w:pPr>
              <w:tabs>
                <w:tab w:val="left" w:pos="1905"/>
              </w:tabs>
              <w:rPr>
                <w:rFonts w:ascii="宋体" w:hAnsi="宋体" w:cs="宋体"/>
                <w:b/>
                <w:sz w:val="24"/>
              </w:rPr>
            </w:pPr>
            <w:r w:rsidRPr="00EA4E08">
              <w:rPr>
                <w:rFonts w:ascii="宋体" w:hAnsi="宋体" w:cs="宋体" w:hint="eastAsia"/>
                <w:b/>
                <w:sz w:val="24"/>
              </w:rPr>
              <w:t>备注</w:t>
            </w:r>
          </w:p>
        </w:tc>
      </w:tr>
      <w:tr w:rsidR="00EA4E08" w:rsidRPr="00EA4E08" w:rsidTr="00992963">
        <w:trPr>
          <w:trHeight w:val="556"/>
          <w:jc w:val="center"/>
        </w:trPr>
        <w:tc>
          <w:tcPr>
            <w:tcW w:w="1009" w:type="dxa"/>
            <w:vMerge/>
            <w:vAlign w:val="center"/>
          </w:tcPr>
          <w:p w:rsidR="00EA4E08" w:rsidRPr="00EA4E08" w:rsidRDefault="00EA4E08" w:rsidP="00EA4E08">
            <w:pPr>
              <w:tabs>
                <w:tab w:val="left" w:pos="1905"/>
              </w:tabs>
              <w:rPr>
                <w:rFonts w:ascii="宋体" w:hAnsi="宋体" w:cs="宋体"/>
                <w:b/>
                <w:sz w:val="24"/>
              </w:rPr>
            </w:pPr>
          </w:p>
        </w:tc>
        <w:tc>
          <w:tcPr>
            <w:tcW w:w="1321" w:type="dxa"/>
            <w:vMerge/>
            <w:vAlign w:val="center"/>
          </w:tcPr>
          <w:p w:rsidR="00EA4E08" w:rsidRPr="00EA4E08" w:rsidRDefault="00EA4E08" w:rsidP="00EA4E08">
            <w:pPr>
              <w:tabs>
                <w:tab w:val="left" w:pos="1905"/>
              </w:tabs>
              <w:rPr>
                <w:rFonts w:ascii="宋体" w:hAnsi="宋体" w:cs="宋体"/>
                <w:b/>
                <w:sz w:val="24"/>
              </w:rPr>
            </w:pPr>
          </w:p>
        </w:tc>
        <w:tc>
          <w:tcPr>
            <w:tcW w:w="2230" w:type="dxa"/>
            <w:vMerge/>
            <w:vAlign w:val="center"/>
          </w:tcPr>
          <w:p w:rsidR="00EA4E08" w:rsidRPr="00EA4E08" w:rsidRDefault="00EA4E08" w:rsidP="00EA4E08">
            <w:pPr>
              <w:tabs>
                <w:tab w:val="left" w:pos="1905"/>
              </w:tabs>
              <w:rPr>
                <w:rFonts w:ascii="宋体" w:hAnsi="宋体" w:cs="宋体"/>
                <w:b/>
                <w:sz w:val="24"/>
              </w:rPr>
            </w:pPr>
          </w:p>
        </w:tc>
        <w:tc>
          <w:tcPr>
            <w:tcW w:w="2520" w:type="dxa"/>
            <w:vMerge/>
            <w:vAlign w:val="center"/>
          </w:tcPr>
          <w:p w:rsidR="00EA4E08" w:rsidRPr="00EA4E08" w:rsidRDefault="00EA4E08" w:rsidP="00EA4E08">
            <w:pPr>
              <w:tabs>
                <w:tab w:val="left" w:pos="1905"/>
              </w:tabs>
              <w:rPr>
                <w:rFonts w:ascii="宋体" w:hAnsi="宋体" w:cs="宋体"/>
                <w:b/>
                <w:sz w:val="24"/>
              </w:rPr>
            </w:pPr>
          </w:p>
        </w:tc>
        <w:tc>
          <w:tcPr>
            <w:tcW w:w="1440" w:type="dxa"/>
            <w:vMerge/>
            <w:vAlign w:val="center"/>
          </w:tcPr>
          <w:p w:rsidR="00EA4E08" w:rsidRPr="00EA4E08" w:rsidRDefault="00EA4E08" w:rsidP="00EA4E08">
            <w:pPr>
              <w:tabs>
                <w:tab w:val="left" w:pos="1905"/>
              </w:tabs>
              <w:rPr>
                <w:rFonts w:ascii="宋体" w:hAnsi="宋体" w:cs="宋体"/>
                <w:b/>
                <w:sz w:val="24"/>
              </w:rPr>
            </w:pPr>
          </w:p>
        </w:tc>
        <w:tc>
          <w:tcPr>
            <w:tcW w:w="900" w:type="dxa"/>
            <w:vAlign w:val="center"/>
          </w:tcPr>
          <w:p w:rsidR="00EA4E08" w:rsidRPr="00EA4E08" w:rsidRDefault="00EA4E08" w:rsidP="00EA4E08">
            <w:pPr>
              <w:tabs>
                <w:tab w:val="left" w:pos="1905"/>
              </w:tabs>
              <w:rPr>
                <w:rFonts w:ascii="宋体" w:hAnsi="宋体" w:cs="宋体"/>
                <w:b/>
                <w:sz w:val="22"/>
                <w:szCs w:val="22"/>
              </w:rPr>
            </w:pPr>
            <w:r w:rsidRPr="00EA4E08">
              <w:rPr>
                <w:rFonts w:ascii="宋体" w:hAnsi="宋体" w:cs="宋体" w:hint="eastAsia"/>
                <w:b/>
                <w:sz w:val="22"/>
                <w:szCs w:val="22"/>
              </w:rPr>
              <w:t>理论</w:t>
            </w:r>
          </w:p>
          <w:p w:rsidR="00EA4E08" w:rsidRPr="00EA4E08" w:rsidRDefault="00EA4E08" w:rsidP="00EA4E08">
            <w:pPr>
              <w:tabs>
                <w:tab w:val="left" w:pos="1905"/>
              </w:tabs>
              <w:rPr>
                <w:rFonts w:ascii="宋体" w:hAnsi="宋体" w:cs="宋体"/>
                <w:b/>
                <w:sz w:val="22"/>
                <w:szCs w:val="22"/>
              </w:rPr>
            </w:pPr>
            <w:r w:rsidRPr="00EA4E08">
              <w:rPr>
                <w:rFonts w:ascii="宋体" w:hAnsi="宋体" w:cs="宋体" w:hint="eastAsia"/>
                <w:b/>
                <w:sz w:val="22"/>
                <w:szCs w:val="22"/>
              </w:rPr>
              <w:t>学时</w:t>
            </w:r>
          </w:p>
        </w:tc>
        <w:tc>
          <w:tcPr>
            <w:tcW w:w="900" w:type="dxa"/>
            <w:vAlign w:val="center"/>
          </w:tcPr>
          <w:p w:rsidR="00EA4E08" w:rsidRPr="00EA4E08" w:rsidRDefault="00EA4E08" w:rsidP="00EA4E08">
            <w:pPr>
              <w:tabs>
                <w:tab w:val="left" w:pos="1905"/>
              </w:tabs>
              <w:rPr>
                <w:rFonts w:ascii="宋体" w:hAnsi="宋体" w:cs="宋体"/>
                <w:b/>
                <w:sz w:val="22"/>
                <w:szCs w:val="22"/>
              </w:rPr>
            </w:pPr>
            <w:r w:rsidRPr="00EA4E08">
              <w:rPr>
                <w:rFonts w:ascii="宋体" w:hAnsi="宋体" w:cs="宋体" w:hint="eastAsia"/>
                <w:b/>
                <w:sz w:val="22"/>
                <w:szCs w:val="22"/>
              </w:rPr>
              <w:t>实践</w:t>
            </w:r>
          </w:p>
          <w:p w:rsidR="00EA4E08" w:rsidRPr="00EA4E08" w:rsidRDefault="00EA4E08" w:rsidP="00EA4E08">
            <w:pPr>
              <w:tabs>
                <w:tab w:val="left" w:pos="1905"/>
              </w:tabs>
              <w:rPr>
                <w:rFonts w:ascii="宋体" w:hAnsi="宋体" w:cs="宋体"/>
                <w:b/>
                <w:sz w:val="22"/>
                <w:szCs w:val="22"/>
              </w:rPr>
            </w:pPr>
            <w:r w:rsidRPr="00EA4E08">
              <w:rPr>
                <w:rFonts w:ascii="宋体" w:hAnsi="宋体" w:cs="宋体" w:hint="eastAsia"/>
                <w:b/>
                <w:sz w:val="22"/>
                <w:szCs w:val="22"/>
              </w:rPr>
              <w:t>学时</w:t>
            </w:r>
          </w:p>
        </w:tc>
        <w:tc>
          <w:tcPr>
            <w:tcW w:w="995" w:type="dxa"/>
            <w:vAlign w:val="center"/>
          </w:tcPr>
          <w:p w:rsidR="00EA4E08" w:rsidRPr="00EA4E08" w:rsidRDefault="00EA4E08" w:rsidP="00EA4E08">
            <w:pPr>
              <w:tabs>
                <w:tab w:val="left" w:pos="1905"/>
              </w:tabs>
              <w:rPr>
                <w:rFonts w:ascii="宋体" w:hAnsi="宋体" w:cs="宋体"/>
                <w:b/>
                <w:sz w:val="22"/>
                <w:szCs w:val="22"/>
              </w:rPr>
            </w:pPr>
            <w:r w:rsidRPr="00EA4E08">
              <w:rPr>
                <w:rFonts w:ascii="宋体" w:hAnsi="宋体" w:cs="宋体" w:hint="eastAsia"/>
                <w:b/>
                <w:sz w:val="22"/>
                <w:szCs w:val="22"/>
              </w:rPr>
              <w:t>理实一体</w:t>
            </w:r>
          </w:p>
          <w:p w:rsidR="00EA4E08" w:rsidRPr="00EA4E08" w:rsidRDefault="00EA4E08" w:rsidP="00EA4E08">
            <w:pPr>
              <w:tabs>
                <w:tab w:val="left" w:pos="1905"/>
              </w:tabs>
              <w:rPr>
                <w:rFonts w:ascii="宋体" w:hAnsi="宋体" w:cs="宋体"/>
                <w:b/>
                <w:sz w:val="22"/>
                <w:szCs w:val="22"/>
              </w:rPr>
            </w:pPr>
            <w:r w:rsidRPr="00EA4E08">
              <w:rPr>
                <w:rFonts w:ascii="宋体" w:hAnsi="宋体" w:cs="宋体" w:hint="eastAsia"/>
                <w:b/>
                <w:sz w:val="22"/>
                <w:szCs w:val="22"/>
              </w:rPr>
              <w:t>学时</w:t>
            </w:r>
          </w:p>
        </w:tc>
        <w:tc>
          <w:tcPr>
            <w:tcW w:w="1345" w:type="dxa"/>
            <w:vMerge/>
            <w:vAlign w:val="center"/>
          </w:tcPr>
          <w:p w:rsidR="00EA4E08" w:rsidRPr="00EA4E08" w:rsidRDefault="00EA4E08" w:rsidP="00EA4E08">
            <w:pPr>
              <w:tabs>
                <w:tab w:val="left" w:pos="1905"/>
              </w:tabs>
              <w:spacing w:line="360" w:lineRule="auto"/>
              <w:rPr>
                <w:rFonts w:ascii="宋体" w:hAnsi="宋体" w:cs="宋体"/>
                <w:b/>
                <w:sz w:val="24"/>
              </w:rPr>
            </w:pPr>
          </w:p>
        </w:tc>
        <w:tc>
          <w:tcPr>
            <w:tcW w:w="1446" w:type="dxa"/>
            <w:vMerge/>
            <w:vAlign w:val="center"/>
          </w:tcPr>
          <w:p w:rsidR="00EA4E08" w:rsidRPr="00EA4E08" w:rsidRDefault="00EA4E08" w:rsidP="00EA4E08">
            <w:pPr>
              <w:tabs>
                <w:tab w:val="left" w:pos="1905"/>
              </w:tabs>
              <w:spacing w:line="360" w:lineRule="auto"/>
              <w:rPr>
                <w:rFonts w:ascii="宋体" w:hAnsi="宋体" w:cs="宋体"/>
                <w:b/>
                <w:sz w:val="24"/>
              </w:rPr>
            </w:pPr>
          </w:p>
        </w:tc>
        <w:tc>
          <w:tcPr>
            <w:tcW w:w="996" w:type="dxa"/>
            <w:vMerge/>
            <w:vAlign w:val="center"/>
          </w:tcPr>
          <w:p w:rsidR="00EA4E08" w:rsidRPr="00EA4E08" w:rsidRDefault="00EA4E08" w:rsidP="00EA4E08">
            <w:pPr>
              <w:tabs>
                <w:tab w:val="left" w:pos="1905"/>
              </w:tabs>
              <w:spacing w:line="360" w:lineRule="auto"/>
              <w:rPr>
                <w:rFonts w:ascii="宋体" w:hAnsi="宋体" w:cs="宋体"/>
                <w:b/>
                <w:sz w:val="24"/>
              </w:rPr>
            </w:pPr>
          </w:p>
        </w:tc>
      </w:tr>
      <w:tr w:rsidR="00EA4E08" w:rsidRPr="00EA4E08" w:rsidTr="00992963">
        <w:trPr>
          <w:trHeight w:val="680"/>
          <w:jc w:val="center"/>
        </w:trPr>
        <w:tc>
          <w:tcPr>
            <w:tcW w:w="1009" w:type="dxa"/>
            <w:vMerge w:val="restart"/>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项目一：</w:t>
            </w:r>
            <w:r w:rsidRPr="00EA4E08">
              <w:rPr>
                <w:rFonts w:ascii="Calibri" w:hAnsi="宋体" w:hint="eastAsia"/>
                <w:szCs w:val="21"/>
              </w:rPr>
              <w:t xml:space="preserve"> </w:t>
            </w:r>
            <w:r w:rsidRPr="00EA4E08">
              <w:rPr>
                <w:rFonts w:ascii="Calibri" w:hAnsi="宋体" w:hint="eastAsia"/>
                <w:szCs w:val="21"/>
              </w:rPr>
              <w:t>复杂二维图形绘制</w:t>
            </w:r>
            <w:r w:rsidRPr="00EA4E08">
              <w:rPr>
                <w:rFonts w:ascii="Calibri" w:hAnsi="宋体" w:hint="eastAsia"/>
                <w:szCs w:val="21"/>
              </w:rPr>
              <w:t xml:space="preserve"> </w:t>
            </w:r>
          </w:p>
        </w:tc>
        <w:tc>
          <w:tcPr>
            <w:tcW w:w="1321"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Calibri" w:hint="eastAsia"/>
                <w:szCs w:val="21"/>
              </w:rPr>
              <w:t>任务</w:t>
            </w:r>
            <w:r w:rsidRPr="00EA4E08">
              <w:rPr>
                <w:rFonts w:ascii="Calibri" w:hAnsi="Calibri"/>
                <w:szCs w:val="21"/>
              </w:rPr>
              <w:t xml:space="preserve">1  </w:t>
            </w:r>
            <w:r w:rsidRPr="00EA4E08">
              <w:rPr>
                <w:rFonts w:ascii="Calibri" w:hAnsi="宋体" w:hint="eastAsia"/>
                <w:szCs w:val="21"/>
              </w:rPr>
              <w:t xml:space="preserve"> Autocad</w:t>
            </w:r>
            <w:r w:rsidRPr="00EA4E08">
              <w:rPr>
                <w:rFonts w:ascii="Calibri" w:hAnsi="宋体" w:hint="eastAsia"/>
                <w:szCs w:val="21"/>
              </w:rPr>
              <w:t>基础知识</w:t>
            </w:r>
          </w:p>
        </w:tc>
        <w:tc>
          <w:tcPr>
            <w:tcW w:w="2230" w:type="dxa"/>
            <w:vAlign w:val="center"/>
          </w:tcPr>
          <w:p w:rsidR="00EA4E08" w:rsidRPr="00EA4E08" w:rsidRDefault="00EA4E08" w:rsidP="00EA4E08">
            <w:pPr>
              <w:spacing w:line="320" w:lineRule="exact"/>
              <w:rPr>
                <w:rFonts w:ascii="宋体" w:hAnsi="宋体" w:cs="宋体"/>
                <w:szCs w:val="21"/>
              </w:rPr>
            </w:pPr>
            <w:r w:rsidRPr="00EA4E08">
              <w:rPr>
                <w:rFonts w:ascii="宋体" w:hAnsi="宋体" w:cs="宋体" w:hint="eastAsia"/>
                <w:szCs w:val="21"/>
              </w:rPr>
              <w:t>掌握快速绘图技巧</w:t>
            </w:r>
          </w:p>
          <w:p w:rsidR="00EA4E08" w:rsidRPr="00EA4E08" w:rsidRDefault="00EA4E08" w:rsidP="00EA4E08">
            <w:pPr>
              <w:spacing w:line="320" w:lineRule="exact"/>
              <w:rPr>
                <w:rFonts w:ascii="宋体" w:hAnsi="宋体" w:cs="宋体"/>
                <w:szCs w:val="21"/>
              </w:rPr>
            </w:pPr>
            <w:r w:rsidRPr="00EA4E08">
              <w:rPr>
                <w:rFonts w:ascii="宋体" w:hAnsi="宋体" w:cs="宋体" w:hint="eastAsia"/>
                <w:szCs w:val="21"/>
              </w:rPr>
              <w:t>掌握精确绘图的各种辅助工具</w:t>
            </w:r>
          </w:p>
          <w:p w:rsidR="00EA4E08" w:rsidRPr="00EA4E08" w:rsidRDefault="00EA4E08" w:rsidP="00EA4E08">
            <w:pPr>
              <w:spacing w:line="320" w:lineRule="exact"/>
              <w:rPr>
                <w:rFonts w:ascii="宋体" w:hAnsi="Calibri" w:cs="宋体"/>
                <w:szCs w:val="21"/>
              </w:rPr>
            </w:pPr>
            <w:r w:rsidRPr="00EA4E08">
              <w:rPr>
                <w:rFonts w:ascii="宋体" w:hAnsi="宋体" w:cs="宋体" w:hint="eastAsia"/>
                <w:szCs w:val="21"/>
              </w:rPr>
              <w:t>熟练掌握坐标系的设置及坐标表示方法及坐标输入方式</w:t>
            </w:r>
          </w:p>
          <w:p w:rsidR="00EA4E08" w:rsidRPr="00EA4E08" w:rsidRDefault="00EA4E08" w:rsidP="00EA4E08">
            <w:pPr>
              <w:tabs>
                <w:tab w:val="left" w:pos="1905"/>
              </w:tabs>
              <w:snapToGrid w:val="0"/>
              <w:spacing w:line="360" w:lineRule="exact"/>
              <w:rPr>
                <w:rFonts w:ascii="宋体" w:hAnsi="宋体" w:cs="宋体"/>
                <w:szCs w:val="21"/>
              </w:rPr>
            </w:pPr>
          </w:p>
        </w:tc>
        <w:tc>
          <w:tcPr>
            <w:tcW w:w="2520" w:type="dxa"/>
            <w:vAlign w:val="center"/>
          </w:tcPr>
          <w:p w:rsidR="00EA4E08" w:rsidRPr="00EA4E08" w:rsidRDefault="00EA4E08" w:rsidP="00EA4E08">
            <w:pPr>
              <w:spacing w:line="320" w:lineRule="exact"/>
              <w:rPr>
                <w:rFonts w:ascii="宋体" w:hAnsi="宋体" w:cs="宋体"/>
                <w:szCs w:val="21"/>
              </w:rPr>
            </w:pPr>
            <w:r w:rsidRPr="00EA4E08">
              <w:rPr>
                <w:rFonts w:ascii="宋体" w:hAnsi="宋体" w:cs="宋体" w:hint="eastAsia"/>
                <w:szCs w:val="21"/>
              </w:rPr>
              <w:t>不同命令快捷键的使用</w:t>
            </w:r>
          </w:p>
          <w:p w:rsidR="00EA4E08" w:rsidRPr="00EA4E08" w:rsidRDefault="00EA4E08" w:rsidP="00EA4E08">
            <w:pPr>
              <w:spacing w:line="320" w:lineRule="exact"/>
              <w:rPr>
                <w:rFonts w:ascii="宋体" w:hAnsi="Calibri" w:cs="宋体"/>
                <w:szCs w:val="21"/>
              </w:rPr>
            </w:pPr>
            <w:r w:rsidRPr="00EA4E08">
              <w:rPr>
                <w:rFonts w:ascii="宋体" w:hAnsi="Calibri" w:cs="宋体" w:hint="eastAsia"/>
                <w:szCs w:val="21"/>
              </w:rPr>
              <w:t>对象追踪使用</w:t>
            </w:r>
          </w:p>
          <w:p w:rsidR="00EA4E08" w:rsidRPr="00EA4E08" w:rsidRDefault="00EA4E08" w:rsidP="00EA4E08">
            <w:pPr>
              <w:spacing w:line="320" w:lineRule="exact"/>
              <w:rPr>
                <w:rFonts w:ascii="宋体" w:hAnsi="Calibri" w:cs="宋体"/>
                <w:szCs w:val="21"/>
              </w:rPr>
            </w:pPr>
            <w:r w:rsidRPr="00EA4E08">
              <w:rPr>
                <w:rFonts w:ascii="宋体" w:hAnsi="Calibri" w:cs="宋体" w:hint="eastAsia"/>
                <w:szCs w:val="21"/>
              </w:rPr>
              <w:t>使用DYN(动态输入)</w:t>
            </w:r>
          </w:p>
          <w:p w:rsidR="00EA4E08" w:rsidRPr="00EA4E08" w:rsidRDefault="00EA4E08" w:rsidP="00EA4E08">
            <w:pPr>
              <w:spacing w:line="320" w:lineRule="exact"/>
              <w:rPr>
                <w:rFonts w:ascii="宋体" w:hAnsi="宋体" w:cs="宋体"/>
                <w:szCs w:val="21"/>
              </w:rPr>
            </w:pP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restart"/>
            <w:vAlign w:val="center"/>
          </w:tcPr>
          <w:p w:rsidR="00EA4E08" w:rsidRPr="00EA4E08" w:rsidRDefault="00EA4E08" w:rsidP="00EA4E08">
            <w:pPr>
              <w:spacing w:line="320" w:lineRule="exact"/>
              <w:rPr>
                <w:rFonts w:ascii="Calibri" w:hAnsi="宋体"/>
                <w:szCs w:val="21"/>
              </w:rPr>
            </w:pPr>
            <w:r w:rsidRPr="00EA4E08">
              <w:rPr>
                <w:rFonts w:ascii="Calibri" w:hAnsi="宋体" w:hint="eastAsia"/>
                <w:szCs w:val="21"/>
              </w:rPr>
              <w:t>精确快速绘图的技巧</w:t>
            </w:r>
          </w:p>
          <w:p w:rsidR="00EA4E08" w:rsidRPr="00EA4E08" w:rsidRDefault="00EA4E08" w:rsidP="00EA4E08">
            <w:pPr>
              <w:spacing w:line="320" w:lineRule="exact"/>
              <w:rPr>
                <w:rFonts w:ascii="Calibri" w:hAnsi="宋体"/>
                <w:szCs w:val="21"/>
              </w:rPr>
            </w:pPr>
            <w:r w:rsidRPr="00EA4E08">
              <w:rPr>
                <w:rFonts w:ascii="Calibri" w:hAnsi="宋体" w:hint="eastAsia"/>
                <w:szCs w:val="21"/>
              </w:rPr>
              <w:t>绘图命令应用：绘制构造线、射线、多段线、多线、矩形、正多边形，圆、圆弧、椭圆</w:t>
            </w:r>
          </w:p>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编辑命令应用：</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szCs w:val="21"/>
              </w:rPr>
              <w:t>：移动、复制、阵列、镜像、偏移、缩放、拉伸、修剪、合并、分解、打断</w:t>
            </w: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ign w:val="center"/>
          </w:tcPr>
          <w:p w:rsidR="00EA4E08" w:rsidRPr="00EA4E08" w:rsidRDefault="00EA4E08" w:rsidP="00EA4E08">
            <w:pPr>
              <w:tabs>
                <w:tab w:val="left" w:pos="1905"/>
              </w:tabs>
              <w:snapToGrid w:val="0"/>
              <w:spacing w:line="360" w:lineRule="exact"/>
              <w:rPr>
                <w:rFonts w:ascii="宋体" w:hAnsi="宋体" w:cs="宋体"/>
                <w:b/>
                <w:szCs w:val="21"/>
              </w:rPr>
            </w:pPr>
          </w:p>
        </w:tc>
        <w:tc>
          <w:tcPr>
            <w:tcW w:w="1321"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宋体" w:hint="eastAsia"/>
                <w:szCs w:val="21"/>
              </w:rPr>
              <w:t>任务</w:t>
            </w:r>
            <w:r w:rsidRPr="00EA4E08">
              <w:rPr>
                <w:rFonts w:ascii="Calibri" w:hAnsi="宋体"/>
                <w:szCs w:val="21"/>
              </w:rPr>
              <w:t xml:space="preserve">2  </w:t>
            </w:r>
            <w:r w:rsidRPr="00EA4E08">
              <w:rPr>
                <w:rFonts w:ascii="Calibri" w:hAnsi="宋体" w:hint="eastAsia"/>
                <w:szCs w:val="21"/>
              </w:rPr>
              <w:t>绘制复杂的平面图形</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掌握各种复杂平面图形的绘制方法</w:t>
            </w:r>
          </w:p>
        </w:tc>
        <w:tc>
          <w:tcPr>
            <w:tcW w:w="2520" w:type="dxa"/>
            <w:vAlign w:val="center"/>
          </w:tcPr>
          <w:p w:rsidR="00EA4E08" w:rsidRPr="00EA4E08" w:rsidRDefault="00EA4E08" w:rsidP="00EA4E08">
            <w:pPr>
              <w:spacing w:line="320" w:lineRule="exact"/>
              <w:rPr>
                <w:rFonts w:ascii="宋体" w:hAnsi="宋体" w:cs="宋体"/>
                <w:szCs w:val="21"/>
              </w:rPr>
            </w:pPr>
            <w:r w:rsidRPr="00EA4E08">
              <w:rPr>
                <w:rFonts w:ascii="宋体" w:hAnsi="宋体" w:cs="宋体" w:hint="eastAsia"/>
                <w:szCs w:val="21"/>
              </w:rPr>
              <w:t>提高各个绘图命令和编辑使用熟练程度,掌握绘图技巧</w:t>
            </w:r>
          </w:p>
          <w:p w:rsidR="00EA4E08" w:rsidRPr="00EA4E08" w:rsidRDefault="00EA4E08" w:rsidP="00EA4E08">
            <w:pPr>
              <w:spacing w:line="320" w:lineRule="exact"/>
              <w:rPr>
                <w:rFonts w:ascii="宋体" w:hAnsi="Calibri" w:cs="宋体"/>
                <w:szCs w:val="21"/>
              </w:rPr>
            </w:pPr>
            <w:r w:rsidRPr="00EA4E08">
              <w:rPr>
                <w:rFonts w:ascii="宋体" w:hAnsi="宋体" w:cs="宋体" w:hint="eastAsia"/>
                <w:szCs w:val="21"/>
              </w:rPr>
              <w:t>熟练掌握表格工具的使用方法与技巧</w:t>
            </w:r>
          </w:p>
          <w:p w:rsidR="00EA4E08" w:rsidRPr="00EA4E08" w:rsidRDefault="00EA4E08" w:rsidP="00EA4E08">
            <w:pPr>
              <w:tabs>
                <w:tab w:val="left" w:pos="1905"/>
              </w:tabs>
              <w:snapToGrid w:val="0"/>
              <w:spacing w:line="360" w:lineRule="exact"/>
              <w:rPr>
                <w:rFonts w:ascii="宋体" w:hAnsi="宋体" w:cs="宋体"/>
                <w:szCs w:val="21"/>
              </w:rPr>
            </w:pP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b/>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ign w:val="center"/>
          </w:tcPr>
          <w:p w:rsidR="00EA4E08" w:rsidRPr="00EA4E08" w:rsidRDefault="00EA4E08" w:rsidP="00EA4E08">
            <w:pPr>
              <w:tabs>
                <w:tab w:val="left" w:pos="1905"/>
              </w:tabs>
              <w:snapToGrid w:val="0"/>
              <w:spacing w:line="360" w:lineRule="exact"/>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restart"/>
            <w:vAlign w:val="center"/>
          </w:tcPr>
          <w:p w:rsidR="00EA4E08" w:rsidRPr="00EA4E08" w:rsidRDefault="00EA4E08" w:rsidP="00EA4E08">
            <w:pPr>
              <w:tabs>
                <w:tab w:val="left" w:pos="540"/>
              </w:tabs>
              <w:adjustRightInd w:val="0"/>
              <w:snapToGrid w:val="0"/>
              <w:spacing w:line="320" w:lineRule="exact"/>
              <w:rPr>
                <w:rFonts w:ascii="Calibri" w:hAnsi="宋体"/>
                <w:szCs w:val="21"/>
              </w:rPr>
            </w:pPr>
            <w:r w:rsidRPr="00EA4E08">
              <w:rPr>
                <w:rFonts w:ascii="宋体" w:hAnsi="宋体" w:cs="宋体" w:hint="eastAsia"/>
                <w:szCs w:val="21"/>
              </w:rPr>
              <w:t>项目二：</w:t>
            </w:r>
            <w:r w:rsidRPr="00EA4E08">
              <w:rPr>
                <w:rFonts w:ascii="Calibri" w:hAnsi="宋体" w:hint="eastAsia"/>
                <w:szCs w:val="21"/>
              </w:rPr>
              <w:t>建筑施工图的</w:t>
            </w:r>
            <w:r w:rsidRPr="00EA4E08">
              <w:rPr>
                <w:rFonts w:ascii="Calibri" w:hAnsi="宋体" w:hint="eastAsia"/>
                <w:szCs w:val="21"/>
              </w:rPr>
              <w:lastRenderedPageBreak/>
              <w:t>绘制</w:t>
            </w:r>
          </w:p>
          <w:p w:rsidR="00EA4E08" w:rsidRPr="00EA4E08" w:rsidRDefault="00EA4E08" w:rsidP="00EA4E08">
            <w:pPr>
              <w:tabs>
                <w:tab w:val="left" w:pos="1905"/>
              </w:tabs>
              <w:snapToGrid w:val="0"/>
              <w:spacing w:line="360" w:lineRule="exact"/>
              <w:rPr>
                <w:rFonts w:ascii="宋体" w:hAnsi="宋体" w:cs="宋体"/>
                <w:szCs w:val="21"/>
              </w:rPr>
            </w:pPr>
          </w:p>
        </w:tc>
        <w:tc>
          <w:tcPr>
            <w:tcW w:w="1321" w:type="dxa"/>
            <w:vAlign w:val="center"/>
          </w:tcPr>
          <w:p w:rsidR="00EA4E08" w:rsidRPr="00EA4E08" w:rsidRDefault="00EA4E08" w:rsidP="00EA4E08">
            <w:pPr>
              <w:tabs>
                <w:tab w:val="left" w:pos="1905"/>
              </w:tabs>
              <w:snapToGrid w:val="0"/>
              <w:spacing w:line="360" w:lineRule="exact"/>
              <w:rPr>
                <w:rFonts w:ascii="宋体" w:hAnsi="宋体" w:cs="宋体"/>
                <w:color w:val="000000"/>
                <w:kern w:val="0"/>
                <w:szCs w:val="21"/>
              </w:rPr>
            </w:pPr>
            <w:r w:rsidRPr="00EA4E08">
              <w:rPr>
                <w:rFonts w:ascii="宋体" w:hAnsi="宋体" w:cs="宋体" w:hint="eastAsia"/>
                <w:szCs w:val="21"/>
              </w:rPr>
              <w:lastRenderedPageBreak/>
              <w:t>任务</w:t>
            </w:r>
            <w:r w:rsidRPr="00EA4E08">
              <w:rPr>
                <w:rFonts w:ascii="宋体" w:hAnsi="宋体" w:cs="宋体"/>
                <w:szCs w:val="21"/>
              </w:rPr>
              <w:t>1</w:t>
            </w:r>
            <w:r w:rsidRPr="00EA4E08">
              <w:rPr>
                <w:rFonts w:ascii="宋体" w:hAnsi="宋体" w:cs="宋体" w:hint="eastAsia"/>
                <w:szCs w:val="21"/>
              </w:rPr>
              <w:t>：</w:t>
            </w:r>
            <w:r w:rsidRPr="00EA4E08">
              <w:rPr>
                <w:rFonts w:ascii="Calibri" w:hAnsi="Calibri" w:hint="eastAsia"/>
                <w:szCs w:val="21"/>
              </w:rPr>
              <w:t>绘制建筑平面图</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掌握绘制及编辑多线的方法；</w:t>
            </w:r>
          </w:p>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lastRenderedPageBreak/>
              <w:t>掌握设置尺寸标注样式、文字标注样式的方法；</w:t>
            </w:r>
          </w:p>
        </w:tc>
        <w:tc>
          <w:tcPr>
            <w:tcW w:w="2520" w:type="dxa"/>
            <w:vAlign w:val="center"/>
          </w:tcPr>
          <w:p w:rsidR="00EA4E08" w:rsidRPr="00EA4E08" w:rsidRDefault="00EA4E08" w:rsidP="00EA4E08">
            <w:pPr>
              <w:spacing w:line="320" w:lineRule="exact"/>
              <w:rPr>
                <w:rFonts w:ascii="Calibri" w:hAnsi="宋体"/>
                <w:szCs w:val="21"/>
              </w:rPr>
            </w:pPr>
            <w:r w:rsidRPr="00EA4E08">
              <w:rPr>
                <w:rFonts w:ascii="Calibri" w:hAnsi="宋体"/>
                <w:szCs w:val="21"/>
              </w:rPr>
              <w:lastRenderedPageBreak/>
              <w:t>1.</w:t>
            </w:r>
            <w:r w:rsidRPr="00EA4E08">
              <w:rPr>
                <w:rFonts w:ascii="Calibri" w:hAnsi="宋体" w:hint="eastAsia"/>
                <w:szCs w:val="21"/>
              </w:rPr>
              <w:t>熟练按照要求设置文字样式、标注样式并进行图形注释及尺寸标注</w:t>
            </w:r>
          </w:p>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宋体"/>
                <w:szCs w:val="21"/>
              </w:rPr>
              <w:lastRenderedPageBreak/>
              <w:t>2.</w:t>
            </w:r>
            <w:r w:rsidRPr="00EA4E08">
              <w:rPr>
                <w:rFonts w:ascii="Calibri" w:hAnsi="宋体" w:hint="eastAsia"/>
                <w:szCs w:val="21"/>
              </w:rPr>
              <w:t>熟练掌握一般民用建筑建筑平面图的绘制的常规步骤</w:t>
            </w: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lastRenderedPageBreak/>
              <w:t>吃苦精神、严谨认真、</w:t>
            </w:r>
            <w:r w:rsidRPr="00EA4E08">
              <w:rPr>
                <w:rFonts w:ascii="宋体" w:hAnsi="宋体" w:cs="宋体" w:hint="eastAsia"/>
                <w:sz w:val="24"/>
              </w:rPr>
              <w:lastRenderedPageBreak/>
              <w:t>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4</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w:t>
            </w:r>
            <w:r w:rsidRPr="00EA4E08">
              <w:rPr>
                <w:rFonts w:ascii="宋体" w:hAnsi="宋体" w:cs="宋体" w:hint="eastAsia"/>
                <w:bCs/>
                <w:szCs w:val="21"/>
              </w:rPr>
              <w:lastRenderedPageBreak/>
              <w:t>法</w:t>
            </w:r>
          </w:p>
        </w:tc>
        <w:tc>
          <w:tcPr>
            <w:tcW w:w="1446" w:type="dxa"/>
            <w:vMerge w:val="restart"/>
            <w:vAlign w:val="center"/>
          </w:tcPr>
          <w:p w:rsidR="00EA4E08" w:rsidRPr="00EA4E08" w:rsidRDefault="00EA4E08" w:rsidP="00EA4E08">
            <w:pPr>
              <w:rPr>
                <w:rFonts w:ascii="Calibri" w:hAnsi="宋体"/>
                <w:szCs w:val="21"/>
              </w:rPr>
            </w:pPr>
            <w:r w:rsidRPr="00EA4E08">
              <w:rPr>
                <w:rFonts w:ascii="Calibri" w:hAnsi="宋体" w:hint="eastAsia"/>
                <w:szCs w:val="21"/>
              </w:rPr>
              <w:lastRenderedPageBreak/>
              <w:t>创建设置文字样式</w:t>
            </w:r>
          </w:p>
          <w:p w:rsidR="00EA4E08" w:rsidRPr="00EA4E08" w:rsidRDefault="00EA4E08" w:rsidP="00EA4E08">
            <w:pPr>
              <w:rPr>
                <w:rFonts w:ascii="Calibri" w:hAnsi="宋体"/>
                <w:szCs w:val="21"/>
              </w:rPr>
            </w:pPr>
            <w:r w:rsidRPr="00EA4E08">
              <w:rPr>
                <w:rFonts w:ascii="Calibri" w:hAnsi="宋体" w:hint="eastAsia"/>
                <w:szCs w:val="21"/>
              </w:rPr>
              <w:t>熟练应用单</w:t>
            </w:r>
            <w:r w:rsidRPr="00EA4E08">
              <w:rPr>
                <w:rFonts w:ascii="Calibri" w:hAnsi="宋体" w:hint="eastAsia"/>
                <w:szCs w:val="21"/>
              </w:rPr>
              <w:lastRenderedPageBreak/>
              <w:t>行文字、多行文字命令进行图形注释</w:t>
            </w:r>
          </w:p>
          <w:p w:rsidR="00EA4E08" w:rsidRPr="00EA4E08" w:rsidRDefault="00EA4E08" w:rsidP="00EA4E08">
            <w:pPr>
              <w:rPr>
                <w:rFonts w:ascii="Calibri" w:hAnsi="宋体"/>
                <w:szCs w:val="21"/>
              </w:rPr>
            </w:pPr>
            <w:r w:rsidRPr="00EA4E08">
              <w:rPr>
                <w:rFonts w:ascii="Calibri" w:hAnsi="宋体" w:hint="eastAsia"/>
                <w:szCs w:val="21"/>
              </w:rPr>
              <w:t>创建设置尺寸标注样式</w:t>
            </w:r>
          </w:p>
          <w:p w:rsidR="00EA4E08" w:rsidRPr="00EA4E08" w:rsidRDefault="00EA4E08" w:rsidP="00EA4E08">
            <w:pPr>
              <w:rPr>
                <w:rFonts w:ascii="Calibri" w:hAnsi="宋体"/>
                <w:szCs w:val="21"/>
              </w:rPr>
            </w:pPr>
            <w:r w:rsidRPr="00EA4E08">
              <w:rPr>
                <w:rFonts w:ascii="Calibri" w:hAnsi="宋体" w:hint="eastAsia"/>
                <w:szCs w:val="21"/>
              </w:rPr>
              <w:t>熟练应用线性、对齐、直径、半径、角度等进行图形标注</w:t>
            </w:r>
            <w:r w:rsidRPr="00EA4E08">
              <w:rPr>
                <w:rFonts w:ascii="Calibri" w:hAnsi="宋体"/>
                <w:szCs w:val="21"/>
              </w:rPr>
              <w:t xml:space="preserve"> </w:t>
            </w:r>
          </w:p>
          <w:p w:rsidR="00EA4E08" w:rsidRPr="00EA4E08" w:rsidRDefault="00EA4E08" w:rsidP="00EA4E08">
            <w:pPr>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21" w:type="dxa"/>
            <w:vAlign w:val="center"/>
          </w:tcPr>
          <w:p w:rsidR="00EA4E08" w:rsidRPr="00EA4E08" w:rsidRDefault="00EA4E08" w:rsidP="00EA4E08">
            <w:pPr>
              <w:tabs>
                <w:tab w:val="left" w:pos="1905"/>
              </w:tabs>
              <w:snapToGrid w:val="0"/>
              <w:spacing w:line="360" w:lineRule="exact"/>
              <w:rPr>
                <w:rFonts w:ascii="宋体" w:hAnsi="宋体" w:cs="宋体"/>
                <w:color w:val="000000"/>
                <w:kern w:val="0"/>
                <w:szCs w:val="21"/>
              </w:rPr>
            </w:pPr>
            <w:r w:rsidRPr="00EA4E08">
              <w:rPr>
                <w:rFonts w:ascii="宋体" w:hAnsi="宋体" w:cs="宋体" w:hint="eastAsia"/>
                <w:szCs w:val="21"/>
              </w:rPr>
              <w:t>任务</w:t>
            </w:r>
            <w:r w:rsidRPr="00EA4E08">
              <w:rPr>
                <w:rFonts w:ascii="宋体" w:hAnsi="宋体" w:cs="宋体"/>
                <w:szCs w:val="21"/>
              </w:rPr>
              <w:t>2</w:t>
            </w:r>
            <w:r w:rsidRPr="00EA4E08">
              <w:rPr>
                <w:rFonts w:ascii="宋体" w:hAnsi="宋体" w:cs="宋体" w:hint="eastAsia"/>
                <w:szCs w:val="21"/>
              </w:rPr>
              <w:t>：</w:t>
            </w:r>
            <w:r w:rsidRPr="00EA4E08">
              <w:rPr>
                <w:rFonts w:ascii="Calibri" w:hAnsi="Calibri" w:hint="eastAsia"/>
                <w:szCs w:val="21"/>
              </w:rPr>
              <w:t>绘制建筑立面图</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掌握“阵列”命令使用技巧；掌握图快的制作和插入命令的使用技巧</w:t>
            </w:r>
          </w:p>
        </w:tc>
        <w:tc>
          <w:tcPr>
            <w:tcW w:w="252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宋体" w:hint="eastAsia"/>
                <w:szCs w:val="21"/>
              </w:rPr>
              <w:t>熟练掌握一般民用建筑建筑立面图的绘制的常规步骤</w:t>
            </w: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szCs w:val="21"/>
              </w:rPr>
            </w:pPr>
          </w:p>
        </w:tc>
      </w:tr>
      <w:tr w:rsidR="00EA4E08" w:rsidRPr="00EA4E08" w:rsidTr="00992963">
        <w:trPr>
          <w:trHeight w:val="680"/>
          <w:jc w:val="center"/>
        </w:trPr>
        <w:tc>
          <w:tcPr>
            <w:tcW w:w="1009" w:type="dxa"/>
            <w:vMerge/>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21" w:type="dxa"/>
            <w:vAlign w:val="center"/>
          </w:tcPr>
          <w:p w:rsidR="00EA4E08" w:rsidRPr="00EA4E08" w:rsidRDefault="00EA4E08" w:rsidP="00EA4E08">
            <w:pPr>
              <w:rPr>
                <w:rFonts w:ascii="宋体" w:hAnsi="Calibri" w:cs="宋体"/>
                <w:szCs w:val="21"/>
              </w:rPr>
            </w:pPr>
            <w:r w:rsidRPr="00EA4E08">
              <w:rPr>
                <w:rFonts w:ascii="宋体" w:hAnsi="宋体" w:cs="宋体" w:hint="eastAsia"/>
                <w:szCs w:val="21"/>
              </w:rPr>
              <w:t>任务</w:t>
            </w:r>
            <w:r w:rsidRPr="00EA4E08">
              <w:rPr>
                <w:rFonts w:ascii="宋体" w:hAnsi="宋体" w:cs="宋体"/>
                <w:szCs w:val="21"/>
              </w:rPr>
              <w:t>3</w:t>
            </w:r>
            <w:r w:rsidRPr="00EA4E08">
              <w:rPr>
                <w:rFonts w:ascii="宋体" w:hAnsi="宋体" w:cs="宋体" w:hint="eastAsia"/>
                <w:szCs w:val="21"/>
              </w:rPr>
              <w:t>：</w:t>
            </w:r>
            <w:r w:rsidRPr="00EA4E08">
              <w:rPr>
                <w:rFonts w:ascii="Calibri" w:hAnsi="Calibri" w:hint="eastAsia"/>
                <w:szCs w:val="21"/>
              </w:rPr>
              <w:t>绘制建筑剖面图</w:t>
            </w:r>
            <w:r w:rsidRPr="00EA4E08">
              <w:rPr>
                <w:rFonts w:ascii="Calibri" w:hAnsi="Calibri"/>
                <w:szCs w:val="21"/>
              </w:rPr>
              <w:t xml:space="preserve"> </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掌握“点”命令的使用，</w:t>
            </w:r>
            <w:r w:rsidRPr="00EA4E08">
              <w:rPr>
                <w:rFonts w:ascii="Calibri" w:hAnsi="宋体" w:hint="eastAsia"/>
                <w:szCs w:val="21"/>
              </w:rPr>
              <w:t>设置点样式、定距等分、定数等分</w:t>
            </w:r>
          </w:p>
        </w:tc>
        <w:tc>
          <w:tcPr>
            <w:tcW w:w="252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宋体" w:hint="eastAsia"/>
                <w:szCs w:val="21"/>
              </w:rPr>
              <w:t>熟练掌握一般民用建筑建筑剖面图的绘制的常规步骤</w:t>
            </w: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ign w:val="center"/>
          </w:tcPr>
          <w:p w:rsidR="00EA4E08" w:rsidRPr="00EA4E08" w:rsidRDefault="00EA4E08" w:rsidP="00EA4E08">
            <w:pPr>
              <w:tabs>
                <w:tab w:val="left" w:pos="1905"/>
              </w:tabs>
              <w:snapToGrid w:val="0"/>
              <w:spacing w:line="360" w:lineRule="exact"/>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21" w:type="dxa"/>
            <w:vAlign w:val="center"/>
          </w:tcPr>
          <w:p w:rsidR="00EA4E08" w:rsidRPr="00EA4E08" w:rsidRDefault="00EA4E08" w:rsidP="00EA4E08">
            <w:pPr>
              <w:tabs>
                <w:tab w:val="left" w:pos="1905"/>
              </w:tabs>
              <w:snapToGrid w:val="0"/>
              <w:spacing w:line="360" w:lineRule="exact"/>
              <w:rPr>
                <w:rFonts w:ascii="宋体" w:hAnsi="宋体" w:cs="宋体"/>
                <w:color w:val="000000"/>
                <w:kern w:val="0"/>
                <w:szCs w:val="21"/>
              </w:rPr>
            </w:pPr>
            <w:r w:rsidRPr="00EA4E08">
              <w:rPr>
                <w:rFonts w:ascii="Calibri" w:hAnsi="宋体" w:hint="eastAsia"/>
                <w:szCs w:val="21"/>
              </w:rPr>
              <w:t>任务</w:t>
            </w:r>
            <w:r w:rsidRPr="00EA4E08">
              <w:rPr>
                <w:rFonts w:ascii="Calibri" w:hAnsi="宋体"/>
                <w:szCs w:val="21"/>
              </w:rPr>
              <w:t xml:space="preserve">4  </w:t>
            </w:r>
            <w:r w:rsidRPr="00EA4E08">
              <w:rPr>
                <w:rFonts w:ascii="Calibri" w:hAnsi="宋体" w:hint="eastAsia"/>
                <w:szCs w:val="21"/>
              </w:rPr>
              <w:t>绘制建筑详图</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掌握“图案填充”命令的使用技巧</w:t>
            </w:r>
          </w:p>
        </w:tc>
        <w:tc>
          <w:tcPr>
            <w:tcW w:w="252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宋体" w:hint="eastAsia"/>
                <w:szCs w:val="21"/>
              </w:rPr>
              <w:t>熟练掌握一般民用建筑建筑详图的绘制的常规步骤</w:t>
            </w: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rPr>
                <w:rFonts w:ascii="宋体" w:hAnsi="Calibri" w:cs="宋体"/>
                <w:szCs w:val="21"/>
              </w:rPr>
            </w:pPr>
            <w:r w:rsidRPr="00EA4E08">
              <w:rPr>
                <w:rFonts w:ascii="宋体" w:hAnsi="Calibri" w:cs="宋体" w:hint="eastAsia"/>
                <w:szCs w:val="21"/>
              </w:rPr>
              <w:t>4</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ign w:val="center"/>
          </w:tcPr>
          <w:p w:rsidR="00EA4E08" w:rsidRPr="00EA4E08" w:rsidRDefault="00EA4E08" w:rsidP="00EA4E08">
            <w:pPr>
              <w:tabs>
                <w:tab w:val="left" w:pos="1905"/>
              </w:tabs>
              <w:snapToGrid w:val="0"/>
              <w:spacing w:line="360" w:lineRule="exact"/>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restart"/>
            <w:vAlign w:val="center"/>
          </w:tcPr>
          <w:p w:rsidR="00EA4E08" w:rsidRPr="00EA4E08" w:rsidRDefault="00EA4E08" w:rsidP="00EA4E08">
            <w:pPr>
              <w:rPr>
                <w:rFonts w:ascii="宋体" w:hAnsi="Calibri" w:cs="宋体"/>
                <w:szCs w:val="21"/>
              </w:rPr>
            </w:pPr>
            <w:r w:rsidRPr="00EA4E08">
              <w:rPr>
                <w:rFonts w:ascii="宋体" w:hAnsi="宋体" w:cs="宋体" w:hint="eastAsia"/>
                <w:szCs w:val="21"/>
              </w:rPr>
              <w:t>项目三：</w:t>
            </w:r>
            <w:r w:rsidRPr="00EA4E08">
              <w:rPr>
                <w:rFonts w:ascii="Calibri" w:hAnsi="宋体" w:hint="eastAsia"/>
                <w:szCs w:val="21"/>
              </w:rPr>
              <w:t>结构施工图的绘制</w:t>
            </w:r>
            <w:r w:rsidRPr="00EA4E08">
              <w:rPr>
                <w:rFonts w:ascii="Calibri" w:hAnsi="宋体"/>
                <w:szCs w:val="21"/>
              </w:rPr>
              <w:t xml:space="preserve"> </w:t>
            </w:r>
          </w:p>
        </w:tc>
        <w:tc>
          <w:tcPr>
            <w:tcW w:w="1321"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任务</w:t>
            </w:r>
            <w:r w:rsidRPr="00EA4E08">
              <w:rPr>
                <w:rFonts w:ascii="宋体" w:hAnsi="宋体" w:cs="宋体"/>
                <w:szCs w:val="21"/>
              </w:rPr>
              <w:t>1</w:t>
            </w:r>
            <w:r w:rsidRPr="00EA4E08">
              <w:rPr>
                <w:rFonts w:ascii="宋体" w:hAnsi="宋体" w:cs="宋体" w:hint="eastAsia"/>
                <w:szCs w:val="21"/>
              </w:rPr>
              <w:t>：</w:t>
            </w:r>
            <w:r w:rsidRPr="00EA4E08">
              <w:rPr>
                <w:rFonts w:ascii="Calibri" w:hAnsi="Calibri" w:hint="eastAsia"/>
                <w:szCs w:val="21"/>
              </w:rPr>
              <w:t>绘制基础平面图</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熟练掌握直线、圆、修剪命令的使用方法与技巧</w:t>
            </w:r>
          </w:p>
        </w:tc>
        <w:tc>
          <w:tcPr>
            <w:tcW w:w="2520" w:type="dxa"/>
            <w:vAlign w:val="center"/>
          </w:tcPr>
          <w:p w:rsidR="00EA4E08" w:rsidRPr="00EA4E08" w:rsidRDefault="00EA4E08" w:rsidP="00EA4E08">
            <w:pPr>
              <w:tabs>
                <w:tab w:val="left" w:pos="1905"/>
              </w:tabs>
              <w:snapToGrid w:val="0"/>
              <w:ind w:firstLineChars="250" w:firstLine="525"/>
              <w:jc w:val="left"/>
              <w:rPr>
                <w:rFonts w:ascii="Calibri" w:hAnsi="宋体"/>
                <w:szCs w:val="21"/>
              </w:rPr>
            </w:pPr>
            <w:r w:rsidRPr="00EA4E08">
              <w:rPr>
                <w:rFonts w:ascii="宋体" w:hAnsi="宋体" w:cs="宋体" w:hint="eastAsia"/>
                <w:szCs w:val="21"/>
              </w:rPr>
              <w:t>掌握钢筋的表达和绘制方法；熟练利用AutoCAD软件绘制基础平面图</w:t>
            </w: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restart"/>
            <w:vAlign w:val="center"/>
          </w:tcPr>
          <w:p w:rsidR="00EA4E08" w:rsidRPr="00EA4E08" w:rsidRDefault="00EA4E08" w:rsidP="00EA4E08">
            <w:pPr>
              <w:rPr>
                <w:rFonts w:ascii="Calibri" w:hAnsi="宋体"/>
                <w:szCs w:val="21"/>
              </w:rPr>
            </w:pPr>
            <w:r w:rsidRPr="00EA4E08">
              <w:rPr>
                <w:rFonts w:ascii="Calibri" w:hAnsi="宋体" w:hint="eastAsia"/>
                <w:szCs w:val="21"/>
              </w:rPr>
              <w:t>引出线命令的使用方法技巧</w:t>
            </w:r>
          </w:p>
          <w:p w:rsidR="00EA4E08" w:rsidRPr="00EA4E08" w:rsidRDefault="00EA4E08" w:rsidP="00EA4E08">
            <w:pPr>
              <w:rPr>
                <w:rFonts w:ascii="Calibri" w:hAnsi="宋体"/>
                <w:szCs w:val="21"/>
              </w:rPr>
            </w:pPr>
            <w:r w:rsidRPr="00EA4E08">
              <w:rPr>
                <w:rFonts w:ascii="Calibri" w:hAnsi="宋体" w:hint="eastAsia"/>
                <w:szCs w:val="21"/>
              </w:rPr>
              <w:t>表格的使用方法技巧</w:t>
            </w:r>
          </w:p>
          <w:p w:rsidR="00EA4E08" w:rsidRPr="00EA4E08" w:rsidRDefault="00EA4E08" w:rsidP="00EA4E08">
            <w:pPr>
              <w:rPr>
                <w:rFonts w:ascii="Calibri" w:hAnsi="宋体"/>
                <w:szCs w:val="21"/>
              </w:rPr>
            </w:pPr>
            <w:r w:rsidRPr="00EA4E08">
              <w:rPr>
                <w:rFonts w:ascii="Calibri" w:hAnsi="宋体" w:hint="eastAsia"/>
                <w:szCs w:val="21"/>
              </w:rPr>
              <w:lastRenderedPageBreak/>
              <w:t>多行文字的使用技巧</w:t>
            </w:r>
          </w:p>
          <w:p w:rsidR="00EA4E08" w:rsidRPr="00EA4E08" w:rsidRDefault="00EA4E08" w:rsidP="00EA4E08">
            <w:pPr>
              <w:rPr>
                <w:rFonts w:ascii="Calibri" w:hAnsi="宋体"/>
                <w:szCs w:val="21"/>
              </w:rPr>
            </w:pPr>
            <w:r w:rsidRPr="00EA4E08">
              <w:rPr>
                <w:rFonts w:ascii="Calibri" w:hAnsi="宋体" w:hint="eastAsia"/>
                <w:szCs w:val="21"/>
              </w:rPr>
              <w:t>绘制梁、板、柱平面配筋图的步骤及技巧</w:t>
            </w:r>
          </w:p>
          <w:p w:rsidR="00EA4E08" w:rsidRPr="00EA4E08" w:rsidRDefault="00EA4E08" w:rsidP="00EA4E08">
            <w:pPr>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ign w:val="center"/>
          </w:tcPr>
          <w:p w:rsidR="00EA4E08" w:rsidRPr="00EA4E08" w:rsidRDefault="00EA4E08" w:rsidP="00EA4E08">
            <w:pPr>
              <w:rPr>
                <w:rFonts w:ascii="宋体" w:hAnsi="Calibri" w:cs="宋体"/>
                <w:szCs w:val="21"/>
              </w:rPr>
            </w:pPr>
          </w:p>
        </w:tc>
        <w:tc>
          <w:tcPr>
            <w:tcW w:w="1321" w:type="dxa"/>
            <w:vAlign w:val="center"/>
          </w:tcPr>
          <w:p w:rsidR="00EA4E08" w:rsidRPr="00EA4E08" w:rsidRDefault="00EA4E08" w:rsidP="00EA4E08">
            <w:pPr>
              <w:tabs>
                <w:tab w:val="left" w:pos="1905"/>
              </w:tabs>
              <w:snapToGrid w:val="0"/>
              <w:spacing w:line="360" w:lineRule="exact"/>
              <w:rPr>
                <w:rFonts w:ascii="宋体" w:hAnsi="宋体" w:cs="宋体"/>
                <w:color w:val="000000"/>
                <w:kern w:val="0"/>
                <w:szCs w:val="21"/>
              </w:rPr>
            </w:pPr>
            <w:r w:rsidRPr="00EA4E08">
              <w:rPr>
                <w:rFonts w:ascii="宋体" w:hAnsi="宋体" w:cs="宋体" w:hint="eastAsia"/>
                <w:szCs w:val="21"/>
              </w:rPr>
              <w:t>任务2：</w:t>
            </w:r>
            <w:r w:rsidRPr="00EA4E08">
              <w:rPr>
                <w:rFonts w:ascii="Calibri" w:hAnsi="Calibri" w:hint="eastAsia"/>
                <w:szCs w:val="21"/>
              </w:rPr>
              <w:t>绘制楼层结构平面图</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熟练掌握多段线命令的使用方法与技巧</w:t>
            </w:r>
          </w:p>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引出线的的使用方法及技巧</w:t>
            </w:r>
          </w:p>
        </w:tc>
        <w:tc>
          <w:tcPr>
            <w:tcW w:w="2520" w:type="dxa"/>
            <w:vAlign w:val="center"/>
          </w:tcPr>
          <w:p w:rsidR="00EA4E08" w:rsidRPr="00EA4E08" w:rsidRDefault="00EA4E08" w:rsidP="00EA4E08">
            <w:pPr>
              <w:tabs>
                <w:tab w:val="left" w:pos="1905"/>
              </w:tabs>
              <w:snapToGrid w:val="0"/>
              <w:ind w:firstLineChars="250" w:firstLine="525"/>
              <w:jc w:val="left"/>
              <w:rPr>
                <w:rFonts w:ascii="宋体" w:hAnsi="宋体" w:cs="宋体"/>
                <w:szCs w:val="21"/>
              </w:rPr>
            </w:pPr>
            <w:r w:rsidRPr="00EA4E08">
              <w:rPr>
                <w:rFonts w:ascii="宋体" w:hAnsi="宋体" w:cs="宋体" w:hint="eastAsia"/>
                <w:szCs w:val="21"/>
              </w:rPr>
              <w:t>掌握钢筋的表达和绘制方法；熟练利用AutoCAD软件绘制结构施工图</w:t>
            </w:r>
          </w:p>
          <w:p w:rsidR="00EA4E08" w:rsidRPr="00EA4E08" w:rsidRDefault="00EA4E08" w:rsidP="00EA4E08">
            <w:pPr>
              <w:tabs>
                <w:tab w:val="left" w:pos="1905"/>
              </w:tabs>
              <w:snapToGrid w:val="0"/>
              <w:spacing w:line="360" w:lineRule="exact"/>
              <w:rPr>
                <w:rFonts w:ascii="宋体" w:hAnsi="宋体" w:cs="宋体"/>
                <w:szCs w:val="21"/>
              </w:rPr>
            </w:pP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ign w:val="center"/>
          </w:tcPr>
          <w:p w:rsidR="00EA4E08" w:rsidRPr="00EA4E08" w:rsidRDefault="00EA4E08" w:rsidP="00EA4E08">
            <w:pPr>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21" w:type="dxa"/>
            <w:vAlign w:val="center"/>
          </w:tcPr>
          <w:p w:rsidR="00EA4E08" w:rsidRPr="00EA4E08" w:rsidRDefault="00EA4E08" w:rsidP="00EA4E08">
            <w:pPr>
              <w:tabs>
                <w:tab w:val="left" w:pos="1905"/>
              </w:tabs>
              <w:snapToGrid w:val="0"/>
              <w:spacing w:line="360" w:lineRule="exact"/>
              <w:rPr>
                <w:rFonts w:ascii="宋体" w:hAnsi="宋体" w:cs="宋体"/>
                <w:color w:val="000000"/>
                <w:kern w:val="0"/>
                <w:szCs w:val="21"/>
              </w:rPr>
            </w:pPr>
            <w:r w:rsidRPr="00EA4E08">
              <w:rPr>
                <w:rFonts w:ascii="宋体" w:hAnsi="宋体" w:cs="宋体" w:hint="eastAsia"/>
                <w:szCs w:val="21"/>
              </w:rPr>
              <w:t>任务3：</w:t>
            </w:r>
            <w:r w:rsidRPr="00EA4E08">
              <w:rPr>
                <w:rFonts w:ascii="Calibri" w:hAnsi="Calibri" w:hint="eastAsia"/>
                <w:szCs w:val="21"/>
              </w:rPr>
              <w:t>绘制梁配筋图</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熟练掌握直线、圆、修剪命令的使用方法与技巧；表格的的使用方法及技巧；文字的注写技巧</w:t>
            </w:r>
          </w:p>
        </w:tc>
        <w:tc>
          <w:tcPr>
            <w:tcW w:w="252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宋体" w:hint="eastAsia"/>
                <w:szCs w:val="21"/>
              </w:rPr>
              <w:t>熟练掌握一般民用建筑；梁配筋图的绘制的常规步骤</w:t>
            </w: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ign w:val="center"/>
          </w:tcPr>
          <w:p w:rsidR="00EA4E08" w:rsidRPr="00EA4E08" w:rsidRDefault="00EA4E08" w:rsidP="00EA4E08">
            <w:pPr>
              <w:tabs>
                <w:tab w:val="left" w:pos="1905"/>
              </w:tabs>
              <w:snapToGrid w:val="0"/>
              <w:spacing w:line="360" w:lineRule="exact"/>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r w:rsidR="00EA4E08" w:rsidRPr="00EA4E08" w:rsidTr="00992963">
        <w:trPr>
          <w:trHeight w:val="680"/>
          <w:jc w:val="center"/>
        </w:trPr>
        <w:tc>
          <w:tcPr>
            <w:tcW w:w="1009" w:type="dxa"/>
            <w:vMerge/>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21" w:type="dxa"/>
            <w:vAlign w:val="center"/>
          </w:tcPr>
          <w:p w:rsidR="00EA4E08" w:rsidRPr="00EA4E08" w:rsidRDefault="00EA4E08" w:rsidP="00EA4E08">
            <w:pPr>
              <w:rPr>
                <w:rFonts w:ascii="宋体" w:hAnsi="Calibri" w:cs="宋体"/>
                <w:szCs w:val="21"/>
              </w:rPr>
            </w:pPr>
            <w:r w:rsidRPr="00EA4E08">
              <w:rPr>
                <w:rFonts w:ascii="宋体" w:hAnsi="宋体" w:cs="宋体" w:hint="eastAsia"/>
                <w:szCs w:val="21"/>
              </w:rPr>
              <w:t>任务4：</w:t>
            </w:r>
            <w:r w:rsidRPr="00EA4E08">
              <w:rPr>
                <w:rFonts w:ascii="Calibri" w:hAnsi="Calibri" w:hint="eastAsia"/>
                <w:szCs w:val="21"/>
              </w:rPr>
              <w:t>绘制柱配筋面图</w:t>
            </w:r>
            <w:r w:rsidRPr="00EA4E08">
              <w:rPr>
                <w:rFonts w:ascii="Calibri" w:hAnsi="Calibri"/>
                <w:szCs w:val="21"/>
              </w:rPr>
              <w:t xml:space="preserve"> </w:t>
            </w:r>
          </w:p>
        </w:tc>
        <w:tc>
          <w:tcPr>
            <w:tcW w:w="223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熟练掌握多线命令的使用方法与技巧</w:t>
            </w:r>
          </w:p>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引出线的的使用方法及技巧</w:t>
            </w:r>
          </w:p>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多行文字的使用技巧</w:t>
            </w:r>
          </w:p>
        </w:tc>
        <w:tc>
          <w:tcPr>
            <w:tcW w:w="252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Calibri" w:hAnsi="宋体" w:hint="eastAsia"/>
                <w:szCs w:val="21"/>
              </w:rPr>
              <w:t>熟练掌握一般民用建筑柱配筋图的绘制的常规步骤</w:t>
            </w:r>
          </w:p>
        </w:tc>
        <w:tc>
          <w:tcPr>
            <w:tcW w:w="1440" w:type="dxa"/>
            <w:vAlign w:val="center"/>
          </w:tcPr>
          <w:p w:rsidR="00EA4E08" w:rsidRPr="00EA4E08" w:rsidRDefault="00EA4E08" w:rsidP="00EA4E08">
            <w:pPr>
              <w:spacing w:line="360" w:lineRule="auto"/>
              <w:rPr>
                <w:rFonts w:ascii="宋体" w:hAnsi="宋体" w:cs="宋体"/>
                <w:sz w:val="24"/>
              </w:rPr>
            </w:pPr>
            <w:r w:rsidRPr="00EA4E08">
              <w:rPr>
                <w:rFonts w:ascii="宋体" w:hAnsi="宋体" w:cs="宋体" w:hint="eastAsia"/>
                <w:sz w:val="24"/>
              </w:rPr>
              <w:t>吃苦精神、严谨认真、沟通协调</w:t>
            </w:r>
          </w:p>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900" w:type="dxa"/>
            <w:vAlign w:val="center"/>
          </w:tcPr>
          <w:p w:rsidR="00EA4E08" w:rsidRPr="00EA4E08" w:rsidRDefault="00EA4E08" w:rsidP="00EA4E08">
            <w:pPr>
              <w:tabs>
                <w:tab w:val="left" w:pos="1905"/>
              </w:tabs>
              <w:snapToGrid w:val="0"/>
              <w:spacing w:line="360" w:lineRule="exact"/>
              <w:rPr>
                <w:rFonts w:ascii="宋体" w:hAnsi="宋体" w:cs="宋体"/>
                <w:szCs w:val="21"/>
              </w:rPr>
            </w:pPr>
            <w:r w:rsidRPr="00EA4E08">
              <w:rPr>
                <w:rFonts w:ascii="宋体" w:hAnsi="宋体" w:cs="宋体" w:hint="eastAsia"/>
                <w:szCs w:val="21"/>
              </w:rPr>
              <w:t>6</w:t>
            </w:r>
          </w:p>
        </w:tc>
        <w:tc>
          <w:tcPr>
            <w:tcW w:w="995" w:type="dxa"/>
            <w:vAlign w:val="center"/>
          </w:tcPr>
          <w:p w:rsidR="00EA4E08" w:rsidRPr="00EA4E08" w:rsidRDefault="00EA4E08" w:rsidP="00EA4E08">
            <w:pPr>
              <w:tabs>
                <w:tab w:val="left" w:pos="1905"/>
              </w:tabs>
              <w:snapToGrid w:val="0"/>
              <w:spacing w:line="360" w:lineRule="exact"/>
              <w:rPr>
                <w:rFonts w:ascii="宋体" w:hAnsi="宋体" w:cs="宋体"/>
                <w:szCs w:val="21"/>
              </w:rPr>
            </w:pPr>
          </w:p>
        </w:tc>
        <w:tc>
          <w:tcPr>
            <w:tcW w:w="1345" w:type="dxa"/>
            <w:vAlign w:val="center"/>
          </w:tcPr>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演示法</w:t>
            </w:r>
          </w:p>
          <w:p w:rsidR="00EA4E08" w:rsidRPr="00EA4E08" w:rsidRDefault="00EA4E08" w:rsidP="00EA4E08">
            <w:pPr>
              <w:tabs>
                <w:tab w:val="left" w:pos="1905"/>
              </w:tabs>
              <w:snapToGrid w:val="0"/>
              <w:spacing w:line="360" w:lineRule="exact"/>
              <w:rPr>
                <w:rFonts w:ascii="宋体" w:hAnsi="宋体" w:cs="宋体"/>
                <w:bCs/>
                <w:szCs w:val="21"/>
              </w:rPr>
            </w:pPr>
            <w:r w:rsidRPr="00EA4E08">
              <w:rPr>
                <w:rFonts w:ascii="宋体" w:hAnsi="宋体" w:cs="宋体" w:hint="eastAsia"/>
                <w:bCs/>
                <w:szCs w:val="21"/>
              </w:rPr>
              <w:t>案例教学方法</w:t>
            </w:r>
          </w:p>
        </w:tc>
        <w:tc>
          <w:tcPr>
            <w:tcW w:w="1446" w:type="dxa"/>
            <w:vMerge/>
            <w:vAlign w:val="center"/>
          </w:tcPr>
          <w:p w:rsidR="00EA4E08" w:rsidRPr="00EA4E08" w:rsidRDefault="00EA4E08" w:rsidP="00EA4E08">
            <w:pPr>
              <w:tabs>
                <w:tab w:val="left" w:pos="1905"/>
              </w:tabs>
              <w:snapToGrid w:val="0"/>
              <w:spacing w:line="360" w:lineRule="exact"/>
              <w:rPr>
                <w:rFonts w:ascii="宋体" w:hAnsi="宋体" w:cs="宋体"/>
                <w:bCs/>
                <w:szCs w:val="21"/>
              </w:rPr>
            </w:pPr>
          </w:p>
        </w:tc>
        <w:tc>
          <w:tcPr>
            <w:tcW w:w="996" w:type="dxa"/>
            <w:vAlign w:val="center"/>
          </w:tcPr>
          <w:p w:rsidR="00EA4E08" w:rsidRPr="00EA4E08" w:rsidRDefault="00EA4E08" w:rsidP="00EA4E08">
            <w:pPr>
              <w:tabs>
                <w:tab w:val="left" w:pos="1905"/>
              </w:tabs>
              <w:snapToGrid w:val="0"/>
              <w:spacing w:line="360" w:lineRule="exact"/>
              <w:rPr>
                <w:rFonts w:ascii="宋体" w:hAnsi="宋体" w:cs="宋体"/>
                <w:bCs/>
                <w:szCs w:val="21"/>
              </w:rPr>
            </w:pPr>
          </w:p>
        </w:tc>
      </w:tr>
    </w:tbl>
    <w:p w:rsidR="00EA4E08" w:rsidRPr="00EA4E08" w:rsidRDefault="00EA4E08" w:rsidP="00EA4E08">
      <w:pPr>
        <w:jc w:val="left"/>
        <w:rPr>
          <w:rFonts w:ascii="宋体" w:hAnsi="宋体" w:cs="宋体"/>
        </w:rPr>
        <w:sectPr w:rsidR="00EA4E08" w:rsidRPr="00EA4E08">
          <w:pgSz w:w="16783" w:h="11850" w:orient="landscape"/>
          <w:pgMar w:top="1800" w:right="1440" w:bottom="1800" w:left="1440" w:header="851" w:footer="992" w:gutter="0"/>
          <w:cols w:space="720"/>
          <w:docGrid w:type="lines" w:linePitch="312"/>
        </w:sectPr>
      </w:pPr>
    </w:p>
    <w:p w:rsidR="00EA4E08" w:rsidRPr="00EA4E08" w:rsidRDefault="00EA4E08" w:rsidP="00EA4E08">
      <w:pPr>
        <w:spacing w:line="360" w:lineRule="auto"/>
        <w:jc w:val="left"/>
        <w:rPr>
          <w:rFonts w:ascii="宋体" w:hAnsi="宋体" w:cs="宋体"/>
          <w:b/>
          <w:bCs/>
          <w:sz w:val="28"/>
          <w:szCs w:val="28"/>
        </w:rPr>
      </w:pPr>
      <w:r w:rsidRPr="00EA4E08">
        <w:rPr>
          <w:rFonts w:ascii="宋体" w:hAnsi="宋体" w:cs="宋体" w:hint="eastAsia"/>
          <w:b/>
          <w:bCs/>
          <w:sz w:val="28"/>
          <w:szCs w:val="28"/>
        </w:rPr>
        <w:lastRenderedPageBreak/>
        <w:t xml:space="preserve">    四、考核方式及评分</w:t>
      </w:r>
    </w:p>
    <w:p w:rsidR="00EA4E08" w:rsidRPr="00EA4E08" w:rsidRDefault="00EA4E08" w:rsidP="00EA4E08">
      <w:pPr>
        <w:spacing w:line="360" w:lineRule="auto"/>
        <w:ind w:firstLine="560"/>
        <w:jc w:val="left"/>
        <w:rPr>
          <w:rFonts w:ascii="宋体" w:hAnsi="宋体" w:cs="宋体"/>
          <w:sz w:val="24"/>
        </w:rPr>
      </w:pPr>
      <w:r w:rsidRPr="00EA4E08">
        <w:rPr>
          <w:rFonts w:ascii="宋体" w:hAnsi="宋体" w:cs="宋体" w:hint="eastAsia"/>
          <w:sz w:val="24"/>
        </w:rPr>
        <w:t>1.考核性质及方式：AD。（过程考核、作品考核）</w:t>
      </w:r>
    </w:p>
    <w:p w:rsidR="00EA4E08" w:rsidRPr="00EA4E08" w:rsidRDefault="00EA4E08" w:rsidP="00EA4E08">
      <w:pPr>
        <w:tabs>
          <w:tab w:val="left" w:pos="540"/>
        </w:tabs>
        <w:adjustRightInd w:val="0"/>
        <w:snapToGrid w:val="0"/>
        <w:spacing w:line="320" w:lineRule="exact"/>
        <w:ind w:rightChars="178" w:right="374" w:firstLineChars="300" w:firstLine="720"/>
        <w:rPr>
          <w:rFonts w:ascii="宋体" w:hAnsi="宋体" w:cs="宋体"/>
          <w:sz w:val="24"/>
        </w:rPr>
      </w:pPr>
      <w:r w:rsidRPr="00EA4E08">
        <w:rPr>
          <w:rFonts w:ascii="宋体" w:hAnsi="宋体" w:cs="宋体" w:hint="eastAsia"/>
          <w:sz w:val="24"/>
        </w:rPr>
        <w:t>2.学生课程成绩由养成教育成绩（20%）+项目考核成绩（80%）组成。</w:t>
      </w:r>
    </w:p>
    <w:p w:rsidR="00EA4E08" w:rsidRPr="00EA4E08" w:rsidRDefault="00EA4E08" w:rsidP="00EA4E08">
      <w:pPr>
        <w:tabs>
          <w:tab w:val="left" w:pos="540"/>
        </w:tabs>
        <w:adjustRightInd w:val="0"/>
        <w:snapToGrid w:val="0"/>
        <w:spacing w:line="320" w:lineRule="exact"/>
        <w:ind w:rightChars="178" w:right="374" w:firstLineChars="200" w:firstLine="480"/>
        <w:rPr>
          <w:rFonts w:ascii="宋体" w:hAnsi="宋体" w:cs="宋体"/>
          <w:sz w:val="24"/>
        </w:rPr>
      </w:pPr>
      <w:r w:rsidRPr="00EA4E08">
        <w:rPr>
          <w:rFonts w:ascii="宋体" w:hAnsi="宋体" w:cs="宋体" w:hint="eastAsia"/>
          <w:sz w:val="24"/>
        </w:rPr>
        <w:t>养成教育成绩主要是出勤、作业。</w:t>
      </w:r>
    </w:p>
    <w:p w:rsidR="00EA4E08" w:rsidRPr="00EA4E08" w:rsidRDefault="00EA4E08" w:rsidP="00EA4E08">
      <w:pPr>
        <w:spacing w:line="360" w:lineRule="auto"/>
        <w:ind w:firstLine="560"/>
        <w:jc w:val="center"/>
        <w:rPr>
          <w:rFonts w:ascii="宋体" w:hAnsi="宋体" w:cs="宋体"/>
          <w:b/>
          <w:bCs/>
          <w:sz w:val="24"/>
        </w:rPr>
      </w:pPr>
      <w:r w:rsidRPr="00EA4E08">
        <w:rPr>
          <w:rFonts w:ascii="宋体" w:hAnsi="宋体" w:cs="宋体" w:hint="eastAsia"/>
          <w:b/>
          <w:bCs/>
          <w:sz w:val="24"/>
        </w:rPr>
        <w:t>项目考核流程及评分表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40"/>
        <w:gridCol w:w="1080"/>
        <w:gridCol w:w="1260"/>
        <w:gridCol w:w="1260"/>
        <w:gridCol w:w="797"/>
      </w:tblGrid>
      <w:tr w:rsidR="00EA4E08" w:rsidRPr="00EA4E08" w:rsidTr="00992963">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考核</w:t>
            </w:r>
          </w:p>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项目</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考核</w:t>
            </w:r>
          </w:p>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内容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分值</w:t>
            </w:r>
          </w:p>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占比</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评分</w:t>
            </w:r>
          </w:p>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标准</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考核</w:t>
            </w:r>
          </w:p>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用时</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b/>
                <w:bCs/>
                <w:sz w:val="24"/>
              </w:rPr>
            </w:pPr>
            <w:r w:rsidRPr="00EA4E08">
              <w:rPr>
                <w:rFonts w:ascii="宋体" w:hAnsi="宋体" w:cs="宋体" w:hint="eastAsia"/>
                <w:b/>
                <w:bCs/>
                <w:sz w:val="24"/>
              </w:rPr>
              <w:t>备注</w:t>
            </w:r>
          </w:p>
        </w:tc>
      </w:tr>
      <w:tr w:rsidR="00EA4E08" w:rsidRPr="00EA4E08" w:rsidTr="00992963">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sz w:val="24"/>
              </w:rPr>
            </w:pPr>
          </w:p>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4E08" w:rsidRPr="00EA4E08" w:rsidRDefault="00EA4E08" w:rsidP="00EA4E08">
            <w:pPr>
              <w:rPr>
                <w:rFonts w:ascii="Calibri" w:hAnsi="宋体"/>
                <w:szCs w:val="21"/>
              </w:rPr>
            </w:pPr>
            <w:r w:rsidRPr="00EA4E08">
              <w:rPr>
                <w:rFonts w:ascii="Calibri" w:hAnsi="宋体" w:hint="eastAsia"/>
                <w:szCs w:val="21"/>
              </w:rPr>
              <w:t>精确快速使用绘图命令编辑命令进行绘图的技巧</w:t>
            </w:r>
          </w:p>
          <w:p w:rsidR="00EA4E08" w:rsidRPr="00EA4E08" w:rsidRDefault="00EA4E08" w:rsidP="00EA4E08">
            <w:pPr>
              <w:rPr>
                <w:rFonts w:ascii="Calibri" w:hAnsi="宋体"/>
                <w:szCs w:val="21"/>
              </w:rPr>
            </w:pPr>
            <w:r w:rsidRPr="00EA4E08">
              <w:rPr>
                <w:rFonts w:ascii="Calibri" w:hAnsi="宋体" w:hint="eastAsia"/>
                <w:szCs w:val="21"/>
              </w:rPr>
              <w:t>绘制建筑施工图的步骤及技巧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见每个项目具体的评分标准</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90分钟</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sz w:val="24"/>
              </w:rPr>
            </w:pPr>
          </w:p>
        </w:tc>
      </w:tr>
      <w:tr w:rsidR="00EA4E08" w:rsidRPr="00EA4E08" w:rsidTr="00992963">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sz w:val="24"/>
              </w:rPr>
            </w:pPr>
          </w:p>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2</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rPr>
                <w:rFonts w:ascii="Calibri" w:hAnsi="宋体"/>
                <w:szCs w:val="21"/>
              </w:rPr>
            </w:pPr>
            <w:r w:rsidRPr="00EA4E08">
              <w:rPr>
                <w:rFonts w:ascii="Calibri" w:hAnsi="宋体" w:hint="eastAsia"/>
                <w:szCs w:val="21"/>
              </w:rPr>
              <w:t>精确快速使用绘图命令编辑命令进行绘图的技巧</w:t>
            </w:r>
          </w:p>
          <w:p w:rsidR="00EA4E08" w:rsidRPr="00EA4E08" w:rsidRDefault="00EA4E08" w:rsidP="00EA4E08">
            <w:pPr>
              <w:rPr>
                <w:rFonts w:ascii="Calibri" w:hAnsi="宋体"/>
                <w:szCs w:val="21"/>
              </w:rPr>
            </w:pPr>
            <w:r w:rsidRPr="00EA4E08">
              <w:rPr>
                <w:rFonts w:ascii="Calibri" w:hAnsi="宋体" w:hint="eastAsia"/>
                <w:szCs w:val="21"/>
              </w:rPr>
              <w:t>绘制梁、板、柱平面配筋图的步骤及技巧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见每个项目具体的评分标准</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A4E08" w:rsidRPr="00EA4E08" w:rsidRDefault="00EA4E08" w:rsidP="00EA4E08">
            <w:pPr>
              <w:spacing w:line="360" w:lineRule="auto"/>
              <w:jc w:val="center"/>
              <w:rPr>
                <w:rFonts w:ascii="宋体" w:hAnsi="宋体" w:cs="宋体"/>
                <w:sz w:val="24"/>
              </w:rPr>
            </w:pPr>
            <w:r w:rsidRPr="00EA4E08">
              <w:rPr>
                <w:rFonts w:ascii="宋体" w:hAnsi="宋体" w:cs="宋体" w:hint="eastAsia"/>
                <w:sz w:val="24"/>
              </w:rPr>
              <w:t>90分钟</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EA4E08" w:rsidRPr="00EA4E08" w:rsidRDefault="00EA4E08" w:rsidP="00EA4E08">
            <w:pPr>
              <w:spacing w:line="360" w:lineRule="auto"/>
              <w:jc w:val="center"/>
              <w:rPr>
                <w:rFonts w:ascii="宋体" w:hAnsi="宋体" w:cs="宋体"/>
                <w:sz w:val="24"/>
              </w:rPr>
            </w:pPr>
          </w:p>
        </w:tc>
      </w:tr>
    </w:tbl>
    <w:p w:rsidR="00EA4E08" w:rsidRPr="00EA4E08" w:rsidRDefault="00EA4E08" w:rsidP="00EA4E08">
      <w:pPr>
        <w:spacing w:line="360" w:lineRule="auto"/>
        <w:ind w:firstLine="560"/>
        <w:rPr>
          <w:rFonts w:ascii="宋体" w:hAnsi="宋体" w:cs="宋体"/>
          <w:b/>
          <w:bCs/>
          <w:sz w:val="24"/>
        </w:rPr>
      </w:pPr>
      <w:r w:rsidRPr="00EA4E08">
        <w:rPr>
          <w:rFonts w:ascii="宋体" w:hAnsi="宋体" w:cs="宋体" w:hint="eastAsia"/>
          <w:sz w:val="24"/>
        </w:rPr>
        <w:t>备注：“考核用时”一项由任课教师根据课程实际填写</w:t>
      </w:r>
    </w:p>
    <w:p w:rsidR="00EA4E08" w:rsidRPr="00EA4E08" w:rsidRDefault="00EA4E08" w:rsidP="00EA4E08">
      <w:pPr>
        <w:spacing w:line="360" w:lineRule="auto"/>
        <w:jc w:val="left"/>
        <w:rPr>
          <w:rFonts w:ascii="宋体" w:hAnsi="宋体" w:cs="宋体"/>
          <w:b/>
          <w:bCs/>
          <w:sz w:val="28"/>
          <w:szCs w:val="28"/>
        </w:rPr>
      </w:pPr>
      <w:r w:rsidRPr="00EA4E08">
        <w:rPr>
          <w:rFonts w:ascii="宋体" w:hAnsi="宋体" w:cs="宋体" w:hint="eastAsia"/>
          <w:b/>
          <w:bCs/>
          <w:sz w:val="28"/>
          <w:szCs w:val="28"/>
        </w:rPr>
        <w:t xml:space="preserve">   五、教学组织</w:t>
      </w:r>
    </w:p>
    <w:p w:rsidR="00EA4E08" w:rsidRPr="00EA4E08" w:rsidRDefault="00EA4E08" w:rsidP="00EA4E08">
      <w:pPr>
        <w:spacing w:line="360" w:lineRule="auto"/>
        <w:jc w:val="left"/>
        <w:rPr>
          <w:rFonts w:ascii="宋体" w:hAnsi="宋体" w:cs="宋体"/>
          <w:sz w:val="24"/>
        </w:rPr>
      </w:pPr>
      <w:r w:rsidRPr="00EA4E08">
        <w:rPr>
          <w:rFonts w:ascii="宋体" w:hAnsi="宋体" w:cs="宋体" w:hint="eastAsia"/>
          <w:sz w:val="28"/>
          <w:szCs w:val="28"/>
        </w:rPr>
        <w:t xml:space="preserve">  </w:t>
      </w:r>
      <w:r w:rsidRPr="00EA4E08">
        <w:rPr>
          <w:rFonts w:ascii="宋体" w:hAnsi="宋体" w:cs="宋体" w:hint="eastAsia"/>
          <w:sz w:val="24"/>
        </w:rPr>
        <w:t xml:space="preserve">  1.班级容量[20,50]</w:t>
      </w:r>
    </w:p>
    <w:p w:rsidR="00EA4E08" w:rsidRPr="00EA4E08" w:rsidRDefault="00EA4E08" w:rsidP="00EA4E08">
      <w:pPr>
        <w:spacing w:line="360" w:lineRule="auto"/>
        <w:ind w:firstLine="480"/>
        <w:jc w:val="left"/>
        <w:rPr>
          <w:rFonts w:ascii="宋体" w:hAnsi="宋体" w:cs="宋体"/>
          <w:sz w:val="24"/>
        </w:rPr>
      </w:pPr>
      <w:r w:rsidRPr="00EA4E08">
        <w:rPr>
          <w:rFonts w:ascii="宋体" w:hAnsi="宋体" w:cs="宋体" w:hint="eastAsia"/>
          <w:sz w:val="24"/>
        </w:rPr>
        <w:t xml:space="preserve">2.主讲教师：李月霞 </w:t>
      </w:r>
    </w:p>
    <w:p w:rsidR="00EA4E08" w:rsidRPr="00EA4E08" w:rsidRDefault="00EA4E08" w:rsidP="00EA4E08">
      <w:pPr>
        <w:spacing w:line="360" w:lineRule="auto"/>
        <w:ind w:firstLine="480"/>
        <w:jc w:val="left"/>
        <w:rPr>
          <w:rFonts w:ascii="宋体" w:hAnsi="宋体" w:cs="宋体"/>
          <w:sz w:val="24"/>
        </w:rPr>
      </w:pPr>
      <w:r w:rsidRPr="00EA4E08">
        <w:rPr>
          <w:rFonts w:ascii="宋体" w:hAnsi="宋体" w:cs="宋体" w:hint="eastAsia"/>
          <w:sz w:val="24"/>
        </w:rPr>
        <w:t>3.教研室负责人：盛雪艳</w:t>
      </w:r>
    </w:p>
    <w:p w:rsidR="00EA4E08" w:rsidRPr="00EA4E08" w:rsidRDefault="00EA4E08" w:rsidP="00EA4E08">
      <w:pPr>
        <w:spacing w:line="360" w:lineRule="auto"/>
        <w:jc w:val="left"/>
        <w:rPr>
          <w:rFonts w:ascii="宋体" w:hAnsi="宋体" w:cs="宋体"/>
          <w:b/>
          <w:bCs/>
          <w:sz w:val="28"/>
          <w:szCs w:val="28"/>
        </w:rPr>
      </w:pPr>
      <w:r w:rsidRPr="00EA4E08">
        <w:rPr>
          <w:rFonts w:ascii="宋体" w:hAnsi="宋体" w:cs="宋体" w:hint="eastAsia"/>
          <w:b/>
          <w:bCs/>
          <w:sz w:val="28"/>
          <w:szCs w:val="28"/>
        </w:rPr>
        <w:t xml:space="preserve">   六、其他说明</w:t>
      </w:r>
    </w:p>
    <w:p w:rsidR="00EA4E08" w:rsidRP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Pr="00FE6CB2" w:rsidRDefault="00FE6CB2" w:rsidP="00FE6CB2">
      <w:pPr>
        <w:pStyle w:val="1"/>
        <w:jc w:val="center"/>
      </w:pPr>
      <w:bookmarkStart w:id="20" w:name="_Toc523638001"/>
      <w:r w:rsidRPr="00FE6CB2">
        <w:lastRenderedPageBreak/>
        <w:t>《</w:t>
      </w:r>
      <w:r w:rsidRPr="00FE6CB2">
        <w:rPr>
          <w:rFonts w:hint="eastAsia"/>
        </w:rPr>
        <w:t>建筑施工技术</w:t>
      </w:r>
      <w:r w:rsidRPr="00FE6CB2">
        <w:t>》课程标准</w:t>
      </w:r>
      <w:bookmarkEnd w:id="20"/>
    </w:p>
    <w:p w:rsidR="00FE6CB2" w:rsidRPr="00FE6CB2" w:rsidRDefault="00FE6CB2" w:rsidP="00FE6CB2">
      <w:pPr>
        <w:spacing w:beforeLines="50" w:before="156" w:afterLines="50" w:after="156" w:line="360" w:lineRule="auto"/>
        <w:jc w:val="center"/>
        <w:rPr>
          <w:rFonts w:eastAsia="楷体" w:hAnsi="宋体" w:hint="eastAsia"/>
          <w:b/>
          <w:bCs/>
          <w:color w:val="000000"/>
          <w:sz w:val="36"/>
          <w:szCs w:val="36"/>
        </w:rPr>
      </w:pPr>
      <w:r w:rsidRPr="00FE6CB2">
        <w:rPr>
          <w:rFonts w:ascii="楷体" w:eastAsia="楷体" w:hAnsi="楷体" w:cs="楷体" w:hint="eastAsia"/>
          <w:b/>
          <w:bCs/>
          <w:sz w:val="24"/>
        </w:rPr>
        <w:t>制定人：董钊　　审核人：王飞朋　　核准时间：2018.8</w:t>
      </w:r>
    </w:p>
    <w:p w:rsidR="00FE6CB2" w:rsidRPr="00FE6CB2" w:rsidRDefault="00FE6CB2" w:rsidP="00FE6CB2">
      <w:pPr>
        <w:spacing w:before="120" w:after="120" w:line="360" w:lineRule="auto"/>
        <w:rPr>
          <w:rFonts w:ascii="宋体" w:hAnsi="宋体"/>
          <w:b/>
          <w:sz w:val="28"/>
          <w:szCs w:val="28"/>
        </w:rPr>
      </w:pPr>
      <w:r w:rsidRPr="00FE6CB2">
        <w:rPr>
          <w:rFonts w:ascii="宋体" w:hAnsi="宋体"/>
          <w:b/>
          <w:sz w:val="28"/>
          <w:szCs w:val="28"/>
        </w:rPr>
        <w:t>一、</w:t>
      </w:r>
      <w:r w:rsidRPr="00FE6CB2">
        <w:rPr>
          <w:rFonts w:ascii="宋体" w:hAnsi="宋体" w:hint="eastAsia"/>
          <w:b/>
          <w:sz w:val="28"/>
          <w:szCs w:val="28"/>
        </w:rPr>
        <w:t>课程标准定位</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1.课程名称：建筑施工技术</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2.修订版本：2018级第1版</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3.教学对象</w:t>
      </w:r>
    </w:p>
    <w:p w:rsidR="00FE6CB2" w:rsidRPr="00FE6CB2" w:rsidRDefault="00FE6CB2" w:rsidP="00FE6CB2">
      <w:pPr>
        <w:spacing w:line="360" w:lineRule="auto"/>
        <w:ind w:firstLineChars="200" w:firstLine="480"/>
        <w:rPr>
          <w:rFonts w:ascii="宋体" w:hAnsi="宋体" w:hint="eastAsia"/>
          <w:sz w:val="24"/>
        </w:rPr>
      </w:pPr>
      <w:r w:rsidRPr="00FE6CB2">
        <w:rPr>
          <w:rFonts w:ascii="宋体" w:hAnsi="宋体" w:hint="eastAsia"/>
          <w:sz w:val="24"/>
        </w:rPr>
        <w:t xml:space="preserve">  </w:t>
      </w:r>
      <w:r w:rsidRPr="00FE6CB2">
        <w:rPr>
          <w:rFonts w:ascii="宋体" w:hAnsi="宋体"/>
          <w:sz w:val="24"/>
        </w:rPr>
        <w:t>适用于建筑工程技术</w:t>
      </w:r>
      <w:r w:rsidRPr="00FE6CB2">
        <w:rPr>
          <w:rFonts w:ascii="宋体" w:hAnsi="宋体" w:hint="eastAsia"/>
          <w:sz w:val="24"/>
        </w:rPr>
        <w:t>、建设工程管理专业</w:t>
      </w:r>
      <w:r w:rsidRPr="00FE6CB2">
        <w:rPr>
          <w:rFonts w:ascii="宋体" w:hAnsi="宋体"/>
          <w:sz w:val="24"/>
        </w:rPr>
        <w:t>三年制高职高专</w:t>
      </w:r>
      <w:r w:rsidRPr="00FE6CB2">
        <w:rPr>
          <w:rFonts w:ascii="宋体" w:hAnsi="宋体" w:hint="eastAsia"/>
          <w:sz w:val="24"/>
        </w:rPr>
        <w:t>二年级</w:t>
      </w:r>
      <w:r w:rsidRPr="00FE6CB2">
        <w:rPr>
          <w:rFonts w:ascii="宋体" w:hAnsi="宋体"/>
          <w:sz w:val="24"/>
        </w:rPr>
        <w:t>学生。</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4.学时及学分</w:t>
      </w:r>
    </w:p>
    <w:p w:rsidR="00FE6CB2" w:rsidRPr="00FE6CB2" w:rsidRDefault="00FE6CB2" w:rsidP="00FE6CB2">
      <w:pPr>
        <w:spacing w:line="360" w:lineRule="auto"/>
        <w:ind w:firstLineChars="320" w:firstLine="768"/>
        <w:rPr>
          <w:rFonts w:ascii="宋体" w:hAnsi="宋体" w:hint="eastAsia"/>
          <w:sz w:val="24"/>
        </w:rPr>
      </w:pPr>
      <w:r w:rsidRPr="00FE6CB2">
        <w:rPr>
          <w:rFonts w:ascii="宋体" w:hAnsi="宋体" w:hint="eastAsia"/>
          <w:sz w:val="24"/>
        </w:rPr>
        <w:t xml:space="preserve">学时：64   </w:t>
      </w:r>
      <w:r w:rsidRPr="00FE6CB2">
        <w:rPr>
          <w:rFonts w:ascii="宋体" w:hAnsi="宋体"/>
          <w:sz w:val="24"/>
        </w:rPr>
        <w:t xml:space="preserve">  </w:t>
      </w:r>
      <w:r w:rsidRPr="00FE6CB2">
        <w:rPr>
          <w:rFonts w:ascii="宋体" w:hAnsi="宋体" w:hint="eastAsia"/>
          <w:sz w:val="24"/>
        </w:rPr>
        <w:t>学分:4</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5.课程性质：专业核心课程</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6.先修课程和后续课程</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先修课程：《</w:t>
      </w:r>
      <w:r w:rsidRPr="00FE6CB2">
        <w:rPr>
          <w:rFonts w:ascii="宋体" w:hAnsi="宋体"/>
          <w:sz w:val="24"/>
        </w:rPr>
        <w:t>房屋建筑构造</w:t>
      </w:r>
      <w:r w:rsidRPr="00FE6CB2">
        <w:rPr>
          <w:rFonts w:ascii="宋体" w:hAnsi="宋体" w:hint="eastAsia"/>
          <w:sz w:val="24"/>
        </w:rPr>
        <w:t>》</w:t>
      </w:r>
      <w:r w:rsidRPr="00FE6CB2">
        <w:rPr>
          <w:rFonts w:ascii="宋体" w:hAnsi="宋体"/>
          <w:sz w:val="24"/>
        </w:rPr>
        <w:t>、</w:t>
      </w:r>
      <w:r w:rsidRPr="00FE6CB2">
        <w:rPr>
          <w:rFonts w:ascii="宋体" w:hAnsi="宋体" w:hint="eastAsia"/>
          <w:sz w:val="24"/>
        </w:rPr>
        <w:t>《</w:t>
      </w:r>
      <w:r w:rsidRPr="00FE6CB2">
        <w:rPr>
          <w:rFonts w:ascii="宋体" w:hAnsi="宋体"/>
          <w:sz w:val="24"/>
        </w:rPr>
        <w:t>建筑材料</w:t>
      </w:r>
      <w:r w:rsidRPr="00FE6CB2">
        <w:rPr>
          <w:rFonts w:ascii="宋体" w:hAnsi="宋体" w:hint="eastAsia"/>
          <w:sz w:val="24"/>
        </w:rPr>
        <w:t>与检测》</w:t>
      </w:r>
      <w:r w:rsidRPr="00FE6CB2">
        <w:rPr>
          <w:rFonts w:ascii="宋体" w:hAnsi="宋体"/>
          <w:sz w:val="24"/>
        </w:rPr>
        <w:t>、</w:t>
      </w:r>
      <w:r w:rsidRPr="00FE6CB2">
        <w:rPr>
          <w:rFonts w:ascii="宋体" w:hAnsi="宋体" w:hint="eastAsia"/>
          <w:sz w:val="24"/>
        </w:rPr>
        <w:t>《工程测量基础》</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后续课程：《建筑施工组织与管理》、《</w:t>
      </w:r>
      <w:r w:rsidRPr="00FE6CB2">
        <w:rPr>
          <w:rFonts w:ascii="宋体" w:hAnsi="宋体"/>
          <w:sz w:val="24"/>
        </w:rPr>
        <w:t>建筑</w:t>
      </w:r>
      <w:r w:rsidRPr="00FE6CB2">
        <w:rPr>
          <w:rFonts w:ascii="宋体" w:hAnsi="宋体" w:hint="eastAsia"/>
          <w:sz w:val="24"/>
        </w:rPr>
        <w:t>工程计量与计价》</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7.参考教材</w:t>
      </w:r>
    </w:p>
    <w:p w:rsidR="00FE6CB2" w:rsidRPr="00FE6CB2" w:rsidRDefault="00FE6CB2" w:rsidP="00FE6CB2">
      <w:pPr>
        <w:spacing w:line="360" w:lineRule="auto"/>
        <w:ind w:firstLine="420"/>
        <w:rPr>
          <w:rFonts w:ascii="宋体" w:hAnsi="宋体" w:hint="eastAsia"/>
          <w:sz w:val="24"/>
        </w:rPr>
      </w:pPr>
      <w:r w:rsidRPr="00FE6CB2">
        <w:rPr>
          <w:rFonts w:ascii="宋体" w:hAnsi="宋体" w:hint="eastAsia"/>
          <w:sz w:val="24"/>
        </w:rPr>
        <w:t>《建筑工程技术》 姚谨英主编  建筑工业出版社</w:t>
      </w:r>
    </w:p>
    <w:p w:rsidR="00FE6CB2" w:rsidRPr="00FE6CB2" w:rsidRDefault="00FE6CB2" w:rsidP="00FE6CB2">
      <w:pPr>
        <w:spacing w:line="360" w:lineRule="auto"/>
        <w:ind w:firstLine="420"/>
        <w:rPr>
          <w:rFonts w:ascii="宋体" w:hAnsi="宋体" w:hint="eastAsia"/>
          <w:sz w:val="24"/>
        </w:rPr>
      </w:pPr>
      <w:r w:rsidRPr="00FE6CB2">
        <w:rPr>
          <w:rFonts w:ascii="宋体" w:hAnsi="宋体" w:hint="eastAsia"/>
          <w:sz w:val="24"/>
        </w:rPr>
        <w:t>《建筑工程技术》 余斌主编    西北大学出版社</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8.课程开设依据</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根据建筑工程技术专业人才培养方案的要求，该专业的核心能力是“精技术”，即具备</w:t>
      </w:r>
      <w:r w:rsidRPr="00FE6CB2">
        <w:rPr>
          <w:rFonts w:ascii="宋体" w:hAnsi="宋体"/>
          <w:sz w:val="24"/>
        </w:rPr>
        <w:t>应用施工现场</w:t>
      </w:r>
      <w:r w:rsidRPr="00FE6CB2">
        <w:rPr>
          <w:rFonts w:ascii="宋体" w:hAnsi="宋体" w:hint="eastAsia"/>
          <w:sz w:val="24"/>
        </w:rPr>
        <w:t>技术</w:t>
      </w:r>
      <w:r w:rsidRPr="00FE6CB2">
        <w:rPr>
          <w:rFonts w:ascii="宋体" w:hAnsi="宋体"/>
          <w:sz w:val="24"/>
        </w:rPr>
        <w:t>管理的能力</w:t>
      </w:r>
      <w:r w:rsidRPr="00FE6CB2">
        <w:rPr>
          <w:rFonts w:ascii="宋体" w:hAnsi="宋体" w:hint="eastAsia"/>
          <w:sz w:val="24"/>
        </w:rPr>
        <w:t>，围绕这个这个核心能力开设这门课程。</w:t>
      </w:r>
      <w:r w:rsidRPr="00FE6CB2">
        <w:rPr>
          <w:rFonts w:ascii="宋体" w:hAnsi="宋体"/>
          <w:sz w:val="24"/>
        </w:rPr>
        <w:t>本课程旨在培养学生掌握建筑施工原理，具备应用施工技术、编制单位工程施工组织设计及施工现场管理的能力。是学生顶岗实习前的必修核心课程。</w:t>
      </w:r>
    </w:p>
    <w:p w:rsidR="00FE6CB2" w:rsidRPr="00FE6CB2" w:rsidRDefault="00FE6CB2" w:rsidP="00FE6CB2">
      <w:pPr>
        <w:tabs>
          <w:tab w:val="left" w:pos="540"/>
        </w:tabs>
        <w:adjustRightInd w:val="0"/>
        <w:snapToGrid w:val="0"/>
        <w:spacing w:line="360" w:lineRule="auto"/>
        <w:rPr>
          <w:rFonts w:ascii="宋体" w:hAnsi="宋体" w:hint="eastAsia"/>
          <w:b/>
          <w:sz w:val="28"/>
          <w:szCs w:val="28"/>
        </w:rPr>
      </w:pPr>
      <w:r w:rsidRPr="00FE6CB2">
        <w:rPr>
          <w:rFonts w:ascii="宋体" w:hAnsi="宋体" w:hint="eastAsia"/>
          <w:b/>
          <w:sz w:val="28"/>
          <w:szCs w:val="28"/>
        </w:rPr>
        <w:t>二</w:t>
      </w:r>
      <w:r w:rsidRPr="00FE6CB2">
        <w:rPr>
          <w:rFonts w:ascii="宋体" w:hAnsi="宋体"/>
          <w:b/>
          <w:sz w:val="28"/>
          <w:szCs w:val="28"/>
        </w:rPr>
        <w:t>、教学目标</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t xml:space="preserve">  （一）知识目标</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通过本课程的学习，使学生能够掌握</w:t>
      </w:r>
      <w:r w:rsidRPr="00FE6CB2">
        <w:rPr>
          <w:rFonts w:ascii="宋体" w:hAnsi="宋体" w:hint="eastAsia"/>
          <w:sz w:val="24"/>
        </w:rPr>
        <w:t>主体工程、装饰装修工程等的主要的施工方法、施工工艺流程以及为保证其施工质量所采取的施工措施等。</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t xml:space="preserve">  （二）技术目标</w:t>
      </w:r>
    </w:p>
    <w:p w:rsidR="00FE6CB2" w:rsidRPr="00FE6CB2" w:rsidRDefault="00FE6CB2" w:rsidP="00FE6CB2">
      <w:pPr>
        <w:tabs>
          <w:tab w:val="left" w:pos="540"/>
        </w:tabs>
        <w:adjustRightInd w:val="0"/>
        <w:snapToGrid w:val="0"/>
        <w:spacing w:line="360" w:lineRule="auto"/>
        <w:ind w:firstLineChars="200" w:firstLine="480"/>
        <w:rPr>
          <w:rFonts w:ascii="宋体" w:hAnsi="宋体"/>
          <w:sz w:val="24"/>
        </w:rPr>
      </w:pPr>
      <w:r w:rsidRPr="00FE6CB2">
        <w:rPr>
          <w:rFonts w:ascii="宋体" w:hAnsi="宋体"/>
          <w:sz w:val="24"/>
        </w:rPr>
        <w:t>1</w:t>
      </w:r>
      <w:r w:rsidRPr="00FE6CB2">
        <w:rPr>
          <w:rFonts w:ascii="宋体" w:hAnsi="宋体" w:hint="eastAsia"/>
          <w:sz w:val="24"/>
        </w:rPr>
        <w:t>. 现场专项施工方案的编写</w:t>
      </w:r>
      <w:r w:rsidRPr="00FE6CB2">
        <w:rPr>
          <w:rFonts w:ascii="宋体" w:hAnsi="宋体"/>
          <w:sz w:val="24"/>
        </w:rPr>
        <w:t>能力</w:t>
      </w:r>
    </w:p>
    <w:p w:rsidR="00FE6CB2" w:rsidRPr="00FE6CB2" w:rsidRDefault="00FE6CB2" w:rsidP="00FE6CB2">
      <w:pPr>
        <w:tabs>
          <w:tab w:val="left" w:pos="540"/>
        </w:tabs>
        <w:adjustRightInd w:val="0"/>
        <w:snapToGrid w:val="0"/>
        <w:spacing w:line="360" w:lineRule="auto"/>
        <w:ind w:firstLineChars="200" w:firstLine="480"/>
        <w:rPr>
          <w:rFonts w:ascii="宋体" w:hAnsi="宋体"/>
          <w:color w:val="000000"/>
          <w:sz w:val="24"/>
        </w:rPr>
      </w:pPr>
      <w:r w:rsidRPr="00FE6CB2">
        <w:rPr>
          <w:rFonts w:ascii="宋体" w:hAnsi="宋体"/>
          <w:color w:val="000000"/>
          <w:sz w:val="24"/>
        </w:rPr>
        <w:lastRenderedPageBreak/>
        <w:t>通过对</w:t>
      </w:r>
      <w:r w:rsidRPr="00FE6CB2">
        <w:rPr>
          <w:rFonts w:ascii="宋体" w:hAnsi="宋体" w:hint="eastAsia"/>
          <w:color w:val="000000"/>
          <w:sz w:val="24"/>
        </w:rPr>
        <w:t>土方工程、地基工程、钢筋混凝土工程、砌筑工程、装修装饰工程（土建部分）</w:t>
      </w:r>
      <w:r w:rsidRPr="00FE6CB2">
        <w:rPr>
          <w:rFonts w:ascii="宋体" w:hAnsi="宋体"/>
          <w:color w:val="000000"/>
          <w:sz w:val="24"/>
        </w:rPr>
        <w:t>等知识的学习，使学生具备</w:t>
      </w:r>
      <w:r w:rsidRPr="00FE6CB2">
        <w:rPr>
          <w:rFonts w:ascii="宋体" w:hAnsi="宋体" w:hint="eastAsia"/>
          <w:color w:val="000000"/>
          <w:sz w:val="24"/>
        </w:rPr>
        <w:t>现场施工方案的编写</w:t>
      </w:r>
      <w:r w:rsidRPr="00FE6CB2">
        <w:rPr>
          <w:rFonts w:ascii="宋体" w:hAnsi="宋体"/>
          <w:color w:val="000000"/>
          <w:sz w:val="24"/>
        </w:rPr>
        <w:t>能力，并且能用</w:t>
      </w:r>
      <w:r w:rsidRPr="00FE6CB2">
        <w:rPr>
          <w:rFonts w:ascii="宋体" w:hAnsi="宋体" w:hint="eastAsia"/>
          <w:color w:val="000000"/>
          <w:sz w:val="24"/>
        </w:rPr>
        <w:t>计算机软件编写成完整的专项施工方案</w:t>
      </w:r>
      <w:r w:rsidRPr="00FE6CB2">
        <w:rPr>
          <w:rFonts w:ascii="宋体" w:hAnsi="宋体"/>
          <w:color w:val="000000"/>
          <w:sz w:val="24"/>
        </w:rPr>
        <w:t>。</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2. 现场施工相关的计算能力</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color w:val="000000"/>
          <w:sz w:val="24"/>
        </w:rPr>
        <w:t>通过对</w:t>
      </w:r>
      <w:r w:rsidRPr="00FE6CB2">
        <w:rPr>
          <w:rFonts w:ascii="宋体" w:hAnsi="宋体" w:hint="eastAsia"/>
          <w:color w:val="000000"/>
          <w:sz w:val="24"/>
        </w:rPr>
        <w:t>土方工程、砌筑工程、钢筋混凝土工程、装修装饰工程（土建部分）</w:t>
      </w:r>
      <w:r w:rsidRPr="00FE6CB2">
        <w:rPr>
          <w:rFonts w:ascii="宋体" w:hAnsi="宋体"/>
          <w:color w:val="000000"/>
          <w:sz w:val="24"/>
        </w:rPr>
        <w:t>的学习，使学生能够对</w:t>
      </w:r>
      <w:r w:rsidRPr="00FE6CB2">
        <w:rPr>
          <w:rFonts w:ascii="宋体" w:hAnsi="宋体" w:hint="eastAsia"/>
          <w:color w:val="000000"/>
          <w:sz w:val="24"/>
        </w:rPr>
        <w:t>分部分项工程相关工程量及数据进行计算处理，并形成完整的计算书</w:t>
      </w:r>
      <w:r w:rsidRPr="00FE6CB2">
        <w:rPr>
          <w:rFonts w:ascii="宋体" w:hAnsi="宋体"/>
          <w:color w:val="000000"/>
          <w:sz w:val="24"/>
        </w:rPr>
        <w:t>。</w:t>
      </w:r>
    </w:p>
    <w:p w:rsidR="00FE6CB2" w:rsidRPr="00FE6CB2" w:rsidRDefault="00FE6CB2" w:rsidP="00FE6CB2">
      <w:pPr>
        <w:tabs>
          <w:tab w:val="left" w:pos="540"/>
        </w:tabs>
        <w:adjustRightInd w:val="0"/>
        <w:snapToGrid w:val="0"/>
        <w:spacing w:line="360" w:lineRule="auto"/>
        <w:ind w:firstLineChars="200" w:firstLine="480"/>
        <w:rPr>
          <w:rFonts w:ascii="宋体" w:hAnsi="宋体"/>
          <w:color w:val="000000"/>
          <w:sz w:val="24"/>
        </w:rPr>
      </w:pPr>
      <w:r w:rsidRPr="00FE6CB2">
        <w:rPr>
          <w:rFonts w:ascii="宋体" w:hAnsi="宋体" w:hint="eastAsia"/>
          <w:sz w:val="24"/>
        </w:rPr>
        <w:t>3.</w:t>
      </w:r>
      <w:r w:rsidRPr="00FE6CB2">
        <w:rPr>
          <w:rFonts w:ascii="宋体" w:hAnsi="宋体" w:hint="eastAsia"/>
          <w:color w:val="000000"/>
          <w:sz w:val="24"/>
        </w:rPr>
        <w:t xml:space="preserve"> 现场施工指导</w:t>
      </w:r>
      <w:r w:rsidRPr="00FE6CB2">
        <w:rPr>
          <w:rFonts w:ascii="宋体" w:hAnsi="宋体"/>
          <w:color w:val="000000"/>
          <w:sz w:val="24"/>
        </w:rPr>
        <w:t>能力</w:t>
      </w:r>
    </w:p>
    <w:p w:rsidR="00FE6CB2" w:rsidRPr="00FE6CB2" w:rsidRDefault="00FE6CB2" w:rsidP="00FE6CB2">
      <w:pPr>
        <w:spacing w:line="360" w:lineRule="auto"/>
        <w:ind w:firstLineChars="200" w:firstLine="480"/>
        <w:rPr>
          <w:rFonts w:ascii="宋体" w:hAnsi="宋体" w:hint="eastAsia"/>
          <w:sz w:val="24"/>
        </w:rPr>
      </w:pPr>
      <w:r w:rsidRPr="00FE6CB2">
        <w:rPr>
          <w:rFonts w:ascii="宋体" w:hAnsi="宋体"/>
          <w:color w:val="000000"/>
          <w:sz w:val="24"/>
        </w:rPr>
        <w:t>通过</w:t>
      </w:r>
      <w:r w:rsidRPr="00FE6CB2">
        <w:rPr>
          <w:rFonts w:ascii="宋体" w:hAnsi="宋体" w:hint="eastAsia"/>
          <w:color w:val="000000"/>
          <w:sz w:val="24"/>
        </w:rPr>
        <w:t>土方工程、地基工程、钢筋混凝土工程、砌筑工程、装修装饰工程（土建部分）</w:t>
      </w:r>
      <w:r w:rsidRPr="00FE6CB2">
        <w:rPr>
          <w:rFonts w:ascii="宋体" w:hAnsi="宋体"/>
          <w:color w:val="000000"/>
          <w:sz w:val="24"/>
        </w:rPr>
        <w:t>等知识的学习，使学生能够</w:t>
      </w:r>
      <w:r w:rsidRPr="00FE6CB2">
        <w:rPr>
          <w:rFonts w:ascii="宋体" w:hAnsi="宋体" w:hint="eastAsia"/>
          <w:color w:val="000000"/>
          <w:sz w:val="24"/>
        </w:rPr>
        <w:t>掌握各个分部分项工程的施工工艺和施工要点，具备指导现场施工的能力</w:t>
      </w:r>
      <w:r w:rsidRPr="00FE6CB2">
        <w:rPr>
          <w:rFonts w:ascii="宋体" w:hAnsi="宋体"/>
          <w:color w:val="000000"/>
          <w:sz w:val="24"/>
        </w:rPr>
        <w:t>。</w:t>
      </w:r>
    </w:p>
    <w:p w:rsidR="00FE6CB2" w:rsidRPr="00FE6CB2" w:rsidRDefault="00FE6CB2" w:rsidP="00FE6CB2">
      <w:pPr>
        <w:tabs>
          <w:tab w:val="left" w:pos="540"/>
        </w:tabs>
        <w:adjustRightInd w:val="0"/>
        <w:snapToGrid w:val="0"/>
        <w:spacing w:line="360" w:lineRule="auto"/>
        <w:ind w:firstLineChars="200" w:firstLine="480"/>
        <w:rPr>
          <w:rFonts w:ascii="宋体" w:hAnsi="宋体"/>
          <w:color w:val="000000"/>
          <w:sz w:val="24"/>
        </w:rPr>
      </w:pPr>
      <w:r w:rsidRPr="00FE6CB2">
        <w:rPr>
          <w:rFonts w:ascii="宋体" w:hAnsi="宋体" w:hint="eastAsia"/>
          <w:sz w:val="24"/>
        </w:rPr>
        <w:t>4. 现场施工质量检查及验收能力</w:t>
      </w:r>
    </w:p>
    <w:p w:rsidR="00FE6CB2" w:rsidRPr="00FE6CB2" w:rsidRDefault="00FE6CB2" w:rsidP="00FE6CB2">
      <w:pPr>
        <w:tabs>
          <w:tab w:val="left" w:pos="540"/>
        </w:tabs>
        <w:adjustRightInd w:val="0"/>
        <w:snapToGrid w:val="0"/>
        <w:spacing w:line="360" w:lineRule="auto"/>
        <w:ind w:firstLineChars="200" w:firstLine="480"/>
        <w:rPr>
          <w:rFonts w:ascii="宋体" w:hAnsi="宋体"/>
          <w:color w:val="000000"/>
          <w:sz w:val="24"/>
        </w:rPr>
      </w:pPr>
      <w:r w:rsidRPr="00FE6CB2">
        <w:rPr>
          <w:rFonts w:ascii="宋体" w:hAnsi="宋体"/>
          <w:color w:val="000000"/>
          <w:sz w:val="24"/>
        </w:rPr>
        <w:t>通过对</w:t>
      </w:r>
      <w:r w:rsidRPr="00FE6CB2">
        <w:rPr>
          <w:rFonts w:ascii="宋体" w:hAnsi="宋体" w:hint="eastAsia"/>
          <w:color w:val="000000"/>
          <w:sz w:val="24"/>
        </w:rPr>
        <w:t>土方工程、地基工程、钢筋混凝土工程、砌筑工程、装修装饰工程（土建部分）</w:t>
      </w:r>
      <w:r w:rsidRPr="00FE6CB2">
        <w:rPr>
          <w:rFonts w:ascii="宋体" w:hAnsi="宋体"/>
          <w:color w:val="000000"/>
          <w:sz w:val="24"/>
        </w:rPr>
        <w:t>等知识的学习，使学生能够</w:t>
      </w:r>
      <w:r w:rsidRPr="00FE6CB2">
        <w:rPr>
          <w:rFonts w:ascii="宋体" w:hAnsi="宋体" w:hint="eastAsia"/>
          <w:color w:val="000000"/>
          <w:sz w:val="24"/>
        </w:rPr>
        <w:t>掌握各分部分项工程的质量检查及验收方法，</w:t>
      </w:r>
      <w:r w:rsidRPr="00FE6CB2">
        <w:rPr>
          <w:rFonts w:ascii="宋体" w:hAnsi="宋体"/>
          <w:color w:val="000000"/>
          <w:sz w:val="24"/>
        </w:rPr>
        <w:t>具备</w:t>
      </w:r>
      <w:r w:rsidRPr="00FE6CB2">
        <w:rPr>
          <w:rFonts w:ascii="宋体" w:hAnsi="宋体" w:hint="eastAsia"/>
          <w:color w:val="000000"/>
          <w:sz w:val="24"/>
        </w:rPr>
        <w:t>独立完成分部分项工程质量检查和验收的能力</w:t>
      </w:r>
      <w:r w:rsidRPr="00FE6CB2">
        <w:rPr>
          <w:rFonts w:ascii="宋体" w:hAnsi="宋体"/>
          <w:color w:val="000000"/>
          <w:sz w:val="24"/>
        </w:rPr>
        <w:t>。</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t xml:space="preserve">  （三）素养目标</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t xml:space="preserve">     1.人文素养</w:t>
      </w:r>
    </w:p>
    <w:p w:rsidR="00FE6CB2" w:rsidRPr="00FE6CB2" w:rsidRDefault="00FE6CB2" w:rsidP="00FE6CB2">
      <w:pPr>
        <w:tabs>
          <w:tab w:val="left" w:pos="540"/>
        </w:tabs>
        <w:adjustRightInd w:val="0"/>
        <w:snapToGrid w:val="0"/>
        <w:spacing w:line="360" w:lineRule="auto"/>
        <w:ind w:firstLine="435"/>
        <w:rPr>
          <w:rFonts w:ascii="宋体" w:hAnsi="宋体" w:hint="eastAsia"/>
          <w:color w:val="000000"/>
          <w:sz w:val="24"/>
        </w:rPr>
      </w:pPr>
      <w:r w:rsidRPr="00FE6CB2">
        <w:rPr>
          <w:rFonts w:ascii="宋体" w:hAnsi="宋体" w:hint="eastAsia"/>
          <w:color w:val="000000"/>
          <w:sz w:val="24"/>
        </w:rPr>
        <w:t>通过学习培养学生拥有正确的世界观、人生观、价值观，遵纪守法，为人正直诚实，具有良好的公共道德；具有健康的心理和乐观的人生态度，朝气蓬勃，积极向上，奋发进取。</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 xml:space="preserve"> 2.职业素养</w:t>
      </w:r>
    </w:p>
    <w:p w:rsidR="00FE6CB2" w:rsidRPr="00FE6CB2" w:rsidRDefault="00FE6CB2" w:rsidP="00FE6CB2">
      <w:pPr>
        <w:tabs>
          <w:tab w:val="left" w:pos="540"/>
        </w:tabs>
        <w:adjustRightInd w:val="0"/>
        <w:snapToGrid w:val="0"/>
        <w:spacing w:line="360" w:lineRule="auto"/>
        <w:ind w:firstLine="435"/>
        <w:rPr>
          <w:rFonts w:ascii="宋体" w:hAnsi="宋体" w:hint="eastAsia"/>
          <w:color w:val="000000"/>
          <w:sz w:val="24"/>
        </w:rPr>
      </w:pPr>
      <w:r w:rsidRPr="00FE6CB2">
        <w:rPr>
          <w:rFonts w:ascii="宋体" w:hAnsi="宋体" w:hint="eastAsia"/>
          <w:color w:val="000000"/>
          <w:sz w:val="24"/>
        </w:rPr>
        <w:t>通过学习培养学生拥有健康的体魄及良好的职业道德，养成良好的体育锻炼和卫生习惯，能适应岗位对体质的要求，具有社交能力和礼仪知识，具有严谨务实的工作作</w:t>
      </w:r>
      <w:r w:rsidRPr="00FE6CB2">
        <w:rPr>
          <w:rFonts w:ascii="宋体" w:hAnsi="宋体" w:hint="eastAsia"/>
          <w:sz w:val="24"/>
        </w:rPr>
        <w:t>风及勇于探索新事物的创新精神。</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 xml:space="preserve"> 3.技能素养</w:t>
      </w:r>
    </w:p>
    <w:p w:rsidR="00FE6CB2" w:rsidRPr="00FE6CB2" w:rsidRDefault="00FE6CB2" w:rsidP="00FE6CB2">
      <w:pPr>
        <w:tabs>
          <w:tab w:val="left" w:pos="540"/>
        </w:tabs>
        <w:adjustRightInd w:val="0"/>
        <w:snapToGrid w:val="0"/>
        <w:spacing w:line="360" w:lineRule="auto"/>
        <w:ind w:firstLine="435"/>
        <w:rPr>
          <w:rFonts w:ascii="宋体" w:hAnsi="宋体" w:hint="eastAsia"/>
          <w:color w:val="000000"/>
          <w:sz w:val="24"/>
        </w:rPr>
      </w:pPr>
      <w:r w:rsidRPr="00FE6CB2">
        <w:rPr>
          <w:rFonts w:ascii="宋体" w:hAnsi="宋体" w:hint="eastAsia"/>
          <w:color w:val="000000"/>
          <w:sz w:val="24"/>
        </w:rPr>
        <w:t>通过学习培养学生扎实的理论知识，熟悉正确的施工方法及施工工艺流程；能计算相关的工程数量，为资源准备计划、工程进度完成情况做准确统计。熟悉正确的施工要点和，具备指导现场施工的能力。</w:t>
      </w:r>
    </w:p>
    <w:p w:rsidR="00FE6CB2" w:rsidRPr="00FE6CB2" w:rsidRDefault="00FE6CB2" w:rsidP="00FE6CB2">
      <w:pPr>
        <w:spacing w:before="120" w:after="120" w:line="360" w:lineRule="auto"/>
        <w:rPr>
          <w:rFonts w:ascii="宋体" w:hAnsi="宋体" w:hint="eastAsia"/>
          <w:b/>
          <w:sz w:val="28"/>
          <w:szCs w:val="28"/>
        </w:rPr>
      </w:pPr>
      <w:r w:rsidRPr="00FE6CB2">
        <w:rPr>
          <w:rFonts w:ascii="宋体" w:hAnsi="宋体" w:hint="eastAsia"/>
          <w:b/>
          <w:sz w:val="28"/>
          <w:szCs w:val="28"/>
        </w:rPr>
        <w:t>三</w:t>
      </w:r>
      <w:r w:rsidRPr="00FE6CB2">
        <w:rPr>
          <w:rFonts w:ascii="宋体" w:hAnsi="宋体"/>
          <w:b/>
          <w:sz w:val="28"/>
          <w:szCs w:val="28"/>
        </w:rPr>
        <w:t>、教学内容</w:t>
      </w:r>
      <w:r w:rsidRPr="00FE6CB2">
        <w:rPr>
          <w:rFonts w:ascii="宋体" w:hAnsi="宋体" w:hint="eastAsia"/>
          <w:b/>
          <w:sz w:val="28"/>
          <w:szCs w:val="28"/>
        </w:rPr>
        <w:t>与设计</w:t>
      </w:r>
    </w:p>
    <w:p w:rsidR="00FE6CB2" w:rsidRPr="00FE6CB2" w:rsidRDefault="00FE6CB2" w:rsidP="00FE6CB2">
      <w:pPr>
        <w:tabs>
          <w:tab w:val="left" w:pos="540"/>
        </w:tabs>
        <w:adjustRightInd w:val="0"/>
        <w:snapToGrid w:val="0"/>
        <w:spacing w:line="360" w:lineRule="auto"/>
        <w:rPr>
          <w:rFonts w:ascii="宋体" w:hAnsi="宋体" w:hint="eastAsia"/>
          <w:sz w:val="24"/>
        </w:rPr>
      </w:pPr>
      <w:r w:rsidRPr="00FE6CB2">
        <w:rPr>
          <w:rFonts w:ascii="宋体" w:hAnsi="宋体" w:hint="eastAsia"/>
          <w:sz w:val="24"/>
        </w:rPr>
        <w:lastRenderedPageBreak/>
        <w:t xml:space="preserve">  （一）教学内容与设计见附表。</w:t>
      </w:r>
    </w:p>
    <w:p w:rsidR="00FE6CB2" w:rsidRPr="00FE6CB2" w:rsidRDefault="00FE6CB2" w:rsidP="00FE6CB2">
      <w:pPr>
        <w:tabs>
          <w:tab w:val="left" w:pos="540"/>
        </w:tabs>
        <w:adjustRightInd w:val="0"/>
        <w:snapToGrid w:val="0"/>
        <w:spacing w:line="320" w:lineRule="exact"/>
        <w:rPr>
          <w:rFonts w:hint="eastAsia"/>
          <w:szCs w:val="21"/>
        </w:rPr>
        <w:sectPr w:rsidR="00FE6CB2" w:rsidRPr="00FE6CB2">
          <w:headerReference w:type="default" r:id="rId33"/>
          <w:pgSz w:w="11906" w:h="16838"/>
          <w:pgMar w:top="1440" w:right="1800" w:bottom="1440" w:left="1800" w:header="851" w:footer="992" w:gutter="0"/>
          <w:cols w:space="720"/>
          <w:docGrid w:type="lines" w:linePitch="312"/>
        </w:sectPr>
      </w:pPr>
    </w:p>
    <w:p w:rsidR="00FE6CB2" w:rsidRPr="00FE6CB2" w:rsidRDefault="00FE6CB2" w:rsidP="00FE6CB2">
      <w:pPr>
        <w:spacing w:before="120" w:after="120"/>
        <w:jc w:val="center"/>
        <w:rPr>
          <w:rFonts w:hint="eastAsia"/>
          <w:b/>
          <w:szCs w:val="21"/>
        </w:rPr>
      </w:pPr>
      <w:r w:rsidRPr="00FE6CB2">
        <w:rPr>
          <w:rFonts w:ascii="宋体" w:hAnsi="宋体" w:hint="eastAsia"/>
          <w:b/>
          <w:sz w:val="24"/>
        </w:rPr>
        <w:lastRenderedPageBreak/>
        <w:t>表1  教学组织设计</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260"/>
        <w:gridCol w:w="2880"/>
        <w:gridCol w:w="2340"/>
        <w:gridCol w:w="1800"/>
        <w:gridCol w:w="720"/>
        <w:gridCol w:w="720"/>
        <w:gridCol w:w="900"/>
        <w:gridCol w:w="1440"/>
        <w:gridCol w:w="1440"/>
        <w:gridCol w:w="1080"/>
        <w:gridCol w:w="1080"/>
      </w:tblGrid>
      <w:tr w:rsidR="00FE6CB2" w:rsidRPr="00FE6CB2" w:rsidTr="00647108">
        <w:trPr>
          <w:trHeight w:val="428"/>
        </w:trPr>
        <w:tc>
          <w:tcPr>
            <w:tcW w:w="625"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项目</w:t>
            </w:r>
          </w:p>
        </w:tc>
        <w:tc>
          <w:tcPr>
            <w:tcW w:w="126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任务</w:t>
            </w:r>
          </w:p>
        </w:tc>
        <w:tc>
          <w:tcPr>
            <w:tcW w:w="288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知识目标</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具体要求</w:t>
            </w:r>
          </w:p>
        </w:tc>
        <w:tc>
          <w:tcPr>
            <w:tcW w:w="234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技术目标</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具体要求</w:t>
            </w:r>
          </w:p>
        </w:tc>
        <w:tc>
          <w:tcPr>
            <w:tcW w:w="180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素养目标</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具体要求</w:t>
            </w:r>
          </w:p>
        </w:tc>
        <w:tc>
          <w:tcPr>
            <w:tcW w:w="2340" w:type="dxa"/>
            <w:gridSpan w:val="3"/>
            <w:vAlign w:val="center"/>
          </w:tcPr>
          <w:p w:rsidR="00FE6CB2" w:rsidRPr="00FE6CB2" w:rsidRDefault="00FE6CB2" w:rsidP="00FE6CB2">
            <w:pPr>
              <w:tabs>
                <w:tab w:val="left" w:pos="1905"/>
              </w:tabs>
              <w:jc w:val="center"/>
              <w:rPr>
                <w:rFonts w:ascii="宋体" w:hAnsi="宋体" w:cs="宋体" w:hint="eastAsia"/>
                <w:sz w:val="24"/>
              </w:rPr>
            </w:pPr>
            <w:r w:rsidRPr="00FE6CB2">
              <w:rPr>
                <w:rFonts w:ascii="宋体" w:hAnsi="宋体" w:cs="宋体" w:hint="eastAsia"/>
                <w:b/>
                <w:sz w:val="24"/>
              </w:rPr>
              <w:t>学 时</w:t>
            </w:r>
          </w:p>
        </w:tc>
        <w:tc>
          <w:tcPr>
            <w:tcW w:w="144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教学方法</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与手段</w:t>
            </w:r>
          </w:p>
        </w:tc>
        <w:tc>
          <w:tcPr>
            <w:tcW w:w="144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考核内容</w:t>
            </w:r>
          </w:p>
        </w:tc>
        <w:tc>
          <w:tcPr>
            <w:tcW w:w="108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备注</w:t>
            </w:r>
          </w:p>
        </w:tc>
        <w:tc>
          <w:tcPr>
            <w:tcW w:w="1080" w:type="dxa"/>
            <w:tcBorders>
              <w:top w:val="nil"/>
              <w:bottom w:val="nil"/>
            </w:tcBorders>
          </w:tcPr>
          <w:p w:rsidR="00FE6CB2" w:rsidRPr="00FE6CB2" w:rsidRDefault="00FE6CB2" w:rsidP="00FE6CB2">
            <w:pPr>
              <w:tabs>
                <w:tab w:val="left" w:pos="1905"/>
              </w:tabs>
              <w:jc w:val="center"/>
              <w:rPr>
                <w:rFonts w:ascii="宋体" w:hAnsi="宋体" w:cs="宋体" w:hint="eastAsia"/>
                <w:b/>
                <w:sz w:val="24"/>
              </w:rPr>
            </w:pPr>
          </w:p>
        </w:tc>
      </w:tr>
      <w:tr w:rsidR="00FE6CB2" w:rsidRPr="00FE6CB2" w:rsidTr="00647108">
        <w:trPr>
          <w:gridAfter w:val="1"/>
          <w:wAfter w:w="1080" w:type="dxa"/>
          <w:trHeight w:val="188"/>
        </w:trPr>
        <w:tc>
          <w:tcPr>
            <w:tcW w:w="625"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26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288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234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80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720" w:type="dxa"/>
          </w:tcPr>
          <w:p w:rsidR="00FE6CB2" w:rsidRPr="00FE6CB2" w:rsidRDefault="00FE6CB2" w:rsidP="00FE6CB2">
            <w:pPr>
              <w:tabs>
                <w:tab w:val="left" w:pos="1905"/>
              </w:tabs>
              <w:jc w:val="center"/>
              <w:rPr>
                <w:rFonts w:ascii="宋体" w:hAnsi="宋体" w:cs="宋体" w:hint="eastAsia"/>
                <w:b/>
                <w:sz w:val="22"/>
                <w:szCs w:val="22"/>
              </w:rPr>
            </w:pPr>
            <w:r w:rsidRPr="00FE6CB2">
              <w:rPr>
                <w:rFonts w:ascii="宋体" w:hAnsi="宋体" w:cs="宋体" w:hint="eastAsia"/>
                <w:b/>
                <w:sz w:val="22"/>
                <w:szCs w:val="22"/>
              </w:rPr>
              <w:t>理论学时</w:t>
            </w:r>
          </w:p>
        </w:tc>
        <w:tc>
          <w:tcPr>
            <w:tcW w:w="720" w:type="dxa"/>
          </w:tcPr>
          <w:p w:rsidR="00FE6CB2" w:rsidRPr="00FE6CB2" w:rsidRDefault="00FE6CB2" w:rsidP="00FE6CB2">
            <w:pPr>
              <w:tabs>
                <w:tab w:val="left" w:pos="1905"/>
              </w:tabs>
              <w:jc w:val="center"/>
              <w:rPr>
                <w:rFonts w:ascii="宋体" w:hAnsi="宋体" w:cs="宋体" w:hint="eastAsia"/>
                <w:b/>
                <w:sz w:val="22"/>
                <w:szCs w:val="22"/>
              </w:rPr>
            </w:pPr>
            <w:r w:rsidRPr="00FE6CB2">
              <w:rPr>
                <w:rFonts w:ascii="宋体" w:hAnsi="宋体" w:cs="宋体" w:hint="eastAsia"/>
                <w:b/>
                <w:sz w:val="22"/>
                <w:szCs w:val="22"/>
              </w:rPr>
              <w:t>实践学时</w:t>
            </w:r>
          </w:p>
        </w:tc>
        <w:tc>
          <w:tcPr>
            <w:tcW w:w="900" w:type="dxa"/>
          </w:tcPr>
          <w:p w:rsidR="00FE6CB2" w:rsidRPr="00FE6CB2" w:rsidRDefault="00FE6CB2" w:rsidP="00FE6CB2">
            <w:pPr>
              <w:tabs>
                <w:tab w:val="left" w:pos="1905"/>
              </w:tabs>
              <w:jc w:val="center"/>
              <w:rPr>
                <w:rFonts w:ascii="宋体" w:hAnsi="宋体" w:cs="宋体" w:hint="eastAsia"/>
                <w:b/>
                <w:sz w:val="22"/>
                <w:szCs w:val="22"/>
              </w:rPr>
            </w:pPr>
            <w:r w:rsidRPr="00FE6CB2">
              <w:rPr>
                <w:rFonts w:ascii="宋体" w:hAnsi="宋体" w:cs="宋体" w:hint="eastAsia"/>
                <w:b/>
                <w:sz w:val="22"/>
                <w:szCs w:val="22"/>
              </w:rPr>
              <w:t>理实一体学时</w:t>
            </w:r>
          </w:p>
        </w:tc>
        <w:tc>
          <w:tcPr>
            <w:tcW w:w="144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44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08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r>
      <w:tr w:rsidR="00FE6CB2" w:rsidRPr="00FE6CB2" w:rsidTr="00647108">
        <w:trPr>
          <w:gridAfter w:val="1"/>
          <w:wAfter w:w="1080" w:type="dxa"/>
          <w:trHeight w:val="2475"/>
        </w:trPr>
        <w:tc>
          <w:tcPr>
            <w:tcW w:w="625" w:type="dxa"/>
            <w:vMerge w:val="restart"/>
            <w:vAlign w:val="center"/>
          </w:tcPr>
          <w:p w:rsidR="00FE6CB2" w:rsidRPr="00FE6CB2" w:rsidRDefault="00FE6CB2" w:rsidP="00FE6CB2">
            <w:pPr>
              <w:jc w:val="center"/>
              <w:rPr>
                <w:rFonts w:ascii="宋体" w:hAnsi="宋体" w:cs="宋体" w:hint="eastAsia"/>
                <w:szCs w:val="21"/>
              </w:rPr>
            </w:pPr>
            <w:r w:rsidRPr="00FE6CB2">
              <w:rPr>
                <w:rFonts w:hint="eastAsia"/>
                <w:color w:val="000000"/>
                <w:szCs w:val="21"/>
              </w:rPr>
              <w:t>1</w:t>
            </w:r>
            <w:r w:rsidRPr="00FE6CB2">
              <w:rPr>
                <w:rFonts w:hint="eastAsia"/>
                <w:color w:val="000000"/>
                <w:szCs w:val="21"/>
              </w:rPr>
              <w:t>、</w:t>
            </w:r>
            <w:r w:rsidRPr="00FE6CB2">
              <w:rPr>
                <w:rFonts w:ascii="宋体" w:hAnsi="宋体" w:hint="eastAsia"/>
                <w:snapToGrid w:val="0"/>
                <w:kern w:val="0"/>
                <w:szCs w:val="21"/>
              </w:rPr>
              <w:t>土方工程</w:t>
            </w:r>
          </w:p>
        </w:tc>
        <w:tc>
          <w:tcPr>
            <w:tcW w:w="1260" w:type="dxa"/>
            <w:vAlign w:val="center"/>
          </w:tcPr>
          <w:p w:rsidR="00FE6CB2" w:rsidRPr="00FE6CB2" w:rsidRDefault="00FE6CB2" w:rsidP="00FE6CB2">
            <w:pPr>
              <w:rPr>
                <w:rFonts w:ascii="宋体" w:hAnsi="宋体"/>
                <w:color w:val="000000"/>
                <w:szCs w:val="21"/>
              </w:rPr>
            </w:pPr>
            <w:r w:rsidRPr="00FE6CB2">
              <w:rPr>
                <w:rFonts w:ascii="宋体" w:hAnsi="宋体" w:hint="eastAsia"/>
                <w:szCs w:val="21"/>
              </w:rPr>
              <w:t>任务1、土方工程施工准备</w:t>
            </w:r>
          </w:p>
        </w:tc>
        <w:tc>
          <w:tcPr>
            <w:tcW w:w="2880"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1、土的分类及性质</w:t>
            </w:r>
          </w:p>
          <w:p w:rsidR="00FE6CB2" w:rsidRPr="00FE6CB2" w:rsidRDefault="00FE6CB2" w:rsidP="00FE6CB2">
            <w:pPr>
              <w:rPr>
                <w:rFonts w:ascii="宋体" w:hAnsi="宋体" w:hint="eastAsia"/>
                <w:szCs w:val="21"/>
              </w:rPr>
            </w:pPr>
            <w:r w:rsidRPr="00FE6CB2">
              <w:rPr>
                <w:rFonts w:ascii="宋体" w:hAnsi="宋体" w:hint="eastAsia"/>
                <w:szCs w:val="21"/>
              </w:rPr>
              <w:t>2、基坑及场地平整土方量的计算</w:t>
            </w:r>
          </w:p>
          <w:p w:rsidR="00FE6CB2" w:rsidRPr="00FE6CB2" w:rsidRDefault="00FE6CB2" w:rsidP="00FE6CB2">
            <w:pPr>
              <w:tabs>
                <w:tab w:val="left" w:pos="540"/>
              </w:tabs>
              <w:adjustRightInd w:val="0"/>
              <w:snapToGrid w:val="0"/>
              <w:spacing w:line="320" w:lineRule="exact"/>
              <w:jc w:val="left"/>
              <w:rPr>
                <w:rFonts w:ascii="宋体" w:hAnsi="宋体" w:cs="宋体" w:hint="eastAsia"/>
                <w:szCs w:val="21"/>
              </w:rPr>
            </w:pPr>
            <w:r w:rsidRPr="00FE6CB2">
              <w:rPr>
                <w:rFonts w:ascii="宋体" w:hAnsi="宋体" w:hint="eastAsia"/>
                <w:szCs w:val="21"/>
              </w:rPr>
              <w:t>3、施工机械的选择方法</w:t>
            </w:r>
          </w:p>
        </w:tc>
        <w:tc>
          <w:tcPr>
            <w:tcW w:w="2340" w:type="dxa"/>
            <w:vAlign w:val="center"/>
          </w:tcPr>
          <w:p w:rsidR="00FE6CB2" w:rsidRPr="00FE6CB2" w:rsidRDefault="00FE6CB2" w:rsidP="00FE6CB2">
            <w:pPr>
              <w:rPr>
                <w:rFonts w:ascii="宋体" w:hAnsi="宋体" w:hint="eastAsia"/>
                <w:color w:val="000000"/>
                <w:szCs w:val="21"/>
              </w:rPr>
            </w:pPr>
            <w:r w:rsidRPr="00FE6CB2">
              <w:rPr>
                <w:rFonts w:ascii="宋体" w:hAnsi="宋体" w:hint="eastAsia"/>
                <w:color w:val="000000"/>
                <w:szCs w:val="21"/>
              </w:rPr>
              <w:t>1、能计算某个土方工程的工程量</w:t>
            </w:r>
          </w:p>
          <w:p w:rsidR="00FE6CB2" w:rsidRPr="00FE6CB2" w:rsidRDefault="00FE6CB2" w:rsidP="00FE6CB2">
            <w:pPr>
              <w:tabs>
                <w:tab w:val="left" w:pos="1905"/>
              </w:tabs>
              <w:snapToGrid w:val="0"/>
              <w:spacing w:line="360" w:lineRule="exact"/>
              <w:jc w:val="left"/>
              <w:rPr>
                <w:rFonts w:ascii="宋体" w:hAnsi="宋体" w:cs="宋体" w:hint="eastAsia"/>
                <w:szCs w:val="21"/>
              </w:rPr>
            </w:pPr>
            <w:r w:rsidRPr="00FE6CB2">
              <w:rPr>
                <w:rFonts w:ascii="宋体" w:hAnsi="宋体" w:hint="eastAsia"/>
                <w:color w:val="000000"/>
                <w:szCs w:val="21"/>
              </w:rPr>
              <w:t>2、根据工程特点确定适合的施工机械</w:t>
            </w:r>
          </w:p>
        </w:tc>
        <w:tc>
          <w:tcPr>
            <w:tcW w:w="1800" w:type="dxa"/>
            <w:vAlign w:val="center"/>
          </w:tcPr>
          <w:p w:rsidR="00FE6CB2" w:rsidRPr="00FE6CB2" w:rsidRDefault="00FE6CB2" w:rsidP="00FE6CB2">
            <w:pPr>
              <w:tabs>
                <w:tab w:val="left" w:pos="1905"/>
              </w:tabs>
              <w:snapToGrid w:val="0"/>
              <w:spacing w:line="360" w:lineRule="exact"/>
              <w:jc w:val="left"/>
              <w:rPr>
                <w:rFonts w:ascii="宋体" w:hAnsi="宋体" w:cs="宋体" w:hint="eastAsia"/>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4</w:t>
            </w:r>
          </w:p>
        </w:tc>
        <w:tc>
          <w:tcPr>
            <w:tcW w:w="72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6</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restart"/>
            <w:vAlign w:val="center"/>
          </w:tcPr>
          <w:p w:rsidR="00FE6CB2" w:rsidRPr="00FE6CB2" w:rsidRDefault="00FE6CB2" w:rsidP="00FE6CB2">
            <w:pPr>
              <w:rPr>
                <w:rFonts w:ascii="宋体" w:hAnsi="宋体" w:hint="eastAsia"/>
                <w:szCs w:val="21"/>
              </w:rPr>
            </w:pPr>
            <w:r w:rsidRPr="00FE6CB2">
              <w:rPr>
                <w:rFonts w:ascii="宋体" w:hAnsi="宋体" w:hint="eastAsia"/>
                <w:szCs w:val="21"/>
              </w:rPr>
              <w:t>1、完成某基坑或场地平整土方量的计算</w:t>
            </w:r>
          </w:p>
          <w:p w:rsidR="00FE6CB2" w:rsidRPr="00FE6CB2" w:rsidRDefault="00FE6CB2" w:rsidP="00FE6CB2">
            <w:pPr>
              <w:rPr>
                <w:rFonts w:ascii="宋体" w:hAnsi="宋体" w:hint="eastAsia"/>
                <w:szCs w:val="21"/>
              </w:rPr>
            </w:pPr>
            <w:r w:rsidRPr="00FE6CB2">
              <w:rPr>
                <w:rFonts w:ascii="宋体" w:hAnsi="宋体" w:hint="eastAsia"/>
                <w:szCs w:val="21"/>
              </w:rPr>
              <w:t>2、流砂产生的原因及防治办法</w:t>
            </w:r>
          </w:p>
          <w:p w:rsidR="00FE6CB2" w:rsidRPr="00FE6CB2" w:rsidRDefault="00FE6CB2" w:rsidP="00FE6CB2">
            <w:pPr>
              <w:rPr>
                <w:rFonts w:ascii="宋体" w:hAnsi="宋体" w:hint="eastAsia"/>
                <w:szCs w:val="21"/>
              </w:rPr>
            </w:pPr>
            <w:r w:rsidRPr="00FE6CB2">
              <w:rPr>
                <w:rFonts w:ascii="宋体" w:hAnsi="宋体" w:hint="eastAsia"/>
                <w:szCs w:val="21"/>
              </w:rPr>
              <w:t>3、降低地下水位采取的方法</w:t>
            </w:r>
          </w:p>
          <w:p w:rsidR="00FE6CB2" w:rsidRPr="00FE6CB2" w:rsidRDefault="00FE6CB2" w:rsidP="00FE6CB2">
            <w:pPr>
              <w:tabs>
                <w:tab w:val="left" w:pos="1905"/>
              </w:tabs>
              <w:snapToGrid w:val="0"/>
              <w:spacing w:line="320" w:lineRule="exact"/>
              <w:jc w:val="left"/>
              <w:rPr>
                <w:rFonts w:ascii="宋体" w:hAnsi="宋体" w:hint="eastAsia"/>
                <w:szCs w:val="21"/>
              </w:rPr>
            </w:pPr>
            <w:r w:rsidRPr="00FE6CB2">
              <w:rPr>
                <w:rFonts w:ascii="宋体" w:hAnsi="宋体" w:hint="eastAsia"/>
                <w:szCs w:val="21"/>
              </w:rPr>
              <w:t>4、土方开挖和土方填筑常用的施工方法及施工要点。</w:t>
            </w:r>
          </w:p>
          <w:p w:rsidR="00FE6CB2" w:rsidRPr="00FE6CB2" w:rsidRDefault="00FE6CB2" w:rsidP="00FE6CB2">
            <w:pPr>
              <w:tabs>
                <w:tab w:val="left" w:pos="1905"/>
              </w:tabs>
              <w:snapToGrid w:val="0"/>
              <w:spacing w:line="320" w:lineRule="exact"/>
              <w:jc w:val="left"/>
              <w:rPr>
                <w:rFonts w:ascii="宋体" w:hAnsi="宋体" w:hint="eastAsia"/>
                <w:szCs w:val="21"/>
              </w:rPr>
            </w:pPr>
            <w:r w:rsidRPr="00FE6CB2">
              <w:rPr>
                <w:rFonts w:ascii="宋体" w:hAnsi="宋体" w:hint="eastAsia"/>
                <w:szCs w:val="21"/>
              </w:rPr>
              <w:t>5、特殊季节土方施工的注意事项</w:t>
            </w:r>
          </w:p>
          <w:p w:rsidR="00FE6CB2" w:rsidRPr="00FE6CB2" w:rsidRDefault="00FE6CB2" w:rsidP="00FE6CB2">
            <w:pPr>
              <w:tabs>
                <w:tab w:val="left" w:pos="1905"/>
              </w:tabs>
              <w:snapToGrid w:val="0"/>
              <w:spacing w:line="320" w:lineRule="exact"/>
              <w:jc w:val="left"/>
              <w:rPr>
                <w:rFonts w:ascii="宋体" w:hAnsi="宋体" w:cs="宋体" w:hint="eastAsia"/>
                <w:bCs/>
                <w:szCs w:val="21"/>
              </w:rPr>
            </w:pPr>
          </w:p>
        </w:tc>
        <w:tc>
          <w:tcPr>
            <w:tcW w:w="1080" w:type="dxa"/>
            <w:vMerge w:val="restart"/>
            <w:vAlign w:val="center"/>
          </w:tcPr>
          <w:p w:rsidR="00FE6CB2" w:rsidRPr="00FE6CB2" w:rsidRDefault="00FE6CB2" w:rsidP="00FE6CB2">
            <w:pPr>
              <w:tabs>
                <w:tab w:val="left" w:pos="1905"/>
              </w:tabs>
              <w:snapToGrid w:val="0"/>
              <w:spacing w:line="320" w:lineRule="exact"/>
              <w:jc w:val="left"/>
              <w:rPr>
                <w:rFonts w:ascii="宋体" w:hAnsi="宋体" w:cs="宋体" w:hint="eastAsia"/>
                <w:bCs/>
                <w:szCs w:val="21"/>
              </w:rPr>
            </w:pPr>
          </w:p>
        </w:tc>
      </w:tr>
      <w:tr w:rsidR="00FE6CB2" w:rsidRPr="00FE6CB2" w:rsidTr="00647108">
        <w:trPr>
          <w:gridAfter w:val="1"/>
          <w:wAfter w:w="1080" w:type="dxa"/>
          <w:trHeight w:val="1940"/>
        </w:trPr>
        <w:tc>
          <w:tcPr>
            <w:tcW w:w="625" w:type="dxa"/>
            <w:vMerge/>
            <w:vAlign w:val="center"/>
          </w:tcPr>
          <w:p w:rsidR="00FE6CB2" w:rsidRPr="00FE6CB2" w:rsidRDefault="00FE6CB2" w:rsidP="00FE6CB2">
            <w:pPr>
              <w:tabs>
                <w:tab w:val="left" w:pos="1905"/>
              </w:tabs>
              <w:snapToGrid w:val="0"/>
              <w:spacing w:line="360" w:lineRule="exact"/>
              <w:jc w:val="center"/>
              <w:rPr>
                <w:rFonts w:hint="eastAsia"/>
                <w:color w:val="000000"/>
                <w:szCs w:val="21"/>
              </w:rPr>
            </w:pPr>
          </w:p>
        </w:tc>
        <w:tc>
          <w:tcPr>
            <w:tcW w:w="1260" w:type="dxa"/>
            <w:vAlign w:val="center"/>
          </w:tcPr>
          <w:p w:rsidR="00FE6CB2" w:rsidRPr="00FE6CB2" w:rsidRDefault="00FE6CB2" w:rsidP="00FE6CB2">
            <w:pPr>
              <w:rPr>
                <w:rFonts w:ascii="宋体" w:hAnsi="宋体" w:hint="eastAsia"/>
                <w:color w:val="000000"/>
                <w:szCs w:val="21"/>
              </w:rPr>
            </w:pPr>
            <w:r w:rsidRPr="00FE6CB2">
              <w:rPr>
                <w:rFonts w:ascii="宋体" w:hAnsi="宋体" w:hint="eastAsia"/>
                <w:szCs w:val="21"/>
              </w:rPr>
              <w:t>任务2、土方工程施工</w:t>
            </w:r>
          </w:p>
        </w:tc>
        <w:tc>
          <w:tcPr>
            <w:tcW w:w="2880" w:type="dxa"/>
            <w:vAlign w:val="center"/>
          </w:tcPr>
          <w:p w:rsidR="00FE6CB2" w:rsidRPr="00FE6CB2" w:rsidRDefault="00FE6CB2" w:rsidP="00FE6CB2">
            <w:pPr>
              <w:rPr>
                <w:rFonts w:ascii="宋体" w:hAnsi="宋体" w:hint="eastAsia"/>
                <w:color w:val="000000"/>
                <w:szCs w:val="21"/>
              </w:rPr>
            </w:pPr>
            <w:r w:rsidRPr="00FE6CB2">
              <w:rPr>
                <w:rFonts w:ascii="宋体" w:hAnsi="宋体" w:hint="eastAsia"/>
                <w:color w:val="000000"/>
                <w:szCs w:val="21"/>
              </w:rPr>
              <w:t>1、基坑开挖方式和支护结构的形式及施工工艺</w:t>
            </w:r>
          </w:p>
          <w:p w:rsidR="00FE6CB2" w:rsidRPr="00FE6CB2" w:rsidRDefault="00FE6CB2" w:rsidP="00FE6CB2">
            <w:pPr>
              <w:rPr>
                <w:rFonts w:ascii="宋体" w:hAnsi="宋体" w:hint="eastAsia"/>
                <w:color w:val="000000"/>
                <w:szCs w:val="21"/>
              </w:rPr>
            </w:pPr>
            <w:r w:rsidRPr="00FE6CB2">
              <w:rPr>
                <w:rFonts w:ascii="宋体" w:hAnsi="宋体" w:hint="eastAsia"/>
                <w:color w:val="000000"/>
                <w:szCs w:val="21"/>
              </w:rPr>
              <w:t>2、基坑排水降水的方法及布置</w:t>
            </w:r>
          </w:p>
          <w:p w:rsidR="00FE6CB2" w:rsidRPr="00FE6CB2" w:rsidRDefault="00FE6CB2" w:rsidP="00FE6CB2">
            <w:pPr>
              <w:rPr>
                <w:rFonts w:ascii="宋体" w:hAnsi="宋体" w:hint="eastAsia"/>
                <w:color w:val="000000"/>
                <w:szCs w:val="21"/>
              </w:rPr>
            </w:pPr>
            <w:r w:rsidRPr="00FE6CB2">
              <w:rPr>
                <w:rFonts w:ascii="宋体" w:hAnsi="宋体" w:hint="eastAsia"/>
                <w:color w:val="000000"/>
                <w:szCs w:val="21"/>
              </w:rPr>
              <w:t>3、流砂产生的原因及防治</w:t>
            </w:r>
          </w:p>
          <w:p w:rsidR="00FE6CB2" w:rsidRPr="00FE6CB2" w:rsidRDefault="00FE6CB2" w:rsidP="00FE6CB2">
            <w:pPr>
              <w:rPr>
                <w:rFonts w:ascii="宋体" w:hAnsi="宋体" w:hint="eastAsia"/>
                <w:color w:val="000000"/>
                <w:szCs w:val="21"/>
              </w:rPr>
            </w:pPr>
            <w:r w:rsidRPr="00FE6CB2">
              <w:rPr>
                <w:rFonts w:ascii="宋体" w:hAnsi="宋体" w:hint="eastAsia"/>
                <w:color w:val="000000"/>
                <w:szCs w:val="21"/>
              </w:rPr>
              <w:t>4、土方回填常用的方法及施工工艺</w:t>
            </w:r>
          </w:p>
          <w:p w:rsidR="00FE6CB2" w:rsidRPr="00FE6CB2" w:rsidRDefault="00FE6CB2" w:rsidP="00FE6CB2">
            <w:pPr>
              <w:tabs>
                <w:tab w:val="left" w:pos="540"/>
              </w:tabs>
              <w:adjustRightInd w:val="0"/>
              <w:snapToGrid w:val="0"/>
              <w:spacing w:line="320" w:lineRule="exact"/>
              <w:jc w:val="left"/>
              <w:rPr>
                <w:rFonts w:ascii="宋体" w:hAnsi="宋体" w:hint="eastAsia"/>
                <w:color w:val="000000"/>
                <w:szCs w:val="21"/>
              </w:rPr>
            </w:pPr>
            <w:r w:rsidRPr="00FE6CB2">
              <w:rPr>
                <w:rFonts w:ascii="宋体" w:hAnsi="宋体" w:hint="eastAsia"/>
                <w:color w:val="000000"/>
                <w:szCs w:val="21"/>
              </w:rPr>
              <w:t>5、冬季、雨季土方工程施工要点</w:t>
            </w:r>
          </w:p>
          <w:p w:rsidR="00FE6CB2" w:rsidRPr="00FE6CB2" w:rsidRDefault="00FE6CB2" w:rsidP="00FE6CB2">
            <w:pPr>
              <w:tabs>
                <w:tab w:val="left" w:pos="540"/>
              </w:tabs>
              <w:adjustRightInd w:val="0"/>
              <w:snapToGrid w:val="0"/>
              <w:spacing w:line="320" w:lineRule="exact"/>
              <w:jc w:val="left"/>
              <w:rPr>
                <w:rFonts w:ascii="宋体" w:hAnsi="宋体" w:hint="eastAsia"/>
                <w:color w:val="000000"/>
                <w:szCs w:val="21"/>
              </w:rPr>
            </w:pPr>
          </w:p>
          <w:p w:rsidR="00FE6CB2" w:rsidRPr="00FE6CB2" w:rsidRDefault="00FE6CB2" w:rsidP="00FE6CB2">
            <w:pPr>
              <w:tabs>
                <w:tab w:val="left" w:pos="540"/>
              </w:tabs>
              <w:adjustRightInd w:val="0"/>
              <w:snapToGrid w:val="0"/>
              <w:spacing w:line="320" w:lineRule="exact"/>
              <w:jc w:val="left"/>
              <w:rPr>
                <w:rFonts w:ascii="宋体" w:hAnsi="宋体" w:hint="eastAsia"/>
                <w:color w:val="000000"/>
                <w:szCs w:val="21"/>
              </w:rPr>
            </w:pPr>
          </w:p>
          <w:p w:rsidR="00FE6CB2" w:rsidRPr="00FE6CB2" w:rsidRDefault="00FE6CB2" w:rsidP="00FE6CB2">
            <w:pPr>
              <w:tabs>
                <w:tab w:val="left" w:pos="540"/>
              </w:tabs>
              <w:adjustRightInd w:val="0"/>
              <w:snapToGrid w:val="0"/>
              <w:spacing w:line="320" w:lineRule="exact"/>
              <w:jc w:val="left"/>
              <w:rPr>
                <w:rFonts w:ascii="宋体" w:hAnsi="宋体" w:cs="宋体" w:hint="eastAsia"/>
                <w:szCs w:val="21"/>
              </w:rPr>
            </w:pPr>
          </w:p>
        </w:tc>
        <w:tc>
          <w:tcPr>
            <w:tcW w:w="2340" w:type="dxa"/>
            <w:vAlign w:val="center"/>
          </w:tcPr>
          <w:p w:rsidR="00FE6CB2" w:rsidRPr="00FE6CB2" w:rsidRDefault="00FE6CB2" w:rsidP="00FE6CB2">
            <w:pPr>
              <w:tabs>
                <w:tab w:val="left" w:pos="1905"/>
              </w:tabs>
              <w:snapToGrid w:val="0"/>
              <w:spacing w:line="360" w:lineRule="exact"/>
              <w:jc w:val="left"/>
              <w:rPr>
                <w:rFonts w:ascii="宋体" w:hAnsi="宋体" w:hint="eastAsia"/>
                <w:color w:val="000000"/>
                <w:szCs w:val="21"/>
              </w:rPr>
            </w:pPr>
            <w:r w:rsidRPr="00FE6CB2">
              <w:rPr>
                <w:rFonts w:ascii="宋体" w:hAnsi="宋体" w:hint="eastAsia"/>
                <w:color w:val="000000"/>
                <w:szCs w:val="21"/>
              </w:rPr>
              <w:t>编制一个简单的土方开挖工程的施工方案</w:t>
            </w:r>
          </w:p>
        </w:tc>
        <w:tc>
          <w:tcPr>
            <w:tcW w:w="1800" w:type="dxa"/>
            <w:vAlign w:val="center"/>
          </w:tcPr>
          <w:p w:rsidR="00FE6CB2" w:rsidRPr="00FE6CB2" w:rsidRDefault="00FE6CB2" w:rsidP="00FE6CB2">
            <w:pPr>
              <w:tabs>
                <w:tab w:val="left" w:pos="1905"/>
              </w:tabs>
              <w:snapToGrid w:val="0"/>
              <w:spacing w:line="360" w:lineRule="exact"/>
              <w:jc w:val="left"/>
              <w:rPr>
                <w:rFonts w:ascii="宋体" w:hAnsi="宋体" w:cs="宋体" w:hint="eastAsia"/>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4</w:t>
            </w:r>
          </w:p>
        </w:tc>
        <w:tc>
          <w:tcPr>
            <w:tcW w:w="72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6</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c>
          <w:tcPr>
            <w:tcW w:w="108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r>
      <w:tr w:rsidR="00FE6CB2" w:rsidRPr="00FE6CB2" w:rsidTr="00647108">
        <w:trPr>
          <w:gridAfter w:val="1"/>
          <w:wAfter w:w="1080" w:type="dxa"/>
          <w:trHeight w:val="385"/>
        </w:trPr>
        <w:tc>
          <w:tcPr>
            <w:tcW w:w="625" w:type="dxa"/>
            <w:vMerge w:val="restart"/>
            <w:vAlign w:val="center"/>
          </w:tcPr>
          <w:p w:rsidR="00FE6CB2" w:rsidRPr="00FE6CB2" w:rsidRDefault="00FE6CB2" w:rsidP="00FE6CB2">
            <w:pPr>
              <w:jc w:val="center"/>
              <w:rPr>
                <w:rFonts w:hAnsi="宋体" w:hint="eastAsia"/>
                <w:szCs w:val="21"/>
              </w:rPr>
            </w:pPr>
            <w:r w:rsidRPr="00FE6CB2">
              <w:rPr>
                <w:rFonts w:hint="eastAsia"/>
                <w:color w:val="000000"/>
                <w:szCs w:val="21"/>
              </w:rPr>
              <w:lastRenderedPageBreak/>
              <w:t>2</w:t>
            </w:r>
            <w:r w:rsidRPr="00FE6CB2">
              <w:rPr>
                <w:rFonts w:hint="eastAsia"/>
                <w:color w:val="000000"/>
                <w:szCs w:val="21"/>
              </w:rPr>
              <w:t>、</w:t>
            </w:r>
            <w:r w:rsidRPr="00FE6CB2">
              <w:rPr>
                <w:rFonts w:ascii="宋体" w:hAnsi="宋体" w:hint="eastAsia"/>
                <w:color w:val="000000"/>
                <w:szCs w:val="21"/>
              </w:rPr>
              <w:t>地基处理与桩基础工程</w:t>
            </w:r>
          </w:p>
          <w:p w:rsidR="00FE6CB2" w:rsidRPr="00FE6CB2" w:rsidRDefault="00FE6CB2" w:rsidP="00FE6CB2">
            <w:pPr>
              <w:tabs>
                <w:tab w:val="left" w:pos="1905"/>
              </w:tabs>
              <w:snapToGrid w:val="0"/>
              <w:spacing w:line="360" w:lineRule="exact"/>
              <w:jc w:val="center"/>
              <w:rPr>
                <w:rFonts w:ascii="宋体" w:hAnsi="宋体" w:cs="宋体" w:hint="eastAsia"/>
                <w:b/>
                <w:szCs w:val="21"/>
              </w:rPr>
            </w:pPr>
          </w:p>
        </w:tc>
        <w:tc>
          <w:tcPr>
            <w:tcW w:w="1260"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任务1、常见地基处理及浅埋式钢筋混凝土基础施工</w:t>
            </w:r>
          </w:p>
        </w:tc>
        <w:tc>
          <w:tcPr>
            <w:tcW w:w="2880" w:type="dxa"/>
            <w:vAlign w:val="center"/>
          </w:tcPr>
          <w:p w:rsidR="00FE6CB2" w:rsidRPr="00FE6CB2" w:rsidRDefault="00FE6CB2" w:rsidP="00FE6CB2">
            <w:pPr>
              <w:tabs>
                <w:tab w:val="left" w:pos="540"/>
              </w:tabs>
              <w:adjustRightInd w:val="0"/>
              <w:snapToGrid w:val="0"/>
              <w:spacing w:line="320" w:lineRule="exact"/>
              <w:rPr>
                <w:rFonts w:ascii="宋体" w:hAnsi="宋体" w:cs="宋体" w:hint="eastAsia"/>
                <w:szCs w:val="21"/>
              </w:rPr>
            </w:pPr>
            <w:r w:rsidRPr="00FE6CB2">
              <w:rPr>
                <w:rFonts w:ascii="宋体" w:hAnsi="宋体" w:hint="eastAsia"/>
                <w:color w:val="000000"/>
                <w:szCs w:val="21"/>
              </w:rPr>
              <w:t>不同地基处理方法的适用范围、施工工艺流程及施工要点</w:t>
            </w:r>
          </w:p>
        </w:tc>
        <w:tc>
          <w:tcPr>
            <w:tcW w:w="2340" w:type="dxa"/>
            <w:vAlign w:val="center"/>
          </w:tcPr>
          <w:p w:rsidR="00FE6CB2" w:rsidRPr="00FE6CB2" w:rsidRDefault="00FE6CB2" w:rsidP="00FE6CB2">
            <w:pPr>
              <w:tabs>
                <w:tab w:val="left" w:pos="1905"/>
              </w:tabs>
              <w:snapToGrid w:val="0"/>
              <w:spacing w:line="360" w:lineRule="exact"/>
              <w:jc w:val="left"/>
              <w:rPr>
                <w:rFonts w:ascii="宋体" w:hAnsi="宋体" w:cs="宋体" w:hint="eastAsia"/>
                <w:szCs w:val="21"/>
              </w:rPr>
            </w:pPr>
            <w:r w:rsidRPr="00FE6CB2">
              <w:rPr>
                <w:rFonts w:ascii="宋体" w:hAnsi="MS Sans Serif" w:hint="eastAsia"/>
                <w:szCs w:val="21"/>
              </w:rPr>
              <w:t>能根据不同的地质条件选择适合的地基处理的方法</w:t>
            </w:r>
          </w:p>
        </w:tc>
        <w:tc>
          <w:tcPr>
            <w:tcW w:w="1800" w:type="dxa"/>
          </w:tcPr>
          <w:p w:rsidR="00FE6CB2" w:rsidRPr="00FE6CB2" w:rsidRDefault="00FE6CB2" w:rsidP="00FE6CB2">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4</w:t>
            </w:r>
          </w:p>
        </w:tc>
        <w:tc>
          <w:tcPr>
            <w:tcW w:w="72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restart"/>
            <w:vAlign w:val="center"/>
          </w:tcPr>
          <w:p w:rsidR="00FE6CB2" w:rsidRPr="00FE6CB2" w:rsidRDefault="00FE6CB2" w:rsidP="00FE6CB2">
            <w:pPr>
              <w:rPr>
                <w:rFonts w:ascii="宋体" w:hAnsi="宋体" w:hint="eastAsia"/>
                <w:szCs w:val="21"/>
              </w:rPr>
            </w:pPr>
            <w:r w:rsidRPr="00FE6CB2">
              <w:rPr>
                <w:rFonts w:ascii="宋体" w:hAnsi="宋体" w:hint="eastAsia"/>
                <w:szCs w:val="21"/>
              </w:rPr>
              <w:t>1、常见地基处理的方法及适用范围</w:t>
            </w:r>
          </w:p>
          <w:p w:rsidR="00FE6CB2" w:rsidRPr="00FE6CB2" w:rsidRDefault="00FE6CB2" w:rsidP="00FE6CB2">
            <w:pPr>
              <w:rPr>
                <w:rFonts w:ascii="宋体" w:hAnsi="宋体" w:hint="eastAsia"/>
                <w:szCs w:val="21"/>
              </w:rPr>
            </w:pPr>
            <w:r w:rsidRPr="00FE6CB2">
              <w:rPr>
                <w:rFonts w:ascii="宋体" w:hAnsi="宋体" w:hint="eastAsia"/>
                <w:szCs w:val="21"/>
              </w:rPr>
              <w:t>2、泥浆护壁成孔灌注桩的施工工艺</w:t>
            </w:r>
          </w:p>
          <w:p w:rsidR="00FE6CB2" w:rsidRPr="00FE6CB2" w:rsidRDefault="00FE6CB2" w:rsidP="00FE6CB2">
            <w:pPr>
              <w:tabs>
                <w:tab w:val="left" w:pos="1905"/>
              </w:tabs>
              <w:snapToGrid w:val="0"/>
              <w:spacing w:line="320" w:lineRule="exact"/>
              <w:rPr>
                <w:rFonts w:ascii="宋体" w:hAnsi="宋体" w:cs="宋体" w:hint="eastAsia"/>
                <w:bCs/>
                <w:szCs w:val="21"/>
              </w:rPr>
            </w:pPr>
            <w:r w:rsidRPr="00FE6CB2">
              <w:rPr>
                <w:rFonts w:ascii="宋体" w:hAnsi="宋体" w:hint="eastAsia"/>
                <w:szCs w:val="21"/>
              </w:rPr>
              <w:t>3、沉管灌注桩、钻孔灌注桩的施工工艺及常见问题的处理方法</w:t>
            </w:r>
          </w:p>
        </w:tc>
        <w:tc>
          <w:tcPr>
            <w:tcW w:w="1080" w:type="dxa"/>
            <w:vMerge w:val="restart"/>
            <w:vAlign w:val="center"/>
          </w:tcPr>
          <w:p w:rsidR="00FE6CB2" w:rsidRPr="00FE6CB2" w:rsidRDefault="00FE6CB2" w:rsidP="00FE6CB2">
            <w:pPr>
              <w:tabs>
                <w:tab w:val="left" w:pos="1905"/>
              </w:tabs>
              <w:snapToGrid w:val="0"/>
              <w:spacing w:line="320" w:lineRule="exact"/>
              <w:rPr>
                <w:rFonts w:ascii="宋体" w:hAnsi="宋体" w:cs="宋体" w:hint="eastAsia"/>
                <w:bCs/>
                <w:szCs w:val="21"/>
              </w:rPr>
            </w:pPr>
          </w:p>
        </w:tc>
      </w:tr>
      <w:tr w:rsidR="00FE6CB2" w:rsidRPr="00FE6CB2" w:rsidTr="00647108">
        <w:trPr>
          <w:gridAfter w:val="1"/>
          <w:wAfter w:w="1080" w:type="dxa"/>
        </w:trPr>
        <w:tc>
          <w:tcPr>
            <w:tcW w:w="625" w:type="dxa"/>
            <w:vMerge/>
            <w:vAlign w:val="center"/>
          </w:tcPr>
          <w:p w:rsidR="00FE6CB2" w:rsidRPr="00FE6CB2" w:rsidRDefault="00FE6CB2" w:rsidP="00FE6CB2">
            <w:pPr>
              <w:tabs>
                <w:tab w:val="left" w:pos="1905"/>
              </w:tabs>
              <w:snapToGrid w:val="0"/>
              <w:spacing w:line="360" w:lineRule="exact"/>
              <w:jc w:val="center"/>
              <w:rPr>
                <w:rFonts w:hint="eastAsia"/>
                <w:color w:val="000000"/>
                <w:szCs w:val="21"/>
              </w:rPr>
            </w:pPr>
          </w:p>
        </w:tc>
        <w:tc>
          <w:tcPr>
            <w:tcW w:w="1260"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任务2、桩基础工程施工</w:t>
            </w:r>
          </w:p>
        </w:tc>
        <w:tc>
          <w:tcPr>
            <w:tcW w:w="2880" w:type="dxa"/>
            <w:vAlign w:val="center"/>
          </w:tcPr>
          <w:p w:rsidR="00FE6CB2" w:rsidRPr="00FE6CB2" w:rsidRDefault="00FE6CB2" w:rsidP="00FE6CB2">
            <w:pPr>
              <w:rPr>
                <w:rFonts w:ascii="宋体" w:hAnsi="宋体" w:hint="eastAsia"/>
                <w:color w:val="000000"/>
                <w:szCs w:val="21"/>
              </w:rPr>
            </w:pPr>
            <w:r w:rsidRPr="00FE6CB2">
              <w:rPr>
                <w:rFonts w:ascii="宋体" w:hAnsi="宋体" w:hint="eastAsia"/>
                <w:color w:val="000000"/>
                <w:szCs w:val="21"/>
              </w:rPr>
              <w:t>1、预制桩、灌注桩的施工工艺流程及施工要点</w:t>
            </w:r>
          </w:p>
          <w:p w:rsidR="00FE6CB2" w:rsidRPr="00FE6CB2" w:rsidRDefault="00FE6CB2" w:rsidP="00FE6CB2">
            <w:pPr>
              <w:tabs>
                <w:tab w:val="left" w:pos="540"/>
              </w:tabs>
              <w:adjustRightInd w:val="0"/>
              <w:snapToGrid w:val="0"/>
              <w:spacing w:line="320" w:lineRule="exact"/>
              <w:rPr>
                <w:rFonts w:hAnsi="宋体" w:hint="eastAsia"/>
                <w:szCs w:val="21"/>
              </w:rPr>
            </w:pPr>
            <w:r w:rsidRPr="00FE6CB2">
              <w:rPr>
                <w:rFonts w:ascii="宋体" w:hAnsi="宋体" w:hint="eastAsia"/>
                <w:color w:val="000000"/>
                <w:szCs w:val="21"/>
              </w:rPr>
              <w:t>2、灌注桩施工常见问题的处理方法</w:t>
            </w:r>
          </w:p>
        </w:tc>
        <w:tc>
          <w:tcPr>
            <w:tcW w:w="2340" w:type="dxa"/>
            <w:vAlign w:val="center"/>
          </w:tcPr>
          <w:p w:rsidR="00FE6CB2" w:rsidRPr="00FE6CB2" w:rsidRDefault="00FE6CB2" w:rsidP="00FE6CB2">
            <w:pPr>
              <w:tabs>
                <w:tab w:val="left" w:pos="1905"/>
              </w:tabs>
              <w:snapToGrid w:val="0"/>
              <w:spacing w:line="360" w:lineRule="exact"/>
              <w:jc w:val="left"/>
              <w:rPr>
                <w:rFonts w:ascii="宋体" w:hAnsi="宋体" w:cs="宋体" w:hint="eastAsia"/>
                <w:szCs w:val="21"/>
              </w:rPr>
            </w:pPr>
            <w:r w:rsidRPr="00FE6CB2">
              <w:rPr>
                <w:rFonts w:ascii="宋体" w:hAnsi="MS Sans Serif" w:hint="eastAsia"/>
                <w:szCs w:val="21"/>
              </w:rPr>
              <w:t>能根据具体的施工方法，编制简单的施工方案</w:t>
            </w:r>
          </w:p>
        </w:tc>
        <w:tc>
          <w:tcPr>
            <w:tcW w:w="1800" w:type="dxa"/>
          </w:tcPr>
          <w:p w:rsidR="00FE6CB2" w:rsidRPr="00FE6CB2" w:rsidRDefault="00FE6CB2" w:rsidP="00FE6CB2">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 xml:space="preserve"> 2</w:t>
            </w:r>
          </w:p>
        </w:tc>
        <w:tc>
          <w:tcPr>
            <w:tcW w:w="72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c>
          <w:tcPr>
            <w:tcW w:w="108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r>
      <w:tr w:rsidR="00FE6CB2" w:rsidRPr="00FE6CB2" w:rsidTr="00647108">
        <w:trPr>
          <w:gridAfter w:val="1"/>
          <w:wAfter w:w="1080" w:type="dxa"/>
          <w:trHeight w:val="90"/>
        </w:trPr>
        <w:tc>
          <w:tcPr>
            <w:tcW w:w="625" w:type="dxa"/>
            <w:vMerge w:val="restart"/>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hint="eastAsia"/>
                <w:szCs w:val="21"/>
              </w:rPr>
              <w:t>3、砌筑工程</w:t>
            </w:r>
          </w:p>
        </w:tc>
        <w:tc>
          <w:tcPr>
            <w:tcW w:w="1260" w:type="dxa"/>
            <w:vAlign w:val="center"/>
          </w:tcPr>
          <w:p w:rsidR="00FE6CB2" w:rsidRPr="00FE6CB2" w:rsidRDefault="00FE6CB2" w:rsidP="00FE6CB2">
            <w:pPr>
              <w:rPr>
                <w:rFonts w:ascii="宋体" w:hAnsi="宋体"/>
                <w:szCs w:val="21"/>
              </w:rPr>
            </w:pPr>
            <w:r w:rsidRPr="00FE6CB2">
              <w:rPr>
                <w:rFonts w:ascii="宋体" w:hAnsi="宋体" w:hint="eastAsia"/>
                <w:szCs w:val="21"/>
              </w:rPr>
              <w:t>任务1、脚手架施工</w:t>
            </w:r>
          </w:p>
          <w:p w:rsidR="00FE6CB2" w:rsidRPr="00FE6CB2" w:rsidRDefault="00FE6CB2" w:rsidP="00FE6CB2">
            <w:pPr>
              <w:rPr>
                <w:rFonts w:ascii="宋体" w:hAnsi="宋体" w:hint="eastAsia"/>
                <w:szCs w:val="21"/>
              </w:rPr>
            </w:pPr>
          </w:p>
        </w:tc>
        <w:tc>
          <w:tcPr>
            <w:tcW w:w="2880" w:type="dxa"/>
            <w:vAlign w:val="center"/>
          </w:tcPr>
          <w:p w:rsidR="00FE6CB2" w:rsidRPr="00FE6CB2" w:rsidRDefault="00FE6CB2" w:rsidP="00FE6CB2">
            <w:pPr>
              <w:tabs>
                <w:tab w:val="left" w:pos="540"/>
              </w:tabs>
              <w:adjustRightInd w:val="0"/>
              <w:snapToGrid w:val="0"/>
              <w:spacing w:line="320" w:lineRule="exact"/>
              <w:rPr>
                <w:rFonts w:ascii="宋体" w:hAnsi="宋体" w:cs="宋体" w:hint="eastAsia"/>
                <w:szCs w:val="21"/>
              </w:rPr>
            </w:pPr>
            <w:r w:rsidRPr="00FE6CB2">
              <w:rPr>
                <w:rFonts w:ascii="宋体" w:hAnsi="宋体" w:hint="eastAsia"/>
                <w:szCs w:val="21"/>
              </w:rPr>
              <w:t>1、脚手架的类别及适用情况2、多种脚手架的搭设及拆除要求</w:t>
            </w:r>
          </w:p>
        </w:tc>
        <w:tc>
          <w:tcPr>
            <w:tcW w:w="2340" w:type="dxa"/>
            <w:vAlign w:val="center"/>
          </w:tcPr>
          <w:p w:rsidR="00FE6CB2" w:rsidRPr="00FE6CB2" w:rsidRDefault="00FE6CB2" w:rsidP="00FE6CB2">
            <w:pPr>
              <w:rPr>
                <w:rFonts w:ascii="宋体" w:hAnsi="宋体"/>
                <w:color w:val="000000"/>
                <w:szCs w:val="21"/>
              </w:rPr>
            </w:pPr>
            <w:r w:rsidRPr="00FE6CB2">
              <w:rPr>
                <w:rFonts w:ascii="宋体" w:hAnsi="宋体" w:hint="eastAsia"/>
                <w:szCs w:val="21"/>
              </w:rPr>
              <w:t>能编写满堂脚手架、门式支架等脚手架的搭设与拆除方案</w:t>
            </w:r>
          </w:p>
          <w:p w:rsidR="00FE6CB2" w:rsidRPr="00FE6CB2" w:rsidRDefault="00FE6CB2" w:rsidP="00FE6CB2">
            <w:pPr>
              <w:tabs>
                <w:tab w:val="left" w:pos="1905"/>
              </w:tabs>
              <w:snapToGrid w:val="0"/>
              <w:spacing w:line="360" w:lineRule="exact"/>
              <w:rPr>
                <w:rFonts w:ascii="宋体" w:hAnsi="宋体" w:cs="宋体" w:hint="eastAsia"/>
                <w:szCs w:val="21"/>
              </w:rPr>
            </w:pPr>
          </w:p>
        </w:tc>
        <w:tc>
          <w:tcPr>
            <w:tcW w:w="1800" w:type="dxa"/>
          </w:tcPr>
          <w:p w:rsidR="00FE6CB2" w:rsidRPr="00FE6CB2" w:rsidRDefault="00FE6CB2" w:rsidP="00FE6CB2">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2</w:t>
            </w:r>
          </w:p>
        </w:tc>
        <w:tc>
          <w:tcPr>
            <w:tcW w:w="720" w:type="dxa"/>
            <w:vAlign w:val="center"/>
          </w:tcPr>
          <w:p w:rsidR="00FE6CB2" w:rsidRPr="00FE6CB2" w:rsidRDefault="00FE6CB2" w:rsidP="00FE6CB2">
            <w:pPr>
              <w:jc w:val="center"/>
              <w:rPr>
                <w:rFonts w:ascii="宋体" w:hAnsi="宋体" w:cs="宋体" w:hint="eastAsia"/>
                <w:bCs/>
                <w:szCs w:val="21"/>
              </w:rPr>
            </w:pPr>
          </w:p>
        </w:tc>
        <w:tc>
          <w:tcPr>
            <w:tcW w:w="900" w:type="dxa"/>
            <w:vAlign w:val="center"/>
          </w:tcPr>
          <w:p w:rsidR="00FE6CB2" w:rsidRPr="00FE6CB2" w:rsidRDefault="00FE6CB2" w:rsidP="00FE6CB2">
            <w:pPr>
              <w:jc w:val="center"/>
              <w:rPr>
                <w:rFonts w:ascii="宋体" w:hAnsi="宋体" w:cs="宋体" w:hint="eastAsia"/>
                <w:bCs/>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restart"/>
            <w:vAlign w:val="center"/>
          </w:tcPr>
          <w:p w:rsidR="00FE6CB2" w:rsidRPr="00FE6CB2" w:rsidRDefault="00FE6CB2" w:rsidP="00FE6CB2">
            <w:pPr>
              <w:rPr>
                <w:rFonts w:ascii="宋体" w:hAnsi="宋体"/>
                <w:color w:val="000000"/>
                <w:szCs w:val="21"/>
              </w:rPr>
            </w:pPr>
            <w:r w:rsidRPr="00FE6CB2">
              <w:rPr>
                <w:rFonts w:ascii="宋体" w:hAnsi="宋体" w:hint="eastAsia"/>
                <w:szCs w:val="21"/>
              </w:rPr>
              <w:t>1、多立杆扣件式钢管外脚手架的搭设、拆除要点</w:t>
            </w:r>
          </w:p>
          <w:p w:rsidR="00FE6CB2" w:rsidRPr="00FE6CB2" w:rsidRDefault="00FE6CB2" w:rsidP="00FE6CB2">
            <w:pPr>
              <w:rPr>
                <w:rFonts w:ascii="宋体" w:hAnsi="宋体"/>
                <w:color w:val="000000"/>
                <w:szCs w:val="21"/>
              </w:rPr>
            </w:pPr>
            <w:r w:rsidRPr="00FE6CB2">
              <w:rPr>
                <w:rFonts w:ascii="宋体" w:hAnsi="宋体" w:hint="eastAsia"/>
                <w:color w:val="000000"/>
                <w:szCs w:val="21"/>
              </w:rPr>
              <w:t>2、门式钢管脚手架的搭设要点</w:t>
            </w:r>
          </w:p>
          <w:p w:rsidR="00FE6CB2" w:rsidRPr="00FE6CB2" w:rsidRDefault="00FE6CB2" w:rsidP="00FE6CB2">
            <w:pPr>
              <w:rPr>
                <w:rFonts w:ascii="宋体" w:hAnsi="宋体"/>
                <w:color w:val="000000"/>
                <w:szCs w:val="21"/>
              </w:rPr>
            </w:pPr>
            <w:r w:rsidRPr="00FE6CB2">
              <w:rPr>
                <w:rFonts w:ascii="宋体" w:hAnsi="宋体" w:hint="eastAsia"/>
                <w:color w:val="000000"/>
                <w:szCs w:val="21"/>
              </w:rPr>
              <w:t>3、碗扣式钢管脚手架的搭设要点</w:t>
            </w:r>
          </w:p>
          <w:p w:rsidR="00FE6CB2" w:rsidRPr="00FE6CB2" w:rsidRDefault="00FE6CB2" w:rsidP="00FE6CB2">
            <w:pPr>
              <w:rPr>
                <w:rFonts w:ascii="宋体" w:hAnsi="宋体"/>
                <w:color w:val="000000"/>
                <w:kern w:val="0"/>
                <w:szCs w:val="21"/>
              </w:rPr>
            </w:pPr>
            <w:r w:rsidRPr="00FE6CB2">
              <w:rPr>
                <w:rFonts w:ascii="宋体" w:hAnsi="宋体" w:hint="eastAsia"/>
                <w:color w:val="000000"/>
                <w:szCs w:val="21"/>
              </w:rPr>
              <w:t>4、</w:t>
            </w:r>
            <w:r w:rsidRPr="00FE6CB2">
              <w:rPr>
                <w:rFonts w:ascii="宋体" w:hAnsi="宋体" w:hint="eastAsia"/>
                <w:color w:val="000000"/>
                <w:kern w:val="0"/>
                <w:szCs w:val="21"/>
              </w:rPr>
              <w:t>砖墙砌筑施工方法及要点</w:t>
            </w:r>
          </w:p>
          <w:p w:rsidR="00FE6CB2" w:rsidRPr="00FE6CB2" w:rsidRDefault="00FE6CB2" w:rsidP="00FE6CB2">
            <w:pPr>
              <w:tabs>
                <w:tab w:val="left" w:pos="1905"/>
              </w:tabs>
              <w:snapToGrid w:val="0"/>
              <w:spacing w:line="320" w:lineRule="exact"/>
              <w:rPr>
                <w:rFonts w:ascii="宋体" w:hAnsi="宋体" w:cs="宋体" w:hint="eastAsia"/>
                <w:bCs/>
                <w:szCs w:val="21"/>
              </w:rPr>
            </w:pPr>
            <w:r w:rsidRPr="00FE6CB2">
              <w:rPr>
                <w:rFonts w:ascii="宋体" w:hAnsi="宋体" w:hint="eastAsia"/>
                <w:color w:val="000000"/>
                <w:kern w:val="0"/>
                <w:szCs w:val="21"/>
              </w:rPr>
              <w:lastRenderedPageBreak/>
              <w:t>5、砌块砌筑施工方法及要点</w:t>
            </w:r>
          </w:p>
        </w:tc>
        <w:tc>
          <w:tcPr>
            <w:tcW w:w="1080" w:type="dxa"/>
            <w:vMerge w:val="restart"/>
            <w:vAlign w:val="center"/>
          </w:tcPr>
          <w:p w:rsidR="00FE6CB2" w:rsidRPr="00FE6CB2" w:rsidRDefault="00FE6CB2" w:rsidP="00FE6CB2">
            <w:pPr>
              <w:tabs>
                <w:tab w:val="left" w:pos="1905"/>
              </w:tabs>
              <w:snapToGrid w:val="0"/>
              <w:spacing w:line="320" w:lineRule="exact"/>
              <w:rPr>
                <w:rFonts w:ascii="宋体" w:hAnsi="宋体" w:cs="宋体" w:hint="eastAsia"/>
                <w:bCs/>
                <w:szCs w:val="21"/>
              </w:rPr>
            </w:pPr>
          </w:p>
        </w:tc>
      </w:tr>
      <w:tr w:rsidR="00FE6CB2" w:rsidRPr="00FE6CB2" w:rsidTr="00647108">
        <w:trPr>
          <w:gridAfter w:val="1"/>
          <w:wAfter w:w="1080" w:type="dxa"/>
          <w:trHeight w:val="2195"/>
        </w:trPr>
        <w:tc>
          <w:tcPr>
            <w:tcW w:w="625" w:type="dxa"/>
            <w:vMerge/>
            <w:vAlign w:val="center"/>
          </w:tcPr>
          <w:p w:rsidR="00FE6CB2" w:rsidRPr="00FE6CB2" w:rsidRDefault="00FE6CB2" w:rsidP="00FE6CB2">
            <w:pPr>
              <w:tabs>
                <w:tab w:val="left" w:pos="1905"/>
              </w:tabs>
              <w:snapToGrid w:val="0"/>
              <w:spacing w:line="360" w:lineRule="exact"/>
              <w:jc w:val="center"/>
              <w:rPr>
                <w:rFonts w:hint="eastAsia"/>
                <w:color w:val="000000"/>
                <w:szCs w:val="21"/>
              </w:rPr>
            </w:pPr>
          </w:p>
        </w:tc>
        <w:tc>
          <w:tcPr>
            <w:tcW w:w="1260"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任务2、</w:t>
            </w:r>
            <w:r w:rsidRPr="00FE6CB2">
              <w:rPr>
                <w:rFonts w:ascii="宋体" w:hAnsi="宋体" w:hint="eastAsia"/>
                <w:kern w:val="0"/>
                <w:szCs w:val="21"/>
              </w:rPr>
              <w:t>砌筑工程施工</w:t>
            </w:r>
          </w:p>
        </w:tc>
        <w:tc>
          <w:tcPr>
            <w:tcW w:w="2880" w:type="dxa"/>
            <w:vAlign w:val="center"/>
          </w:tcPr>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1、砌体工程的准备工作</w:t>
            </w:r>
          </w:p>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2、砖墙砌筑的施工工艺流程</w:t>
            </w:r>
          </w:p>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3、砌块排列图的编制及砌块施工工艺流程</w:t>
            </w:r>
          </w:p>
          <w:p w:rsidR="00FE6CB2" w:rsidRPr="00FE6CB2" w:rsidRDefault="00FE6CB2" w:rsidP="00FE6CB2">
            <w:pPr>
              <w:tabs>
                <w:tab w:val="left" w:pos="540"/>
              </w:tabs>
              <w:adjustRightInd w:val="0"/>
              <w:snapToGrid w:val="0"/>
              <w:spacing w:line="320" w:lineRule="exact"/>
              <w:rPr>
                <w:rFonts w:hAnsi="宋体" w:hint="eastAsia"/>
                <w:szCs w:val="21"/>
              </w:rPr>
            </w:pPr>
            <w:r w:rsidRPr="00FE6CB2">
              <w:rPr>
                <w:rFonts w:ascii="宋体" w:hAnsi="宋体" w:hint="eastAsia"/>
                <w:color w:val="000000"/>
                <w:kern w:val="0"/>
                <w:szCs w:val="21"/>
              </w:rPr>
              <w:t>4、砌筑工程的安全技术</w:t>
            </w:r>
          </w:p>
        </w:tc>
        <w:tc>
          <w:tcPr>
            <w:tcW w:w="2340" w:type="dxa"/>
            <w:vAlign w:val="center"/>
          </w:tcPr>
          <w:p w:rsidR="00FE6CB2" w:rsidRPr="00FE6CB2" w:rsidRDefault="00FE6CB2" w:rsidP="00FE6CB2">
            <w:pPr>
              <w:tabs>
                <w:tab w:val="left" w:pos="1905"/>
              </w:tabs>
              <w:snapToGrid w:val="0"/>
              <w:spacing w:line="360" w:lineRule="exact"/>
              <w:rPr>
                <w:rFonts w:ascii="宋体" w:hAnsi="宋体" w:cs="宋体" w:hint="eastAsia"/>
                <w:szCs w:val="21"/>
              </w:rPr>
            </w:pPr>
            <w:r w:rsidRPr="00FE6CB2">
              <w:rPr>
                <w:rFonts w:ascii="宋体" w:hAnsi="宋体" w:hint="eastAsia"/>
                <w:color w:val="000000"/>
                <w:szCs w:val="21"/>
              </w:rPr>
              <w:t>能编写简单砌体工程的施工方案</w:t>
            </w:r>
          </w:p>
        </w:tc>
        <w:tc>
          <w:tcPr>
            <w:tcW w:w="1800" w:type="dxa"/>
            <w:vAlign w:val="center"/>
          </w:tcPr>
          <w:p w:rsidR="00FE6CB2" w:rsidRPr="00FE6CB2" w:rsidRDefault="00FE6CB2" w:rsidP="00FE6CB2">
            <w:pPr>
              <w:jc w:val="cente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4</w:t>
            </w:r>
          </w:p>
        </w:tc>
        <w:tc>
          <w:tcPr>
            <w:tcW w:w="720" w:type="dxa"/>
            <w:vAlign w:val="center"/>
          </w:tcPr>
          <w:p w:rsidR="00FE6CB2" w:rsidRPr="00FE6CB2" w:rsidRDefault="00FE6CB2" w:rsidP="00FE6CB2">
            <w:pPr>
              <w:jc w:val="center"/>
              <w:rPr>
                <w:rFonts w:ascii="宋体" w:hAnsi="宋体" w:cs="宋体" w:hint="eastAsia"/>
                <w:bCs/>
                <w:szCs w:val="21"/>
              </w:rPr>
            </w:pPr>
          </w:p>
        </w:tc>
        <w:tc>
          <w:tcPr>
            <w:tcW w:w="900" w:type="dxa"/>
            <w:vAlign w:val="center"/>
          </w:tcPr>
          <w:p w:rsidR="00FE6CB2" w:rsidRPr="00FE6CB2" w:rsidRDefault="00FE6CB2" w:rsidP="00FE6CB2">
            <w:pPr>
              <w:jc w:val="center"/>
              <w:rPr>
                <w:rFonts w:ascii="宋体" w:hAnsi="宋体" w:cs="宋体" w:hint="eastAsia"/>
                <w:bCs/>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08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r>
      <w:tr w:rsidR="00FE6CB2" w:rsidRPr="00FE6CB2" w:rsidTr="00647108">
        <w:trPr>
          <w:gridAfter w:val="1"/>
          <w:wAfter w:w="1080" w:type="dxa"/>
          <w:trHeight w:val="1829"/>
        </w:trPr>
        <w:tc>
          <w:tcPr>
            <w:tcW w:w="625" w:type="dxa"/>
            <w:vMerge w:val="restart"/>
            <w:vAlign w:val="center"/>
          </w:tcPr>
          <w:p w:rsidR="00FE6CB2" w:rsidRPr="00FE6CB2" w:rsidRDefault="00FE6CB2" w:rsidP="00FE6CB2">
            <w:pPr>
              <w:jc w:val="center"/>
              <w:rPr>
                <w:rFonts w:ascii="宋体" w:hAnsi="宋体" w:cs="宋体" w:hint="eastAsia"/>
                <w:szCs w:val="21"/>
              </w:rPr>
            </w:pPr>
            <w:r w:rsidRPr="00FE6CB2">
              <w:rPr>
                <w:rFonts w:ascii="宋体" w:hAnsi="宋体" w:hint="eastAsia"/>
                <w:szCs w:val="21"/>
              </w:rPr>
              <w:lastRenderedPageBreak/>
              <w:t>4、钢筋混凝土工程</w:t>
            </w:r>
          </w:p>
        </w:tc>
        <w:tc>
          <w:tcPr>
            <w:tcW w:w="1260"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任务1、模板工程施工</w:t>
            </w:r>
          </w:p>
        </w:tc>
        <w:tc>
          <w:tcPr>
            <w:tcW w:w="2880" w:type="dxa"/>
            <w:vAlign w:val="center"/>
          </w:tcPr>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1、模板的设计、安装与拆除的方法及要求</w:t>
            </w:r>
          </w:p>
          <w:p w:rsidR="00FE6CB2" w:rsidRPr="00FE6CB2" w:rsidRDefault="00FE6CB2" w:rsidP="00FE6CB2">
            <w:pPr>
              <w:tabs>
                <w:tab w:val="left" w:pos="540"/>
              </w:tabs>
              <w:adjustRightInd w:val="0"/>
              <w:snapToGrid w:val="0"/>
              <w:spacing w:line="320" w:lineRule="exact"/>
              <w:rPr>
                <w:rFonts w:ascii="宋体" w:hAnsi="宋体" w:cs="宋体" w:hint="eastAsia"/>
                <w:szCs w:val="21"/>
              </w:rPr>
            </w:pPr>
            <w:r w:rsidRPr="00FE6CB2">
              <w:rPr>
                <w:rFonts w:ascii="宋体" w:hAnsi="宋体" w:hint="eastAsia"/>
                <w:color w:val="000000"/>
                <w:kern w:val="0"/>
                <w:szCs w:val="21"/>
              </w:rPr>
              <w:t>2、模板的质量验收标准及检测方法</w:t>
            </w:r>
          </w:p>
        </w:tc>
        <w:tc>
          <w:tcPr>
            <w:tcW w:w="2340" w:type="dxa"/>
            <w:vAlign w:val="center"/>
          </w:tcPr>
          <w:p w:rsidR="00FE6CB2" w:rsidRPr="00FE6CB2" w:rsidRDefault="00FE6CB2" w:rsidP="00FE6CB2">
            <w:pPr>
              <w:tabs>
                <w:tab w:val="left" w:pos="1905"/>
              </w:tabs>
              <w:snapToGrid w:val="0"/>
              <w:spacing w:line="360" w:lineRule="exact"/>
              <w:rPr>
                <w:rFonts w:ascii="宋体" w:hAnsi="宋体" w:cs="宋体" w:hint="eastAsia"/>
                <w:szCs w:val="21"/>
              </w:rPr>
            </w:pPr>
            <w:r w:rsidRPr="00FE6CB2">
              <w:rPr>
                <w:rFonts w:ascii="宋体" w:hAnsi="宋体" w:hint="eastAsia"/>
                <w:kern w:val="0"/>
                <w:szCs w:val="21"/>
              </w:rPr>
              <w:t>能编写实施性模板工程施工方案</w:t>
            </w:r>
          </w:p>
        </w:tc>
        <w:tc>
          <w:tcPr>
            <w:tcW w:w="1800" w:type="dxa"/>
            <w:vAlign w:val="center"/>
          </w:tcPr>
          <w:p w:rsidR="00FE6CB2" w:rsidRPr="00FE6CB2" w:rsidRDefault="00FE6CB2" w:rsidP="00FE6CB2">
            <w:pPr>
              <w:rPr>
                <w:rFonts w:ascii="宋体" w:hAnsi="宋体" w:cs="宋体" w:hint="eastAsia"/>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4</w:t>
            </w:r>
          </w:p>
        </w:tc>
        <w:tc>
          <w:tcPr>
            <w:tcW w:w="72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4</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bCs/>
                <w:szCs w:val="21"/>
              </w:rPr>
              <w:t>多媒体；电子课件；教学视频；经典案例</w:t>
            </w:r>
          </w:p>
        </w:tc>
        <w:tc>
          <w:tcPr>
            <w:tcW w:w="1440" w:type="dxa"/>
            <w:vMerge w:val="restart"/>
            <w:vAlign w:val="center"/>
          </w:tcPr>
          <w:p w:rsidR="00FE6CB2" w:rsidRPr="00FE6CB2" w:rsidRDefault="00FE6CB2" w:rsidP="00FE6CB2">
            <w:pPr>
              <w:rPr>
                <w:rFonts w:ascii="宋体" w:hAnsi="宋体"/>
                <w:color w:val="000000"/>
                <w:kern w:val="0"/>
                <w:szCs w:val="21"/>
              </w:rPr>
            </w:pPr>
            <w:r w:rsidRPr="00FE6CB2">
              <w:rPr>
                <w:rFonts w:ascii="宋体" w:hAnsi="宋体" w:hint="eastAsia"/>
                <w:color w:val="000000"/>
                <w:kern w:val="0"/>
                <w:szCs w:val="21"/>
              </w:rPr>
              <w:t>1、模板工程量计算、安装拆除方法、验收标准及检测方法</w:t>
            </w:r>
          </w:p>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2、钢筋工程量计算、配料长度计算及钢筋连接的方法和施工要点</w:t>
            </w:r>
          </w:p>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3、混凝土配合比计算、混凝土施工及养护的方法及要点</w:t>
            </w:r>
          </w:p>
        </w:tc>
        <w:tc>
          <w:tcPr>
            <w:tcW w:w="1080" w:type="dxa"/>
            <w:vMerge w:val="restart"/>
            <w:vAlign w:val="center"/>
          </w:tcPr>
          <w:p w:rsidR="00FE6CB2" w:rsidRPr="00FE6CB2" w:rsidRDefault="00FE6CB2" w:rsidP="00FE6CB2">
            <w:pPr>
              <w:rPr>
                <w:rFonts w:ascii="宋体" w:hAnsi="宋体" w:hint="eastAsia"/>
                <w:color w:val="000000"/>
                <w:kern w:val="0"/>
                <w:szCs w:val="21"/>
              </w:rPr>
            </w:pPr>
          </w:p>
        </w:tc>
      </w:tr>
      <w:tr w:rsidR="00FE6CB2" w:rsidRPr="00FE6CB2" w:rsidTr="00647108">
        <w:trPr>
          <w:gridAfter w:val="1"/>
          <w:wAfter w:w="1080" w:type="dxa"/>
          <w:trHeight w:val="2015"/>
        </w:trPr>
        <w:tc>
          <w:tcPr>
            <w:tcW w:w="625" w:type="dxa"/>
            <w:vMerge/>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1260"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任务2、钢筋工程施工</w:t>
            </w:r>
          </w:p>
        </w:tc>
        <w:tc>
          <w:tcPr>
            <w:tcW w:w="2880" w:type="dxa"/>
            <w:vAlign w:val="center"/>
          </w:tcPr>
          <w:p w:rsidR="00FE6CB2" w:rsidRPr="00FE6CB2" w:rsidRDefault="00FE6CB2" w:rsidP="00FE6CB2">
            <w:pPr>
              <w:rPr>
                <w:rFonts w:ascii="宋体" w:hAnsi="宋体" w:hint="eastAsia"/>
                <w:color w:val="000000"/>
                <w:kern w:val="0"/>
                <w:szCs w:val="21"/>
              </w:rPr>
            </w:pPr>
            <w:r w:rsidRPr="00FE6CB2">
              <w:rPr>
                <w:rFonts w:hAnsi="宋体" w:hint="eastAsia"/>
                <w:szCs w:val="21"/>
              </w:rPr>
              <w:t>1</w:t>
            </w:r>
            <w:r w:rsidRPr="00FE6CB2">
              <w:rPr>
                <w:rFonts w:hAnsi="宋体" w:hint="eastAsia"/>
                <w:szCs w:val="21"/>
              </w:rPr>
              <w:t>、</w:t>
            </w:r>
            <w:r w:rsidRPr="00FE6CB2">
              <w:rPr>
                <w:rFonts w:ascii="宋体" w:hAnsi="宋体" w:hint="eastAsia"/>
                <w:color w:val="000000"/>
                <w:kern w:val="0"/>
                <w:szCs w:val="21"/>
              </w:rPr>
              <w:t>钢筋的种类、加工工艺、钢筋连接方法及施工要点</w:t>
            </w:r>
          </w:p>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2、钢筋配料计算、安装方法及要求</w:t>
            </w:r>
          </w:p>
          <w:p w:rsidR="00FE6CB2" w:rsidRPr="00FE6CB2" w:rsidRDefault="00FE6CB2" w:rsidP="00FE6CB2">
            <w:pPr>
              <w:rPr>
                <w:rFonts w:ascii="宋体" w:hAnsi="宋体" w:cs="宋体" w:hint="eastAsia"/>
                <w:szCs w:val="21"/>
              </w:rPr>
            </w:pPr>
            <w:r w:rsidRPr="00FE6CB2">
              <w:rPr>
                <w:rFonts w:ascii="宋体" w:hAnsi="宋体" w:hint="eastAsia"/>
                <w:color w:val="000000"/>
                <w:kern w:val="0"/>
                <w:szCs w:val="21"/>
              </w:rPr>
              <w:t>3、钢筋工程施工质量检验</w:t>
            </w:r>
          </w:p>
        </w:tc>
        <w:tc>
          <w:tcPr>
            <w:tcW w:w="234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hint="eastAsia"/>
                <w:kern w:val="0"/>
                <w:szCs w:val="21"/>
              </w:rPr>
              <w:t>能根据施工具体情况制定合适的钢筋工程施工方案</w:t>
            </w:r>
          </w:p>
        </w:tc>
        <w:tc>
          <w:tcPr>
            <w:tcW w:w="1800" w:type="dxa"/>
            <w:vAlign w:val="center"/>
          </w:tcPr>
          <w:p w:rsidR="00FE6CB2" w:rsidRPr="00FE6CB2" w:rsidRDefault="00FE6CB2" w:rsidP="00FE6CB2">
            <w:pPr>
              <w:jc w:val="cente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4</w:t>
            </w:r>
          </w:p>
        </w:tc>
        <w:tc>
          <w:tcPr>
            <w:tcW w:w="72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4</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08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r>
      <w:tr w:rsidR="00FE6CB2" w:rsidRPr="00FE6CB2" w:rsidTr="00647108">
        <w:trPr>
          <w:gridAfter w:val="1"/>
          <w:wAfter w:w="1080" w:type="dxa"/>
        </w:trPr>
        <w:tc>
          <w:tcPr>
            <w:tcW w:w="625" w:type="dxa"/>
            <w:vMerge/>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1260"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任务3、混凝土工程施工</w:t>
            </w:r>
          </w:p>
        </w:tc>
        <w:tc>
          <w:tcPr>
            <w:tcW w:w="2880" w:type="dxa"/>
            <w:vAlign w:val="center"/>
          </w:tcPr>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1、混凝土的搅拌、运输、浇筑及养护的工艺流程及要点</w:t>
            </w:r>
          </w:p>
          <w:p w:rsidR="00FE6CB2" w:rsidRPr="00FE6CB2" w:rsidRDefault="00FE6CB2" w:rsidP="00FE6CB2">
            <w:pPr>
              <w:rPr>
                <w:rFonts w:hint="eastAsia"/>
              </w:rPr>
            </w:pPr>
            <w:r w:rsidRPr="00FE6CB2">
              <w:rPr>
                <w:rFonts w:ascii="宋体" w:hAnsi="宋体" w:hint="eastAsia"/>
                <w:color w:val="000000"/>
                <w:kern w:val="0"/>
                <w:szCs w:val="21"/>
              </w:rPr>
              <w:t>2、混凝土配合比计算方法、施工缝的留置与处理方法</w:t>
            </w:r>
          </w:p>
        </w:tc>
        <w:tc>
          <w:tcPr>
            <w:tcW w:w="2340" w:type="dxa"/>
          </w:tcPr>
          <w:p w:rsidR="00FE6CB2" w:rsidRPr="00FE6CB2" w:rsidRDefault="00FE6CB2" w:rsidP="00FE6CB2">
            <w:pPr>
              <w:tabs>
                <w:tab w:val="left" w:pos="1905"/>
              </w:tabs>
              <w:snapToGrid w:val="0"/>
              <w:spacing w:line="360" w:lineRule="exact"/>
              <w:rPr>
                <w:color w:val="000000"/>
                <w:szCs w:val="21"/>
              </w:rPr>
            </w:pPr>
            <w:r w:rsidRPr="00FE6CB2">
              <w:rPr>
                <w:rFonts w:ascii="宋体" w:hAnsi="宋体" w:hint="eastAsia"/>
                <w:kern w:val="0"/>
                <w:szCs w:val="21"/>
              </w:rPr>
              <w:t>能根据施工具体情况制定相应的混凝土工程施工方案</w:t>
            </w:r>
          </w:p>
        </w:tc>
        <w:tc>
          <w:tcPr>
            <w:tcW w:w="1800" w:type="dxa"/>
            <w:vAlign w:val="center"/>
          </w:tcPr>
          <w:p w:rsidR="00FE6CB2" w:rsidRPr="00FE6CB2" w:rsidRDefault="00FE6CB2" w:rsidP="00FE6CB2">
            <w:pPr>
              <w:jc w:val="cente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4</w:t>
            </w:r>
          </w:p>
        </w:tc>
        <w:tc>
          <w:tcPr>
            <w:tcW w:w="72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4</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08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r>
    </w:tbl>
    <w:p w:rsidR="00FE6CB2" w:rsidRPr="00FE6CB2" w:rsidRDefault="00FE6CB2" w:rsidP="00FE6CB2"/>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sectPr w:rsidR="00FE6CB2" w:rsidRPr="00FE6CB2">
          <w:pgSz w:w="16838" w:h="11906" w:orient="landscape"/>
          <w:pgMar w:top="1803" w:right="1440" w:bottom="1803" w:left="1440" w:header="851" w:footer="992" w:gutter="0"/>
          <w:cols w:space="720"/>
          <w:docGrid w:type="lines" w:linePitch="319"/>
        </w:sectPr>
      </w:pPr>
    </w:p>
    <w:p w:rsidR="00FE6CB2" w:rsidRPr="00FE6CB2" w:rsidRDefault="00FE6CB2" w:rsidP="00FE6CB2">
      <w:pPr>
        <w:tabs>
          <w:tab w:val="left" w:pos="540"/>
        </w:tabs>
        <w:adjustRightInd w:val="0"/>
        <w:snapToGrid w:val="0"/>
        <w:spacing w:before="120" w:after="120" w:line="360" w:lineRule="auto"/>
        <w:rPr>
          <w:rFonts w:ascii="宋体" w:hAnsi="宋体" w:hint="eastAsia"/>
          <w:b/>
          <w:sz w:val="28"/>
          <w:szCs w:val="28"/>
        </w:rPr>
      </w:pPr>
      <w:r w:rsidRPr="00FE6CB2">
        <w:rPr>
          <w:rFonts w:ascii="宋体" w:hAnsi="宋体" w:hint="eastAsia"/>
          <w:b/>
          <w:sz w:val="28"/>
          <w:szCs w:val="28"/>
        </w:rPr>
        <w:lastRenderedPageBreak/>
        <w:t>四、项目</w:t>
      </w:r>
      <w:r w:rsidRPr="00FE6CB2">
        <w:rPr>
          <w:rFonts w:ascii="宋体" w:hAnsi="宋体"/>
          <w:b/>
          <w:sz w:val="28"/>
          <w:szCs w:val="28"/>
        </w:rPr>
        <w:t>考核</w:t>
      </w:r>
      <w:r w:rsidRPr="00FE6CB2">
        <w:rPr>
          <w:rFonts w:ascii="宋体" w:hAnsi="宋体" w:hint="eastAsia"/>
          <w:b/>
          <w:sz w:val="28"/>
          <w:szCs w:val="28"/>
        </w:rPr>
        <w:t>流程及评分标准</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1.考核性质及方式：</w:t>
      </w:r>
      <w:r w:rsidRPr="00FE6CB2">
        <w:rPr>
          <w:rFonts w:ascii="宋体" w:hAnsi="宋体" w:hint="eastAsia"/>
          <w:sz w:val="24"/>
        </w:rPr>
        <w:t>项目考试+期末考试的方式。</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color w:val="000000"/>
          <w:sz w:val="24"/>
        </w:rPr>
        <w:t>2.学生课程成绩中</w:t>
      </w:r>
      <w:r w:rsidRPr="00FE6CB2">
        <w:rPr>
          <w:rFonts w:ascii="宋体" w:hAnsi="宋体" w:hint="eastAsia"/>
          <w:sz w:val="24"/>
        </w:rPr>
        <w:t>平时成绩（养成教育、项目考核成绩）占总成绩50%，期末成绩占总成绩50%；平时成绩中养成教育成绩占20%，项目考核成绩占80%。项目考核流程及评分见附表。</w:t>
      </w:r>
    </w:p>
    <w:tbl>
      <w:tblPr>
        <w:tblpPr w:leftFromText="180" w:rightFromText="180" w:vertAnchor="text" w:horzAnchor="page" w:tblpX="1592"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3199"/>
        <w:gridCol w:w="735"/>
        <w:gridCol w:w="2910"/>
        <w:gridCol w:w="660"/>
      </w:tblGrid>
      <w:tr w:rsidR="00FE6CB2" w:rsidRPr="00FE6CB2" w:rsidTr="00647108">
        <w:trPr>
          <w:trHeight w:val="685"/>
        </w:trPr>
        <w:tc>
          <w:tcPr>
            <w:tcW w:w="1196" w:type="dxa"/>
            <w:vAlign w:val="center"/>
          </w:tcPr>
          <w:p w:rsidR="00FE6CB2" w:rsidRPr="00FE6CB2" w:rsidRDefault="00FE6CB2" w:rsidP="00FE6CB2">
            <w:pPr>
              <w:tabs>
                <w:tab w:val="left" w:pos="540"/>
              </w:tabs>
              <w:adjustRightInd w:val="0"/>
              <w:snapToGrid w:val="0"/>
              <w:jc w:val="center"/>
              <w:rPr>
                <w:rFonts w:ascii="宋体" w:hAnsi="宋体" w:hint="eastAsia"/>
                <w:b/>
                <w:bCs/>
                <w:szCs w:val="21"/>
              </w:rPr>
            </w:pPr>
            <w:r w:rsidRPr="00FE6CB2">
              <w:rPr>
                <w:rFonts w:ascii="宋体" w:hAnsi="宋体" w:hint="eastAsia"/>
                <w:b/>
                <w:bCs/>
                <w:szCs w:val="21"/>
              </w:rPr>
              <w:t>考核</w:t>
            </w:r>
          </w:p>
          <w:p w:rsidR="00FE6CB2" w:rsidRPr="00FE6CB2" w:rsidRDefault="00FE6CB2" w:rsidP="00FE6CB2">
            <w:pPr>
              <w:tabs>
                <w:tab w:val="left" w:pos="540"/>
              </w:tabs>
              <w:adjustRightInd w:val="0"/>
              <w:snapToGrid w:val="0"/>
              <w:jc w:val="center"/>
              <w:rPr>
                <w:rFonts w:ascii="宋体" w:hAnsi="宋体"/>
                <w:b/>
                <w:bCs/>
                <w:szCs w:val="21"/>
              </w:rPr>
            </w:pPr>
            <w:r w:rsidRPr="00FE6CB2">
              <w:rPr>
                <w:rFonts w:ascii="宋体" w:hAnsi="宋体" w:hint="eastAsia"/>
                <w:b/>
                <w:bCs/>
                <w:szCs w:val="21"/>
              </w:rPr>
              <w:t>项目</w:t>
            </w:r>
          </w:p>
        </w:tc>
        <w:tc>
          <w:tcPr>
            <w:tcW w:w="3199" w:type="dxa"/>
            <w:vAlign w:val="center"/>
          </w:tcPr>
          <w:p w:rsidR="00FE6CB2" w:rsidRPr="00FE6CB2" w:rsidRDefault="00FE6CB2" w:rsidP="00FE6CB2">
            <w:pPr>
              <w:tabs>
                <w:tab w:val="left" w:pos="540"/>
              </w:tabs>
              <w:adjustRightInd w:val="0"/>
              <w:snapToGrid w:val="0"/>
              <w:jc w:val="center"/>
              <w:rPr>
                <w:rFonts w:ascii="宋体" w:hAnsi="宋体"/>
                <w:b/>
                <w:bCs/>
                <w:szCs w:val="21"/>
              </w:rPr>
            </w:pPr>
            <w:r w:rsidRPr="00FE6CB2">
              <w:rPr>
                <w:rFonts w:ascii="宋体" w:hAnsi="宋体" w:hint="eastAsia"/>
                <w:b/>
                <w:bCs/>
                <w:szCs w:val="21"/>
              </w:rPr>
              <w:t>考核内容</w:t>
            </w:r>
          </w:p>
        </w:tc>
        <w:tc>
          <w:tcPr>
            <w:tcW w:w="735" w:type="dxa"/>
            <w:vAlign w:val="center"/>
          </w:tcPr>
          <w:p w:rsidR="00FE6CB2" w:rsidRPr="00FE6CB2" w:rsidRDefault="00FE6CB2" w:rsidP="00FE6CB2">
            <w:pPr>
              <w:tabs>
                <w:tab w:val="left" w:pos="540"/>
              </w:tabs>
              <w:adjustRightInd w:val="0"/>
              <w:snapToGrid w:val="0"/>
              <w:jc w:val="center"/>
              <w:rPr>
                <w:rFonts w:ascii="宋体" w:hAnsi="宋体" w:hint="eastAsia"/>
                <w:b/>
                <w:bCs/>
                <w:szCs w:val="21"/>
              </w:rPr>
            </w:pPr>
            <w:r w:rsidRPr="00FE6CB2">
              <w:rPr>
                <w:rFonts w:ascii="宋体" w:hAnsi="宋体" w:hint="eastAsia"/>
                <w:b/>
                <w:bCs/>
                <w:szCs w:val="21"/>
              </w:rPr>
              <w:t>分值占比</w:t>
            </w:r>
          </w:p>
        </w:tc>
        <w:tc>
          <w:tcPr>
            <w:tcW w:w="2910" w:type="dxa"/>
            <w:vAlign w:val="center"/>
          </w:tcPr>
          <w:p w:rsidR="00FE6CB2" w:rsidRPr="00FE6CB2" w:rsidRDefault="00FE6CB2" w:rsidP="00FE6CB2">
            <w:pPr>
              <w:tabs>
                <w:tab w:val="left" w:pos="540"/>
              </w:tabs>
              <w:adjustRightInd w:val="0"/>
              <w:snapToGrid w:val="0"/>
              <w:jc w:val="center"/>
              <w:rPr>
                <w:rFonts w:ascii="宋体" w:hAnsi="宋体" w:hint="eastAsia"/>
                <w:b/>
                <w:bCs/>
                <w:szCs w:val="21"/>
              </w:rPr>
            </w:pPr>
            <w:r w:rsidRPr="00FE6CB2">
              <w:rPr>
                <w:rFonts w:ascii="宋体" w:hAnsi="宋体" w:hint="eastAsia"/>
                <w:b/>
                <w:bCs/>
                <w:szCs w:val="21"/>
              </w:rPr>
              <w:t>评分标准</w:t>
            </w:r>
          </w:p>
        </w:tc>
        <w:tc>
          <w:tcPr>
            <w:tcW w:w="660" w:type="dxa"/>
            <w:vAlign w:val="center"/>
          </w:tcPr>
          <w:p w:rsidR="00FE6CB2" w:rsidRPr="00FE6CB2" w:rsidRDefault="00FE6CB2" w:rsidP="00FE6CB2">
            <w:pPr>
              <w:tabs>
                <w:tab w:val="left" w:pos="540"/>
              </w:tabs>
              <w:adjustRightInd w:val="0"/>
              <w:snapToGrid w:val="0"/>
              <w:jc w:val="center"/>
              <w:rPr>
                <w:rFonts w:ascii="宋体" w:hAnsi="宋体" w:hint="eastAsia"/>
                <w:b/>
                <w:bCs/>
                <w:szCs w:val="21"/>
              </w:rPr>
            </w:pPr>
            <w:r w:rsidRPr="00FE6CB2">
              <w:rPr>
                <w:rFonts w:ascii="宋体" w:hAnsi="宋体" w:hint="eastAsia"/>
                <w:b/>
                <w:bCs/>
                <w:szCs w:val="21"/>
              </w:rPr>
              <w:t>考核用时</w:t>
            </w:r>
          </w:p>
        </w:tc>
      </w:tr>
      <w:tr w:rsidR="00FE6CB2" w:rsidRPr="00FE6CB2" w:rsidTr="00647108">
        <w:trPr>
          <w:trHeight w:val="1759"/>
        </w:trPr>
        <w:tc>
          <w:tcPr>
            <w:tcW w:w="1196" w:type="dxa"/>
            <w:vAlign w:val="center"/>
          </w:tcPr>
          <w:p w:rsidR="00FE6CB2" w:rsidRPr="00FE6CB2" w:rsidRDefault="00FE6CB2" w:rsidP="00FE6CB2">
            <w:pPr>
              <w:tabs>
                <w:tab w:val="left" w:pos="540"/>
              </w:tabs>
              <w:adjustRightInd w:val="0"/>
              <w:snapToGrid w:val="0"/>
              <w:rPr>
                <w:rFonts w:ascii="宋体" w:hAnsi="宋体"/>
                <w:szCs w:val="21"/>
              </w:rPr>
            </w:pPr>
            <w:r w:rsidRPr="00FE6CB2">
              <w:rPr>
                <w:rFonts w:ascii="宋体" w:hAnsi="宋体" w:hint="eastAsia"/>
                <w:szCs w:val="21"/>
              </w:rPr>
              <w:t>项目一、土方工程</w:t>
            </w:r>
          </w:p>
        </w:tc>
        <w:tc>
          <w:tcPr>
            <w:tcW w:w="3199"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1、完成某基坑或场地平整土方量的计算</w:t>
            </w:r>
          </w:p>
          <w:p w:rsidR="00FE6CB2" w:rsidRPr="00FE6CB2" w:rsidRDefault="00FE6CB2" w:rsidP="00FE6CB2">
            <w:pPr>
              <w:rPr>
                <w:rFonts w:ascii="宋体" w:hAnsi="宋体" w:hint="eastAsia"/>
                <w:szCs w:val="21"/>
              </w:rPr>
            </w:pPr>
            <w:r w:rsidRPr="00FE6CB2">
              <w:rPr>
                <w:rFonts w:ascii="宋体" w:hAnsi="宋体" w:hint="eastAsia"/>
                <w:szCs w:val="21"/>
              </w:rPr>
              <w:t>2、流砂产生的原因及防治办法</w:t>
            </w:r>
          </w:p>
          <w:p w:rsidR="00FE6CB2" w:rsidRPr="00FE6CB2" w:rsidRDefault="00FE6CB2" w:rsidP="00FE6CB2">
            <w:pPr>
              <w:rPr>
                <w:rFonts w:ascii="宋体" w:hAnsi="宋体" w:hint="eastAsia"/>
                <w:szCs w:val="21"/>
              </w:rPr>
            </w:pPr>
            <w:r w:rsidRPr="00FE6CB2">
              <w:rPr>
                <w:rFonts w:ascii="宋体" w:hAnsi="宋体" w:hint="eastAsia"/>
                <w:szCs w:val="21"/>
              </w:rPr>
              <w:t>3、降低地下水位采取的方法</w:t>
            </w:r>
          </w:p>
          <w:p w:rsidR="00FE6CB2" w:rsidRPr="00FE6CB2" w:rsidRDefault="00FE6CB2" w:rsidP="00FE6CB2">
            <w:pPr>
              <w:tabs>
                <w:tab w:val="left" w:pos="1905"/>
              </w:tabs>
              <w:snapToGrid w:val="0"/>
              <w:spacing w:line="320" w:lineRule="exact"/>
              <w:jc w:val="left"/>
              <w:rPr>
                <w:rFonts w:ascii="宋体" w:hAnsi="宋体" w:hint="eastAsia"/>
                <w:szCs w:val="21"/>
              </w:rPr>
            </w:pPr>
            <w:r w:rsidRPr="00FE6CB2">
              <w:rPr>
                <w:rFonts w:ascii="宋体" w:hAnsi="宋体" w:hint="eastAsia"/>
                <w:szCs w:val="21"/>
              </w:rPr>
              <w:t>4、土方开挖和土方填筑常用的施工方法及施工要点。</w:t>
            </w:r>
          </w:p>
          <w:p w:rsidR="00FE6CB2" w:rsidRPr="00FE6CB2" w:rsidRDefault="00FE6CB2" w:rsidP="00FE6CB2">
            <w:pPr>
              <w:tabs>
                <w:tab w:val="left" w:pos="540"/>
              </w:tabs>
              <w:adjustRightInd w:val="0"/>
              <w:snapToGrid w:val="0"/>
              <w:spacing w:line="320" w:lineRule="exact"/>
              <w:jc w:val="left"/>
              <w:rPr>
                <w:rFonts w:ascii="宋体" w:hAnsi="宋体"/>
                <w:szCs w:val="21"/>
              </w:rPr>
            </w:pPr>
            <w:r w:rsidRPr="00FE6CB2">
              <w:rPr>
                <w:rFonts w:ascii="宋体" w:hAnsi="宋体" w:hint="eastAsia"/>
                <w:szCs w:val="21"/>
              </w:rPr>
              <w:t>5、特殊季节土方施工的注意事项</w:t>
            </w:r>
          </w:p>
        </w:tc>
        <w:tc>
          <w:tcPr>
            <w:tcW w:w="735" w:type="dxa"/>
            <w:vAlign w:val="center"/>
          </w:tcPr>
          <w:p w:rsidR="00FE6CB2" w:rsidRPr="00FE6CB2" w:rsidRDefault="00FE6CB2" w:rsidP="00FE6CB2">
            <w:pPr>
              <w:tabs>
                <w:tab w:val="left" w:pos="540"/>
              </w:tabs>
              <w:adjustRightInd w:val="0"/>
              <w:snapToGrid w:val="0"/>
              <w:spacing w:line="360" w:lineRule="auto"/>
              <w:jc w:val="center"/>
              <w:rPr>
                <w:rFonts w:ascii="宋体" w:hAnsi="宋体" w:hint="eastAsia"/>
                <w:szCs w:val="21"/>
              </w:rPr>
            </w:pPr>
            <w:r w:rsidRPr="00FE6CB2">
              <w:rPr>
                <w:rFonts w:ascii="宋体" w:hAnsi="宋体" w:hint="eastAsia"/>
                <w:szCs w:val="21"/>
              </w:rPr>
              <w:t>25%</w:t>
            </w:r>
          </w:p>
        </w:tc>
        <w:tc>
          <w:tcPr>
            <w:tcW w:w="2910" w:type="dxa"/>
            <w:vAlign w:val="center"/>
          </w:tcPr>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1</w:t>
            </w:r>
            <w:r w:rsidRPr="00FE6CB2">
              <w:rPr>
                <w:rFonts w:hint="eastAsia"/>
                <w:szCs w:val="21"/>
              </w:rPr>
              <w:t>、土方工程量计算准确</w:t>
            </w:r>
          </w:p>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2</w:t>
            </w:r>
            <w:r w:rsidRPr="00FE6CB2">
              <w:rPr>
                <w:rFonts w:hint="eastAsia"/>
                <w:szCs w:val="21"/>
              </w:rPr>
              <w:t>、能采取正确的施工方法</w:t>
            </w:r>
          </w:p>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3</w:t>
            </w:r>
            <w:r w:rsidRPr="00FE6CB2">
              <w:rPr>
                <w:rFonts w:hint="eastAsia"/>
                <w:szCs w:val="21"/>
              </w:rPr>
              <w:t>、熟悉常规的施工工艺流程和施工要点</w:t>
            </w:r>
          </w:p>
          <w:p w:rsidR="00FE6CB2" w:rsidRPr="00FE6CB2" w:rsidRDefault="00FE6CB2" w:rsidP="00FE6CB2">
            <w:pPr>
              <w:tabs>
                <w:tab w:val="left" w:pos="540"/>
              </w:tabs>
              <w:adjustRightInd w:val="0"/>
              <w:snapToGrid w:val="0"/>
              <w:spacing w:line="320" w:lineRule="exact"/>
              <w:rPr>
                <w:rFonts w:ascii="宋体" w:hAnsi="宋体" w:hint="eastAsia"/>
                <w:szCs w:val="21"/>
              </w:rPr>
            </w:pPr>
            <w:r w:rsidRPr="00FE6CB2">
              <w:rPr>
                <w:rFonts w:hint="eastAsia"/>
                <w:szCs w:val="21"/>
              </w:rPr>
              <w:t>4</w:t>
            </w:r>
            <w:r w:rsidRPr="00FE6CB2">
              <w:rPr>
                <w:rFonts w:hint="eastAsia"/>
                <w:szCs w:val="21"/>
              </w:rPr>
              <w:t>、特殊季节施工要点</w:t>
            </w:r>
          </w:p>
        </w:tc>
        <w:tc>
          <w:tcPr>
            <w:tcW w:w="660" w:type="dxa"/>
            <w:vAlign w:val="center"/>
          </w:tcPr>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90</w:t>
            </w:r>
          </w:p>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分钟</w:t>
            </w:r>
          </w:p>
        </w:tc>
      </w:tr>
      <w:tr w:rsidR="00FE6CB2" w:rsidRPr="00FE6CB2" w:rsidTr="00647108">
        <w:trPr>
          <w:trHeight w:val="2027"/>
        </w:trPr>
        <w:tc>
          <w:tcPr>
            <w:tcW w:w="1196" w:type="dxa"/>
            <w:vAlign w:val="center"/>
          </w:tcPr>
          <w:p w:rsidR="00FE6CB2" w:rsidRPr="00FE6CB2" w:rsidRDefault="00FE6CB2" w:rsidP="00FE6CB2">
            <w:pPr>
              <w:tabs>
                <w:tab w:val="left" w:pos="540"/>
              </w:tabs>
              <w:adjustRightInd w:val="0"/>
              <w:snapToGrid w:val="0"/>
              <w:jc w:val="left"/>
              <w:rPr>
                <w:rFonts w:ascii="宋体" w:hAnsi="宋体" w:hint="eastAsia"/>
                <w:color w:val="000000"/>
                <w:szCs w:val="21"/>
              </w:rPr>
            </w:pPr>
            <w:r w:rsidRPr="00FE6CB2">
              <w:rPr>
                <w:rFonts w:ascii="宋体" w:hAnsi="宋体" w:hint="eastAsia"/>
                <w:szCs w:val="21"/>
              </w:rPr>
              <w:t>项目二、</w:t>
            </w:r>
            <w:r w:rsidRPr="00FE6CB2">
              <w:rPr>
                <w:rFonts w:ascii="宋体" w:hAnsi="宋体" w:hint="eastAsia"/>
                <w:color w:val="000000"/>
                <w:szCs w:val="21"/>
              </w:rPr>
              <w:t>地基处理与桩基础工程</w:t>
            </w:r>
          </w:p>
          <w:p w:rsidR="00FE6CB2" w:rsidRPr="00FE6CB2" w:rsidRDefault="00FE6CB2" w:rsidP="00FE6CB2">
            <w:pPr>
              <w:tabs>
                <w:tab w:val="left" w:pos="540"/>
              </w:tabs>
              <w:adjustRightInd w:val="0"/>
              <w:snapToGrid w:val="0"/>
              <w:jc w:val="center"/>
              <w:rPr>
                <w:rFonts w:ascii="宋体" w:hAnsi="宋体"/>
                <w:szCs w:val="21"/>
              </w:rPr>
            </w:pPr>
          </w:p>
        </w:tc>
        <w:tc>
          <w:tcPr>
            <w:tcW w:w="3199" w:type="dxa"/>
            <w:vAlign w:val="center"/>
          </w:tcPr>
          <w:p w:rsidR="00FE6CB2" w:rsidRPr="00FE6CB2" w:rsidRDefault="00FE6CB2" w:rsidP="00FE6CB2">
            <w:pPr>
              <w:rPr>
                <w:rFonts w:ascii="宋体" w:hAnsi="宋体" w:hint="eastAsia"/>
                <w:szCs w:val="21"/>
              </w:rPr>
            </w:pPr>
            <w:r w:rsidRPr="00FE6CB2">
              <w:rPr>
                <w:rFonts w:ascii="宋体" w:hAnsi="宋体" w:hint="eastAsia"/>
                <w:szCs w:val="21"/>
              </w:rPr>
              <w:t>1、常见地基处理的方法及适用范围</w:t>
            </w:r>
          </w:p>
          <w:p w:rsidR="00FE6CB2" w:rsidRPr="00FE6CB2" w:rsidRDefault="00FE6CB2" w:rsidP="00FE6CB2">
            <w:pPr>
              <w:rPr>
                <w:rFonts w:ascii="宋体" w:hAnsi="宋体" w:hint="eastAsia"/>
                <w:szCs w:val="21"/>
              </w:rPr>
            </w:pPr>
            <w:r w:rsidRPr="00FE6CB2">
              <w:rPr>
                <w:rFonts w:ascii="宋体" w:hAnsi="宋体" w:hint="eastAsia"/>
                <w:szCs w:val="21"/>
              </w:rPr>
              <w:t>2、泥浆护壁成孔灌注桩的施工工艺</w:t>
            </w:r>
          </w:p>
          <w:p w:rsidR="00FE6CB2" w:rsidRPr="00FE6CB2" w:rsidRDefault="00FE6CB2" w:rsidP="00FE6CB2">
            <w:pPr>
              <w:tabs>
                <w:tab w:val="left" w:pos="540"/>
              </w:tabs>
              <w:adjustRightInd w:val="0"/>
              <w:snapToGrid w:val="0"/>
              <w:spacing w:line="320" w:lineRule="exact"/>
              <w:jc w:val="left"/>
              <w:rPr>
                <w:rFonts w:ascii="宋体" w:hAnsi="宋体"/>
                <w:szCs w:val="21"/>
              </w:rPr>
            </w:pPr>
            <w:r w:rsidRPr="00FE6CB2">
              <w:rPr>
                <w:rFonts w:ascii="宋体" w:hAnsi="宋体" w:hint="eastAsia"/>
                <w:szCs w:val="21"/>
              </w:rPr>
              <w:t>3、沉管灌注桩、钻孔灌注桩的施工工艺及常见问题的处理方法</w:t>
            </w:r>
          </w:p>
        </w:tc>
        <w:tc>
          <w:tcPr>
            <w:tcW w:w="735" w:type="dxa"/>
            <w:vAlign w:val="center"/>
          </w:tcPr>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25%</w:t>
            </w:r>
          </w:p>
        </w:tc>
        <w:tc>
          <w:tcPr>
            <w:tcW w:w="2910" w:type="dxa"/>
          </w:tcPr>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1</w:t>
            </w:r>
            <w:r w:rsidRPr="00FE6CB2">
              <w:rPr>
                <w:rFonts w:hint="eastAsia"/>
                <w:szCs w:val="21"/>
              </w:rPr>
              <w:t>、地基处理的常用方法及施工工艺流程、施工要点</w:t>
            </w:r>
          </w:p>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2</w:t>
            </w:r>
            <w:r w:rsidRPr="00FE6CB2">
              <w:rPr>
                <w:rFonts w:hint="eastAsia"/>
                <w:szCs w:val="21"/>
              </w:rPr>
              <w:t>、桩基施工中常见问题的处理方法</w:t>
            </w:r>
          </w:p>
        </w:tc>
        <w:tc>
          <w:tcPr>
            <w:tcW w:w="660" w:type="dxa"/>
            <w:vAlign w:val="center"/>
          </w:tcPr>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90</w:t>
            </w:r>
          </w:p>
          <w:p w:rsidR="00FE6CB2" w:rsidRPr="00FE6CB2" w:rsidRDefault="00FE6CB2" w:rsidP="00FE6CB2">
            <w:pPr>
              <w:tabs>
                <w:tab w:val="left" w:pos="540"/>
              </w:tabs>
              <w:adjustRightInd w:val="0"/>
              <w:snapToGrid w:val="0"/>
              <w:jc w:val="center"/>
              <w:rPr>
                <w:rFonts w:ascii="宋体" w:hAnsi="宋体"/>
                <w:szCs w:val="21"/>
              </w:rPr>
            </w:pPr>
            <w:r w:rsidRPr="00FE6CB2">
              <w:rPr>
                <w:rFonts w:ascii="宋体" w:hAnsi="宋体" w:hint="eastAsia"/>
                <w:szCs w:val="21"/>
              </w:rPr>
              <w:t>分钟</w:t>
            </w:r>
          </w:p>
        </w:tc>
      </w:tr>
      <w:tr w:rsidR="00FE6CB2" w:rsidRPr="00FE6CB2" w:rsidTr="00647108">
        <w:trPr>
          <w:trHeight w:val="2305"/>
        </w:trPr>
        <w:tc>
          <w:tcPr>
            <w:tcW w:w="1196" w:type="dxa"/>
            <w:vAlign w:val="center"/>
          </w:tcPr>
          <w:p w:rsidR="00FE6CB2" w:rsidRPr="00FE6CB2" w:rsidRDefault="00FE6CB2" w:rsidP="00FE6CB2">
            <w:pPr>
              <w:tabs>
                <w:tab w:val="left" w:pos="540"/>
              </w:tabs>
              <w:adjustRightInd w:val="0"/>
              <w:snapToGrid w:val="0"/>
              <w:jc w:val="center"/>
              <w:rPr>
                <w:rFonts w:ascii="宋体" w:hAnsi="宋体"/>
                <w:szCs w:val="21"/>
              </w:rPr>
            </w:pPr>
            <w:r w:rsidRPr="00FE6CB2">
              <w:rPr>
                <w:rFonts w:ascii="宋体" w:hAnsi="宋体" w:hint="eastAsia"/>
                <w:color w:val="000000"/>
                <w:szCs w:val="21"/>
              </w:rPr>
              <w:t>项目三、</w:t>
            </w:r>
            <w:r w:rsidRPr="00FE6CB2">
              <w:rPr>
                <w:rFonts w:ascii="宋体" w:hAnsi="宋体" w:hint="eastAsia"/>
                <w:szCs w:val="21"/>
              </w:rPr>
              <w:t>砌筑工程</w:t>
            </w:r>
          </w:p>
        </w:tc>
        <w:tc>
          <w:tcPr>
            <w:tcW w:w="3199" w:type="dxa"/>
            <w:vAlign w:val="center"/>
          </w:tcPr>
          <w:p w:rsidR="00FE6CB2" w:rsidRPr="00FE6CB2" w:rsidRDefault="00FE6CB2" w:rsidP="00FE6CB2">
            <w:pPr>
              <w:rPr>
                <w:rFonts w:ascii="宋体" w:hAnsi="宋体"/>
                <w:color w:val="000000"/>
                <w:szCs w:val="21"/>
              </w:rPr>
            </w:pPr>
            <w:r w:rsidRPr="00FE6CB2">
              <w:rPr>
                <w:rFonts w:ascii="宋体" w:hAnsi="宋体" w:hint="eastAsia"/>
                <w:szCs w:val="21"/>
              </w:rPr>
              <w:t>1、多立杆扣件式钢管外脚手架的搭设、拆除要点</w:t>
            </w:r>
          </w:p>
          <w:p w:rsidR="00FE6CB2" w:rsidRPr="00FE6CB2" w:rsidRDefault="00FE6CB2" w:rsidP="00FE6CB2">
            <w:pPr>
              <w:rPr>
                <w:rFonts w:ascii="宋体" w:hAnsi="宋体"/>
                <w:color w:val="000000"/>
                <w:szCs w:val="21"/>
              </w:rPr>
            </w:pPr>
            <w:r w:rsidRPr="00FE6CB2">
              <w:rPr>
                <w:rFonts w:ascii="宋体" w:hAnsi="宋体" w:hint="eastAsia"/>
                <w:color w:val="000000"/>
                <w:szCs w:val="21"/>
              </w:rPr>
              <w:t>2、门式钢管脚手架的搭设要点</w:t>
            </w:r>
          </w:p>
          <w:p w:rsidR="00FE6CB2" w:rsidRPr="00FE6CB2" w:rsidRDefault="00FE6CB2" w:rsidP="00FE6CB2">
            <w:pPr>
              <w:rPr>
                <w:rFonts w:ascii="宋体" w:hAnsi="宋体"/>
                <w:color w:val="000000"/>
                <w:szCs w:val="21"/>
              </w:rPr>
            </w:pPr>
            <w:r w:rsidRPr="00FE6CB2">
              <w:rPr>
                <w:rFonts w:ascii="宋体" w:hAnsi="宋体" w:hint="eastAsia"/>
                <w:color w:val="000000"/>
                <w:szCs w:val="21"/>
              </w:rPr>
              <w:t>3、碗扣式钢管脚手架的搭设要点</w:t>
            </w:r>
          </w:p>
          <w:p w:rsidR="00FE6CB2" w:rsidRPr="00FE6CB2" w:rsidRDefault="00FE6CB2" w:rsidP="00FE6CB2">
            <w:pPr>
              <w:rPr>
                <w:rFonts w:ascii="宋体" w:hAnsi="宋体"/>
                <w:color w:val="000000"/>
                <w:kern w:val="0"/>
                <w:szCs w:val="21"/>
              </w:rPr>
            </w:pPr>
            <w:r w:rsidRPr="00FE6CB2">
              <w:rPr>
                <w:rFonts w:ascii="宋体" w:hAnsi="宋体" w:hint="eastAsia"/>
                <w:color w:val="000000"/>
                <w:szCs w:val="21"/>
              </w:rPr>
              <w:t>4、</w:t>
            </w:r>
            <w:r w:rsidRPr="00FE6CB2">
              <w:rPr>
                <w:rFonts w:ascii="宋体" w:hAnsi="宋体" w:hint="eastAsia"/>
                <w:color w:val="000000"/>
                <w:kern w:val="0"/>
                <w:szCs w:val="21"/>
              </w:rPr>
              <w:t>砖墙砌筑施工方法及要点</w:t>
            </w:r>
          </w:p>
          <w:p w:rsidR="00FE6CB2" w:rsidRPr="00FE6CB2" w:rsidRDefault="00FE6CB2" w:rsidP="00FE6CB2">
            <w:pPr>
              <w:spacing w:line="320" w:lineRule="exact"/>
              <w:jc w:val="left"/>
              <w:rPr>
                <w:rFonts w:ascii="宋体" w:hAnsi="宋体"/>
                <w:szCs w:val="21"/>
              </w:rPr>
            </w:pPr>
            <w:r w:rsidRPr="00FE6CB2">
              <w:rPr>
                <w:rFonts w:ascii="宋体" w:hAnsi="宋体" w:hint="eastAsia"/>
                <w:color w:val="000000"/>
                <w:kern w:val="0"/>
                <w:szCs w:val="21"/>
              </w:rPr>
              <w:t>5、砌块砌筑施工方法及要点</w:t>
            </w:r>
          </w:p>
        </w:tc>
        <w:tc>
          <w:tcPr>
            <w:tcW w:w="735" w:type="dxa"/>
            <w:vAlign w:val="center"/>
          </w:tcPr>
          <w:p w:rsidR="00FE6CB2" w:rsidRPr="00FE6CB2" w:rsidRDefault="00FE6CB2" w:rsidP="00FE6CB2">
            <w:pPr>
              <w:tabs>
                <w:tab w:val="left" w:pos="540"/>
              </w:tabs>
              <w:adjustRightInd w:val="0"/>
              <w:snapToGrid w:val="0"/>
              <w:spacing w:line="360" w:lineRule="auto"/>
              <w:jc w:val="left"/>
              <w:rPr>
                <w:rFonts w:ascii="宋体" w:hAnsi="宋体" w:hint="eastAsia"/>
                <w:szCs w:val="21"/>
              </w:rPr>
            </w:pPr>
            <w:r w:rsidRPr="00FE6CB2">
              <w:rPr>
                <w:rFonts w:ascii="宋体" w:hAnsi="宋体" w:hint="eastAsia"/>
                <w:szCs w:val="21"/>
              </w:rPr>
              <w:t xml:space="preserve"> 20%</w:t>
            </w:r>
          </w:p>
        </w:tc>
        <w:tc>
          <w:tcPr>
            <w:tcW w:w="2910" w:type="dxa"/>
          </w:tcPr>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1</w:t>
            </w:r>
            <w:r w:rsidRPr="00FE6CB2">
              <w:rPr>
                <w:rFonts w:hint="eastAsia"/>
                <w:szCs w:val="21"/>
              </w:rPr>
              <w:t>、、能认识脚手架、熟悉脚手架施工的安装、拆除的要求</w:t>
            </w:r>
          </w:p>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2</w:t>
            </w:r>
            <w:r w:rsidRPr="00FE6CB2">
              <w:rPr>
                <w:rFonts w:hint="eastAsia"/>
                <w:szCs w:val="21"/>
              </w:rPr>
              <w:t>、砖砌筑的施工方法、施工工艺流程及施工要点</w:t>
            </w:r>
          </w:p>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3</w:t>
            </w:r>
            <w:r w:rsidRPr="00FE6CB2">
              <w:rPr>
                <w:rFonts w:hint="eastAsia"/>
                <w:szCs w:val="21"/>
              </w:rPr>
              <w:t>、砌块砌筑的施工方法、施工工艺流程及施工要点</w:t>
            </w:r>
          </w:p>
        </w:tc>
        <w:tc>
          <w:tcPr>
            <w:tcW w:w="660" w:type="dxa"/>
            <w:vAlign w:val="center"/>
          </w:tcPr>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90</w:t>
            </w:r>
          </w:p>
          <w:p w:rsidR="00FE6CB2" w:rsidRPr="00FE6CB2" w:rsidRDefault="00FE6CB2" w:rsidP="00FE6CB2">
            <w:pPr>
              <w:tabs>
                <w:tab w:val="left" w:pos="540"/>
              </w:tabs>
              <w:adjustRightInd w:val="0"/>
              <w:snapToGrid w:val="0"/>
              <w:jc w:val="center"/>
              <w:rPr>
                <w:rFonts w:ascii="宋体" w:hAnsi="宋体"/>
                <w:szCs w:val="21"/>
              </w:rPr>
            </w:pPr>
            <w:r w:rsidRPr="00FE6CB2">
              <w:rPr>
                <w:rFonts w:ascii="宋体" w:hAnsi="宋体" w:hint="eastAsia"/>
                <w:szCs w:val="21"/>
              </w:rPr>
              <w:t>分钟</w:t>
            </w:r>
          </w:p>
        </w:tc>
      </w:tr>
      <w:tr w:rsidR="00FE6CB2" w:rsidRPr="00FE6CB2" w:rsidTr="00647108">
        <w:trPr>
          <w:trHeight w:val="2160"/>
        </w:trPr>
        <w:tc>
          <w:tcPr>
            <w:tcW w:w="1196" w:type="dxa"/>
            <w:vAlign w:val="center"/>
          </w:tcPr>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项目四 钢筋混凝土工程</w:t>
            </w:r>
          </w:p>
        </w:tc>
        <w:tc>
          <w:tcPr>
            <w:tcW w:w="3199" w:type="dxa"/>
            <w:vAlign w:val="center"/>
          </w:tcPr>
          <w:p w:rsidR="00FE6CB2" w:rsidRPr="00FE6CB2" w:rsidRDefault="00FE6CB2" w:rsidP="00FE6CB2">
            <w:pPr>
              <w:rPr>
                <w:rFonts w:ascii="宋体" w:hAnsi="宋体"/>
                <w:color w:val="000000"/>
                <w:kern w:val="0"/>
                <w:szCs w:val="21"/>
              </w:rPr>
            </w:pPr>
            <w:r w:rsidRPr="00FE6CB2">
              <w:rPr>
                <w:rFonts w:ascii="宋体" w:hAnsi="宋体" w:hint="eastAsia"/>
                <w:color w:val="000000"/>
                <w:kern w:val="0"/>
                <w:szCs w:val="21"/>
              </w:rPr>
              <w:t>1、模板工程量计算、安装拆除方法、验收标准及检测方法</w:t>
            </w:r>
          </w:p>
          <w:p w:rsidR="00FE6CB2" w:rsidRPr="00FE6CB2" w:rsidRDefault="00FE6CB2" w:rsidP="00FE6CB2">
            <w:pPr>
              <w:rPr>
                <w:rFonts w:ascii="宋体" w:hAnsi="宋体" w:hint="eastAsia"/>
                <w:color w:val="000000"/>
                <w:kern w:val="0"/>
                <w:szCs w:val="21"/>
              </w:rPr>
            </w:pPr>
            <w:r w:rsidRPr="00FE6CB2">
              <w:rPr>
                <w:rFonts w:ascii="宋体" w:hAnsi="宋体" w:hint="eastAsia"/>
                <w:color w:val="000000"/>
                <w:kern w:val="0"/>
                <w:szCs w:val="21"/>
              </w:rPr>
              <w:t>2、钢筋工程量计算、配料长度计算及钢筋连接的方法和施工要点</w:t>
            </w:r>
          </w:p>
          <w:p w:rsidR="00FE6CB2" w:rsidRPr="00FE6CB2" w:rsidRDefault="00FE6CB2" w:rsidP="00FE6CB2">
            <w:pPr>
              <w:spacing w:line="320" w:lineRule="exact"/>
              <w:jc w:val="left"/>
              <w:rPr>
                <w:rFonts w:ascii="宋体" w:hAnsi="宋体" w:hint="eastAsia"/>
                <w:szCs w:val="21"/>
              </w:rPr>
            </w:pPr>
            <w:r w:rsidRPr="00FE6CB2">
              <w:rPr>
                <w:rFonts w:ascii="宋体" w:hAnsi="宋体" w:hint="eastAsia"/>
                <w:color w:val="000000"/>
                <w:kern w:val="0"/>
                <w:szCs w:val="21"/>
              </w:rPr>
              <w:t>3、混凝土配合比计算、混凝土施工及养护的方法及要点</w:t>
            </w:r>
          </w:p>
        </w:tc>
        <w:tc>
          <w:tcPr>
            <w:tcW w:w="735" w:type="dxa"/>
            <w:vAlign w:val="center"/>
          </w:tcPr>
          <w:p w:rsidR="00FE6CB2" w:rsidRPr="00FE6CB2" w:rsidRDefault="00FE6CB2" w:rsidP="00FE6CB2">
            <w:pPr>
              <w:tabs>
                <w:tab w:val="left" w:pos="540"/>
              </w:tabs>
              <w:adjustRightInd w:val="0"/>
              <w:snapToGrid w:val="0"/>
              <w:spacing w:line="360" w:lineRule="auto"/>
              <w:jc w:val="center"/>
              <w:rPr>
                <w:rFonts w:ascii="宋体" w:hAnsi="宋体" w:hint="eastAsia"/>
                <w:szCs w:val="21"/>
              </w:rPr>
            </w:pPr>
            <w:r w:rsidRPr="00FE6CB2">
              <w:rPr>
                <w:rFonts w:ascii="宋体" w:hAnsi="宋体" w:hint="eastAsia"/>
                <w:szCs w:val="21"/>
              </w:rPr>
              <w:t>30%</w:t>
            </w:r>
          </w:p>
        </w:tc>
        <w:tc>
          <w:tcPr>
            <w:tcW w:w="2910" w:type="dxa"/>
          </w:tcPr>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1</w:t>
            </w:r>
            <w:r w:rsidRPr="00FE6CB2">
              <w:rPr>
                <w:rFonts w:hint="eastAsia"/>
                <w:szCs w:val="21"/>
              </w:rPr>
              <w:t>、模板的设计、计算、安装及拆除的方法及要点</w:t>
            </w:r>
          </w:p>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2</w:t>
            </w:r>
            <w:r w:rsidRPr="00FE6CB2">
              <w:rPr>
                <w:rFonts w:hint="eastAsia"/>
                <w:szCs w:val="21"/>
              </w:rPr>
              <w:t>、认识各种钢筋，会计算钢筋工程量，熟悉钢筋连接的方法及施工要点</w:t>
            </w:r>
          </w:p>
          <w:p w:rsidR="00FE6CB2" w:rsidRPr="00FE6CB2" w:rsidRDefault="00FE6CB2" w:rsidP="00FE6CB2">
            <w:pPr>
              <w:tabs>
                <w:tab w:val="left" w:pos="540"/>
              </w:tabs>
              <w:adjustRightInd w:val="0"/>
              <w:snapToGrid w:val="0"/>
              <w:spacing w:line="320" w:lineRule="exact"/>
              <w:rPr>
                <w:rFonts w:hint="eastAsia"/>
                <w:szCs w:val="21"/>
              </w:rPr>
            </w:pPr>
            <w:r w:rsidRPr="00FE6CB2">
              <w:rPr>
                <w:rFonts w:hint="eastAsia"/>
                <w:szCs w:val="21"/>
              </w:rPr>
              <w:t>3</w:t>
            </w:r>
            <w:r w:rsidRPr="00FE6CB2">
              <w:rPr>
                <w:rFonts w:hint="eastAsia"/>
                <w:szCs w:val="21"/>
              </w:rPr>
              <w:t>、混凝土的配合比计算、搅拌、运输、浇筑、养护的方法及施工要点。</w:t>
            </w:r>
          </w:p>
        </w:tc>
        <w:tc>
          <w:tcPr>
            <w:tcW w:w="660" w:type="dxa"/>
            <w:vAlign w:val="center"/>
          </w:tcPr>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90</w:t>
            </w:r>
          </w:p>
          <w:p w:rsidR="00FE6CB2" w:rsidRPr="00FE6CB2" w:rsidRDefault="00FE6CB2" w:rsidP="00FE6CB2">
            <w:pPr>
              <w:tabs>
                <w:tab w:val="left" w:pos="540"/>
              </w:tabs>
              <w:adjustRightInd w:val="0"/>
              <w:snapToGrid w:val="0"/>
              <w:jc w:val="center"/>
              <w:rPr>
                <w:rFonts w:ascii="宋体" w:hAnsi="宋体" w:hint="eastAsia"/>
                <w:szCs w:val="21"/>
              </w:rPr>
            </w:pPr>
            <w:r w:rsidRPr="00FE6CB2">
              <w:rPr>
                <w:rFonts w:ascii="宋体" w:hAnsi="宋体" w:hint="eastAsia"/>
                <w:szCs w:val="21"/>
              </w:rPr>
              <w:t>分钟</w:t>
            </w:r>
          </w:p>
        </w:tc>
      </w:tr>
    </w:tbl>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60" w:lineRule="auto"/>
        <w:rPr>
          <w:rFonts w:ascii="宋体" w:hAnsi="宋体" w:hint="eastAsia"/>
          <w:sz w:val="24"/>
        </w:rPr>
      </w:pPr>
    </w:p>
    <w:p w:rsidR="00FE6CB2" w:rsidRPr="00FE6CB2" w:rsidRDefault="00FE6CB2" w:rsidP="00FE6CB2">
      <w:pPr>
        <w:spacing w:before="120" w:after="120" w:line="360" w:lineRule="auto"/>
        <w:rPr>
          <w:rFonts w:ascii="宋体" w:hAnsi="宋体" w:hint="eastAsia"/>
          <w:b/>
          <w:sz w:val="28"/>
          <w:szCs w:val="28"/>
        </w:rPr>
      </w:pPr>
      <w:r w:rsidRPr="00FE6CB2">
        <w:rPr>
          <w:rFonts w:ascii="宋体" w:hAnsi="宋体" w:hint="eastAsia"/>
          <w:b/>
          <w:sz w:val="28"/>
          <w:szCs w:val="28"/>
        </w:rPr>
        <w:lastRenderedPageBreak/>
        <w:t>五</w:t>
      </w:r>
      <w:r w:rsidRPr="00FE6CB2">
        <w:rPr>
          <w:rFonts w:ascii="宋体" w:hAnsi="宋体"/>
          <w:b/>
          <w:sz w:val="28"/>
          <w:szCs w:val="28"/>
        </w:rPr>
        <w:t>、教学</w:t>
      </w:r>
      <w:r w:rsidRPr="00FE6CB2">
        <w:rPr>
          <w:rFonts w:ascii="宋体" w:hAnsi="宋体" w:hint="eastAsia"/>
          <w:b/>
          <w:sz w:val="28"/>
          <w:szCs w:val="28"/>
        </w:rPr>
        <w:t>组织</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1.班级容量【20，40】</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2.主讲教师：董钊</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3.教研室负责人：柴松华、盛雪艳</w:t>
      </w:r>
    </w:p>
    <w:p w:rsidR="00FE6CB2" w:rsidRPr="00FE6CB2" w:rsidRDefault="00FE6CB2" w:rsidP="00FE6CB2">
      <w:pPr>
        <w:spacing w:before="120" w:after="120" w:line="360" w:lineRule="auto"/>
        <w:rPr>
          <w:rFonts w:ascii="宋体" w:hAnsi="宋体" w:hint="eastAsia"/>
          <w:b/>
          <w:sz w:val="28"/>
          <w:szCs w:val="28"/>
        </w:rPr>
      </w:pPr>
      <w:r w:rsidRPr="00FE6CB2">
        <w:rPr>
          <w:rFonts w:ascii="宋体" w:hAnsi="宋体" w:hint="eastAsia"/>
          <w:b/>
          <w:sz w:val="28"/>
          <w:szCs w:val="28"/>
        </w:rPr>
        <w:t>六、其他说明</w:t>
      </w:r>
    </w:p>
    <w:p w:rsidR="00FE6CB2" w:rsidRDefault="00FE6CB2" w:rsidP="00EA4E08">
      <w:pPr>
        <w:ind w:firstLine="420"/>
        <w:jc w:val="left"/>
        <w:rPr>
          <w:rFonts w:ascii="宋体" w:hAnsi="宋体" w:cs="宋体" w:hint="eastAsia"/>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EA4E08" w:rsidRDefault="00EA4E08"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Default="00FE6CB2" w:rsidP="00EA4E08">
      <w:pPr>
        <w:ind w:firstLine="420"/>
        <w:jc w:val="left"/>
        <w:rPr>
          <w:rFonts w:ascii="宋体" w:hAnsi="宋体" w:cs="宋体"/>
        </w:rPr>
      </w:pPr>
    </w:p>
    <w:p w:rsidR="00FE6CB2" w:rsidRPr="00FE6CB2" w:rsidRDefault="00FE6CB2" w:rsidP="00FE6CB2">
      <w:pPr>
        <w:pStyle w:val="1"/>
        <w:jc w:val="center"/>
      </w:pPr>
      <w:bookmarkStart w:id="21" w:name="_Toc523638002"/>
      <w:bookmarkStart w:id="22" w:name="_GoBack"/>
      <w:bookmarkEnd w:id="22"/>
      <w:r w:rsidRPr="00FE6CB2">
        <w:lastRenderedPageBreak/>
        <w:t>《</w:t>
      </w:r>
      <w:r w:rsidRPr="00FE6CB2">
        <w:rPr>
          <w:rFonts w:hint="eastAsia"/>
        </w:rPr>
        <w:t>建筑施工组织与管理</w:t>
      </w:r>
      <w:r w:rsidRPr="00FE6CB2">
        <w:t>》课程标准</w:t>
      </w:r>
      <w:bookmarkEnd w:id="21"/>
    </w:p>
    <w:p w:rsidR="00FE6CB2" w:rsidRPr="00FE6CB2" w:rsidRDefault="00FE6CB2" w:rsidP="00FE6CB2">
      <w:pPr>
        <w:spacing w:beforeLines="50" w:before="156" w:afterLines="50" w:after="156" w:line="360" w:lineRule="auto"/>
        <w:jc w:val="center"/>
        <w:rPr>
          <w:rFonts w:ascii="楷体" w:eastAsia="楷体" w:hAnsi="楷体" w:hint="eastAsia"/>
          <w:b/>
          <w:bCs/>
          <w:color w:val="000000"/>
          <w:sz w:val="24"/>
        </w:rPr>
      </w:pPr>
      <w:r w:rsidRPr="00FE6CB2">
        <w:rPr>
          <w:rFonts w:ascii="楷体" w:eastAsia="楷体" w:hAnsi="楷体" w:cs="楷体" w:hint="eastAsia"/>
          <w:b/>
          <w:bCs/>
          <w:sz w:val="24"/>
        </w:rPr>
        <w:t>制定人：董钊　　审核人：王飞朋　　核准时间：2018.8</w:t>
      </w:r>
    </w:p>
    <w:p w:rsidR="00FE6CB2" w:rsidRPr="00FE6CB2" w:rsidRDefault="00FE6CB2" w:rsidP="00FE6CB2">
      <w:pPr>
        <w:spacing w:before="120" w:after="120" w:line="360" w:lineRule="auto"/>
        <w:rPr>
          <w:rFonts w:ascii="宋体" w:hAnsi="宋体"/>
          <w:b/>
          <w:sz w:val="28"/>
          <w:szCs w:val="28"/>
        </w:rPr>
      </w:pPr>
      <w:r w:rsidRPr="00FE6CB2">
        <w:rPr>
          <w:rFonts w:ascii="宋体" w:hAnsi="宋体"/>
          <w:b/>
          <w:sz w:val="28"/>
          <w:szCs w:val="28"/>
        </w:rPr>
        <w:t>一、</w:t>
      </w:r>
      <w:r w:rsidRPr="00FE6CB2">
        <w:rPr>
          <w:rFonts w:ascii="宋体" w:hAnsi="宋体" w:hint="eastAsia"/>
          <w:b/>
          <w:sz w:val="28"/>
          <w:szCs w:val="28"/>
        </w:rPr>
        <w:t>课程标准定位</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1.课程名称：建筑施工组织与管理</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2.修订版本：2018级第1版</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3.教学对象</w:t>
      </w:r>
    </w:p>
    <w:p w:rsidR="00FE6CB2" w:rsidRPr="00FE6CB2" w:rsidRDefault="00FE6CB2" w:rsidP="00FE6CB2">
      <w:pPr>
        <w:spacing w:line="360" w:lineRule="auto"/>
        <w:ind w:firstLineChars="200" w:firstLine="480"/>
        <w:rPr>
          <w:rFonts w:ascii="宋体" w:hAnsi="宋体" w:hint="eastAsia"/>
          <w:sz w:val="24"/>
        </w:rPr>
      </w:pPr>
      <w:r w:rsidRPr="00FE6CB2">
        <w:rPr>
          <w:rFonts w:ascii="宋体" w:hAnsi="宋体" w:hint="eastAsia"/>
          <w:sz w:val="24"/>
        </w:rPr>
        <w:t xml:space="preserve"> </w:t>
      </w:r>
      <w:r w:rsidRPr="00FE6CB2">
        <w:rPr>
          <w:rFonts w:ascii="宋体" w:hAnsi="宋体"/>
          <w:sz w:val="24"/>
        </w:rPr>
        <w:t>适用于建筑工程技术</w:t>
      </w:r>
      <w:r w:rsidRPr="00FE6CB2">
        <w:rPr>
          <w:rFonts w:ascii="宋体" w:hAnsi="宋体" w:hint="eastAsia"/>
          <w:sz w:val="24"/>
        </w:rPr>
        <w:t>、建设工程管理专业</w:t>
      </w:r>
      <w:r w:rsidRPr="00FE6CB2">
        <w:rPr>
          <w:rFonts w:ascii="宋体" w:hAnsi="宋体"/>
          <w:sz w:val="24"/>
        </w:rPr>
        <w:t>三年制高职高专</w:t>
      </w:r>
      <w:r w:rsidRPr="00FE6CB2">
        <w:rPr>
          <w:rFonts w:ascii="宋体" w:hAnsi="宋体" w:hint="eastAsia"/>
          <w:sz w:val="24"/>
        </w:rPr>
        <w:t>二年级</w:t>
      </w:r>
      <w:r w:rsidRPr="00FE6CB2">
        <w:rPr>
          <w:rFonts w:ascii="宋体" w:hAnsi="宋体"/>
          <w:sz w:val="24"/>
        </w:rPr>
        <w:t>学生。</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4.学时及学分</w:t>
      </w:r>
    </w:p>
    <w:p w:rsidR="00FE6CB2" w:rsidRPr="00FE6CB2" w:rsidRDefault="00FE6CB2" w:rsidP="00FE6CB2">
      <w:pPr>
        <w:spacing w:line="360" w:lineRule="auto"/>
        <w:ind w:firstLineChars="220" w:firstLine="528"/>
        <w:rPr>
          <w:rFonts w:ascii="宋体" w:hAnsi="宋体" w:hint="eastAsia"/>
          <w:sz w:val="24"/>
        </w:rPr>
      </w:pPr>
      <w:r w:rsidRPr="00FE6CB2">
        <w:rPr>
          <w:rFonts w:ascii="宋体" w:hAnsi="宋体" w:hint="eastAsia"/>
          <w:sz w:val="24"/>
        </w:rPr>
        <w:t xml:space="preserve">学时：56   </w:t>
      </w:r>
      <w:r w:rsidRPr="00FE6CB2">
        <w:rPr>
          <w:rFonts w:ascii="宋体" w:hAnsi="宋体"/>
          <w:sz w:val="24"/>
        </w:rPr>
        <w:t xml:space="preserve">  </w:t>
      </w:r>
      <w:r w:rsidRPr="00FE6CB2">
        <w:rPr>
          <w:rFonts w:ascii="宋体" w:hAnsi="宋体" w:hint="eastAsia"/>
          <w:sz w:val="24"/>
        </w:rPr>
        <w:t>学分：3.5</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5.课程性质：专业核心课程</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6.先修课程和后续课程</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先修课程：《房屋建筑构造》、《建筑施工技术》、《建筑材料》、《建筑识图</w:t>
      </w:r>
      <w:r w:rsidRPr="00FE6CB2">
        <w:rPr>
          <w:rFonts w:ascii="宋体" w:hAnsi="宋体"/>
          <w:sz w:val="24"/>
        </w:rPr>
        <w:t xml:space="preserve"> </w:t>
      </w:r>
      <w:r w:rsidRPr="00FE6CB2">
        <w:rPr>
          <w:rFonts w:ascii="宋体" w:hAnsi="宋体" w:hint="eastAsia"/>
          <w:sz w:val="24"/>
        </w:rPr>
        <w:t>》</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后续课程：《专业综合能力训练》、《顶岗实习》</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7.参考教材</w:t>
      </w:r>
    </w:p>
    <w:p w:rsidR="00FE6CB2" w:rsidRPr="00FE6CB2" w:rsidRDefault="00FE6CB2" w:rsidP="00FE6CB2">
      <w:pPr>
        <w:spacing w:line="360" w:lineRule="auto"/>
        <w:ind w:firstLineChars="200" w:firstLine="480"/>
        <w:rPr>
          <w:rFonts w:ascii="宋体" w:hAnsi="宋体"/>
          <w:sz w:val="24"/>
        </w:rPr>
      </w:pPr>
      <w:r w:rsidRPr="00FE6CB2">
        <w:rPr>
          <w:rFonts w:ascii="宋体" w:hAnsi="宋体"/>
          <w:sz w:val="24"/>
        </w:rPr>
        <w:t>《</w:t>
      </w:r>
      <w:r w:rsidRPr="00FE6CB2">
        <w:rPr>
          <w:rFonts w:ascii="宋体" w:hAnsi="宋体" w:hint="eastAsia"/>
          <w:sz w:val="24"/>
        </w:rPr>
        <w:t>建筑施工组织与管理</w:t>
      </w:r>
      <w:r w:rsidRPr="00FE6CB2">
        <w:rPr>
          <w:rFonts w:ascii="宋体" w:hAnsi="宋体"/>
          <w:sz w:val="24"/>
        </w:rPr>
        <w:t>》</w:t>
      </w:r>
      <w:r w:rsidRPr="00FE6CB2">
        <w:rPr>
          <w:rFonts w:ascii="宋体" w:hAnsi="宋体" w:hint="eastAsia"/>
          <w:sz w:val="24"/>
        </w:rPr>
        <w:t>张献奇  胡玉梅</w:t>
      </w:r>
      <w:r w:rsidRPr="00FE6CB2">
        <w:rPr>
          <w:rFonts w:ascii="宋体" w:hAnsi="宋体"/>
          <w:sz w:val="24"/>
        </w:rPr>
        <w:t xml:space="preserve"> </w:t>
      </w:r>
      <w:r w:rsidRPr="00FE6CB2">
        <w:rPr>
          <w:rFonts w:ascii="宋体" w:hAnsi="宋体" w:hint="eastAsia"/>
          <w:sz w:val="24"/>
        </w:rPr>
        <w:t xml:space="preserve"> </w:t>
      </w:r>
      <w:r w:rsidRPr="00FE6CB2">
        <w:rPr>
          <w:rFonts w:ascii="宋体" w:hAnsi="宋体"/>
          <w:sz w:val="24"/>
        </w:rPr>
        <w:t xml:space="preserve">编 </w:t>
      </w:r>
      <w:r w:rsidRPr="00FE6CB2">
        <w:rPr>
          <w:rFonts w:ascii="宋体" w:hAnsi="宋体" w:hint="eastAsia"/>
          <w:sz w:val="24"/>
        </w:rPr>
        <w:t xml:space="preserve">   冶金工业</w:t>
      </w:r>
      <w:r w:rsidRPr="00FE6CB2">
        <w:rPr>
          <w:rFonts w:ascii="宋体" w:hAnsi="宋体"/>
          <w:sz w:val="24"/>
        </w:rPr>
        <w:t>出版社</w:t>
      </w:r>
    </w:p>
    <w:p w:rsidR="00FE6CB2" w:rsidRPr="00FE6CB2" w:rsidRDefault="00FE6CB2" w:rsidP="00FE6CB2">
      <w:pPr>
        <w:spacing w:line="360" w:lineRule="auto"/>
        <w:ind w:firstLineChars="200" w:firstLine="480"/>
        <w:rPr>
          <w:rFonts w:ascii="宋体" w:hAnsi="宋体" w:hint="eastAsia"/>
          <w:sz w:val="24"/>
        </w:rPr>
      </w:pPr>
      <w:r w:rsidRPr="00FE6CB2">
        <w:rPr>
          <w:rFonts w:ascii="宋体" w:hAnsi="宋体"/>
          <w:sz w:val="24"/>
        </w:rPr>
        <w:t>《</w:t>
      </w:r>
      <w:r w:rsidRPr="00FE6CB2">
        <w:rPr>
          <w:rFonts w:ascii="宋体" w:hAnsi="宋体" w:hint="eastAsia"/>
          <w:sz w:val="24"/>
        </w:rPr>
        <w:t>建筑施工组织与管理</w:t>
      </w:r>
      <w:r w:rsidRPr="00FE6CB2">
        <w:rPr>
          <w:rFonts w:ascii="宋体" w:hAnsi="宋体"/>
          <w:sz w:val="24"/>
        </w:rPr>
        <w:t>》李祥平</w:t>
      </w:r>
      <w:r w:rsidRPr="00FE6CB2">
        <w:rPr>
          <w:rFonts w:ascii="宋体" w:hAnsi="宋体" w:hint="eastAsia"/>
          <w:sz w:val="24"/>
        </w:rPr>
        <w:t xml:space="preserve">  </w:t>
      </w:r>
      <w:r w:rsidRPr="00FE6CB2">
        <w:rPr>
          <w:rFonts w:ascii="宋体" w:hAnsi="宋体"/>
          <w:sz w:val="24"/>
        </w:rPr>
        <w:t>闫增峰 </w:t>
      </w:r>
      <w:r w:rsidRPr="00FE6CB2">
        <w:rPr>
          <w:rFonts w:ascii="宋体" w:hAnsi="宋体" w:hint="eastAsia"/>
          <w:sz w:val="24"/>
        </w:rPr>
        <w:t xml:space="preserve"> </w:t>
      </w:r>
      <w:r w:rsidRPr="00FE6CB2">
        <w:rPr>
          <w:rFonts w:ascii="宋体" w:hAnsi="宋体"/>
          <w:sz w:val="24"/>
        </w:rPr>
        <w:t xml:space="preserve">编    </w:t>
      </w:r>
      <w:r w:rsidRPr="00FE6CB2">
        <w:rPr>
          <w:rFonts w:ascii="宋体" w:hAnsi="宋体" w:hint="eastAsia"/>
          <w:sz w:val="24"/>
        </w:rPr>
        <w:t>西北</w:t>
      </w:r>
      <w:r w:rsidRPr="00FE6CB2">
        <w:rPr>
          <w:rFonts w:ascii="宋体" w:hAnsi="宋体"/>
          <w:sz w:val="24"/>
        </w:rPr>
        <w:t>工业</w:t>
      </w:r>
      <w:r w:rsidRPr="00FE6CB2">
        <w:rPr>
          <w:rFonts w:ascii="宋体" w:hAnsi="宋体" w:hint="eastAsia"/>
          <w:sz w:val="24"/>
        </w:rPr>
        <w:t>大学</w:t>
      </w:r>
      <w:r w:rsidRPr="00FE6CB2">
        <w:rPr>
          <w:rFonts w:ascii="宋体" w:hAnsi="宋体"/>
          <w:sz w:val="24"/>
        </w:rPr>
        <w:t>出版社</w:t>
      </w:r>
    </w:p>
    <w:p w:rsidR="00FE6CB2" w:rsidRPr="00FE6CB2" w:rsidRDefault="00FE6CB2" w:rsidP="00FE6CB2">
      <w:pPr>
        <w:spacing w:line="360" w:lineRule="auto"/>
        <w:rPr>
          <w:rFonts w:ascii="宋体" w:hAnsi="宋体" w:hint="eastAsia"/>
          <w:sz w:val="24"/>
        </w:rPr>
      </w:pPr>
      <w:r w:rsidRPr="00FE6CB2">
        <w:rPr>
          <w:rFonts w:ascii="宋体" w:hAnsi="宋体" w:hint="eastAsia"/>
          <w:sz w:val="24"/>
        </w:rPr>
        <w:t xml:space="preserve">    8.课程开设依据</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根据建筑工程技术专业人才培养方案的要求，该专业的核心能力是“能组织”，即具备</w:t>
      </w:r>
      <w:r w:rsidRPr="00FE6CB2">
        <w:rPr>
          <w:rFonts w:ascii="宋体" w:hAnsi="宋体"/>
          <w:sz w:val="24"/>
        </w:rPr>
        <w:t>应用</w:t>
      </w:r>
      <w:r w:rsidRPr="00FE6CB2">
        <w:rPr>
          <w:rFonts w:ascii="宋体" w:hAnsi="宋体" w:hint="eastAsia"/>
          <w:sz w:val="24"/>
        </w:rPr>
        <w:t>现代管理方法组织</w:t>
      </w:r>
      <w:r w:rsidRPr="00FE6CB2">
        <w:rPr>
          <w:rFonts w:ascii="宋体" w:hAnsi="宋体"/>
          <w:sz w:val="24"/>
        </w:rPr>
        <w:t>现场</w:t>
      </w:r>
      <w:r w:rsidRPr="00FE6CB2">
        <w:rPr>
          <w:rFonts w:ascii="宋体" w:hAnsi="宋体" w:hint="eastAsia"/>
          <w:sz w:val="24"/>
        </w:rPr>
        <w:t>施工</w:t>
      </w:r>
      <w:r w:rsidRPr="00FE6CB2">
        <w:rPr>
          <w:rFonts w:ascii="宋体" w:hAnsi="宋体"/>
          <w:sz w:val="24"/>
        </w:rPr>
        <w:t>的能力</w:t>
      </w:r>
      <w:r w:rsidRPr="00FE6CB2">
        <w:rPr>
          <w:rFonts w:ascii="宋体" w:hAnsi="宋体" w:hint="eastAsia"/>
          <w:sz w:val="24"/>
        </w:rPr>
        <w:t>，围绕这个这个核心能力开设这门课程。本课程旨在培养学生具备流水施工横道图的识别和绘制能力，单、双代号网络计划图的识别和绘制能力，单位工程施工组织设计的编制能力，是学生顶岗实习前的必修课程。</w:t>
      </w:r>
    </w:p>
    <w:p w:rsidR="00FE6CB2" w:rsidRPr="00FE6CB2" w:rsidRDefault="00FE6CB2" w:rsidP="00FE6CB2">
      <w:pPr>
        <w:tabs>
          <w:tab w:val="left" w:pos="540"/>
        </w:tabs>
        <w:adjustRightInd w:val="0"/>
        <w:snapToGrid w:val="0"/>
        <w:spacing w:line="360" w:lineRule="auto"/>
        <w:ind w:firstLineChars="200" w:firstLine="562"/>
        <w:rPr>
          <w:rFonts w:ascii="宋体" w:hAnsi="宋体" w:hint="eastAsia"/>
          <w:b/>
          <w:sz w:val="28"/>
          <w:szCs w:val="28"/>
        </w:rPr>
      </w:pPr>
      <w:r w:rsidRPr="00FE6CB2">
        <w:rPr>
          <w:rFonts w:ascii="宋体" w:hAnsi="宋体" w:hint="eastAsia"/>
          <w:b/>
          <w:sz w:val="28"/>
          <w:szCs w:val="28"/>
        </w:rPr>
        <w:t>二</w:t>
      </w:r>
      <w:r w:rsidRPr="00FE6CB2">
        <w:rPr>
          <w:rFonts w:ascii="宋体" w:hAnsi="宋体"/>
          <w:b/>
          <w:sz w:val="28"/>
          <w:szCs w:val="28"/>
        </w:rPr>
        <w:t>、教学目标</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t xml:space="preserve">  （一）知识目标</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通过本课程的学习，使学生能够掌握建筑工程</w:t>
      </w:r>
      <w:r w:rsidRPr="00FE6CB2">
        <w:rPr>
          <w:rFonts w:ascii="宋体" w:hAnsi="宋体" w:hint="eastAsia"/>
          <w:sz w:val="24"/>
        </w:rPr>
        <w:t>流水施工管理、网络计划及优化技术、施工组织设计的编制等知识。</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lastRenderedPageBreak/>
        <w:t xml:space="preserve">  （二）技术目标</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sz w:val="24"/>
        </w:rPr>
        <w:t>1</w:t>
      </w:r>
      <w:r w:rsidRPr="00FE6CB2">
        <w:rPr>
          <w:rFonts w:ascii="宋体" w:hAnsi="宋体" w:hint="eastAsia"/>
          <w:sz w:val="24"/>
        </w:rPr>
        <w:t>、流水施工横道图的识别和绘制能力</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通过对流水施工工艺参数、时间参数、空间参数和基本方式的学习，使学生具备流水施工横道图的识别和计算能力。</w:t>
      </w:r>
    </w:p>
    <w:p w:rsidR="00FE6CB2" w:rsidRPr="00FE6CB2" w:rsidRDefault="00FE6CB2" w:rsidP="00FE6CB2">
      <w:pPr>
        <w:tabs>
          <w:tab w:val="left" w:pos="540"/>
        </w:tabs>
        <w:adjustRightInd w:val="0"/>
        <w:snapToGrid w:val="0"/>
        <w:spacing w:line="360" w:lineRule="auto"/>
        <w:ind w:firstLineChars="200" w:firstLine="480"/>
        <w:rPr>
          <w:rFonts w:ascii="宋体" w:hAnsi="宋体"/>
          <w:sz w:val="24"/>
        </w:rPr>
      </w:pPr>
      <w:r w:rsidRPr="00FE6CB2">
        <w:rPr>
          <w:rFonts w:ascii="宋体" w:hAnsi="宋体"/>
          <w:sz w:val="24"/>
        </w:rPr>
        <w:t>2</w:t>
      </w:r>
      <w:r w:rsidRPr="00FE6CB2">
        <w:rPr>
          <w:rFonts w:ascii="宋体" w:hAnsi="宋体" w:hint="eastAsia"/>
          <w:sz w:val="24"/>
        </w:rPr>
        <w:t>、单、双代号网络计划图的识别和绘制能力★</w:t>
      </w:r>
    </w:p>
    <w:p w:rsidR="00FE6CB2" w:rsidRPr="00FE6CB2" w:rsidRDefault="00FE6CB2" w:rsidP="00FE6CB2">
      <w:pPr>
        <w:tabs>
          <w:tab w:val="left" w:pos="540"/>
        </w:tabs>
        <w:adjustRightInd w:val="0"/>
        <w:snapToGrid w:val="0"/>
        <w:spacing w:line="360" w:lineRule="auto"/>
        <w:ind w:firstLineChars="200" w:firstLine="480"/>
        <w:rPr>
          <w:rFonts w:ascii="宋体" w:hAnsi="宋体"/>
          <w:sz w:val="24"/>
        </w:rPr>
      </w:pPr>
      <w:r w:rsidRPr="00FE6CB2">
        <w:rPr>
          <w:rFonts w:ascii="宋体" w:hAnsi="宋体" w:hint="eastAsia"/>
          <w:sz w:val="24"/>
        </w:rPr>
        <w:t>通过对单、双代号网络计划图逻辑关系、绘制原则和时间参数的学习，使学生具备单、双代号网络计划图的识别和计算能力。</w:t>
      </w:r>
    </w:p>
    <w:p w:rsidR="00FE6CB2" w:rsidRPr="00FE6CB2" w:rsidRDefault="00FE6CB2" w:rsidP="00FE6CB2">
      <w:pPr>
        <w:tabs>
          <w:tab w:val="left" w:pos="540"/>
        </w:tabs>
        <w:adjustRightInd w:val="0"/>
        <w:snapToGrid w:val="0"/>
        <w:spacing w:line="360" w:lineRule="auto"/>
        <w:ind w:firstLineChars="200" w:firstLine="480"/>
        <w:rPr>
          <w:rFonts w:ascii="宋体" w:hAnsi="宋体"/>
          <w:sz w:val="24"/>
        </w:rPr>
      </w:pPr>
      <w:r w:rsidRPr="00FE6CB2">
        <w:rPr>
          <w:rFonts w:ascii="宋体" w:hAnsi="宋体"/>
          <w:sz w:val="24"/>
        </w:rPr>
        <w:t>3</w:t>
      </w:r>
      <w:r w:rsidRPr="00FE6CB2">
        <w:rPr>
          <w:rFonts w:ascii="宋体" w:hAnsi="宋体" w:hint="eastAsia"/>
          <w:sz w:val="24"/>
        </w:rPr>
        <w:t>、单位工程施工组织方案的编制能力★</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通过学习单位工程组织设计编制依据、编制程序和编制内容的学习，使学生具备单位工程施工组织方案的编制能力。</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t xml:space="preserve">  （三）素养目标</w:t>
      </w:r>
    </w:p>
    <w:p w:rsidR="00FE6CB2" w:rsidRPr="00FE6CB2" w:rsidRDefault="00FE6CB2" w:rsidP="00FE6CB2">
      <w:pPr>
        <w:tabs>
          <w:tab w:val="left" w:pos="540"/>
        </w:tabs>
        <w:adjustRightInd w:val="0"/>
        <w:snapToGrid w:val="0"/>
        <w:spacing w:line="360" w:lineRule="auto"/>
        <w:rPr>
          <w:rFonts w:ascii="宋体" w:hAnsi="宋体" w:hint="eastAsia"/>
          <w:color w:val="000000"/>
          <w:sz w:val="24"/>
        </w:rPr>
      </w:pPr>
      <w:r w:rsidRPr="00FE6CB2">
        <w:rPr>
          <w:rFonts w:ascii="宋体" w:hAnsi="宋体" w:hint="eastAsia"/>
          <w:color w:val="000000"/>
          <w:sz w:val="24"/>
        </w:rPr>
        <w:t xml:space="preserve">     1.人文素养</w:t>
      </w:r>
    </w:p>
    <w:p w:rsidR="00FE6CB2" w:rsidRPr="00FE6CB2" w:rsidRDefault="00FE6CB2" w:rsidP="00FE6CB2">
      <w:pPr>
        <w:tabs>
          <w:tab w:val="left" w:pos="540"/>
        </w:tabs>
        <w:adjustRightInd w:val="0"/>
        <w:snapToGrid w:val="0"/>
        <w:spacing w:line="360" w:lineRule="auto"/>
        <w:ind w:firstLine="435"/>
        <w:rPr>
          <w:rFonts w:ascii="宋体" w:hAnsi="宋体" w:hint="eastAsia"/>
          <w:color w:val="000000"/>
          <w:sz w:val="24"/>
        </w:rPr>
      </w:pPr>
      <w:r w:rsidRPr="00FE6CB2">
        <w:rPr>
          <w:rFonts w:ascii="宋体" w:hAnsi="宋体" w:hint="eastAsia"/>
          <w:color w:val="000000"/>
          <w:sz w:val="24"/>
        </w:rPr>
        <w:t>通过学习培养学生拥有正确的世界观、人生观、价值观，遵纪守法，为人正直诚实，具有良好的公共道德；具有健康的心理和乐观的人生态度，朝气蓬勃，积极向上，奋发进取。</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 xml:space="preserve"> 2.职业素养</w:t>
      </w:r>
    </w:p>
    <w:p w:rsidR="00FE6CB2" w:rsidRPr="00FE6CB2" w:rsidRDefault="00FE6CB2" w:rsidP="00FE6CB2">
      <w:pPr>
        <w:tabs>
          <w:tab w:val="left" w:pos="540"/>
        </w:tabs>
        <w:adjustRightInd w:val="0"/>
        <w:snapToGrid w:val="0"/>
        <w:spacing w:line="360" w:lineRule="auto"/>
        <w:ind w:firstLine="435"/>
        <w:rPr>
          <w:rFonts w:ascii="宋体" w:hAnsi="宋体" w:hint="eastAsia"/>
          <w:color w:val="000000"/>
          <w:sz w:val="24"/>
        </w:rPr>
      </w:pPr>
      <w:r w:rsidRPr="00FE6CB2">
        <w:rPr>
          <w:rFonts w:ascii="宋体" w:hAnsi="宋体" w:hint="eastAsia"/>
          <w:color w:val="000000"/>
          <w:sz w:val="24"/>
        </w:rPr>
        <w:t>通过学习培养学生拥有健康的体魄及良好的职业道德，养成良好的体育锻炼和卫生习惯，能适应岗位对体质的要求，具有社交能力和礼仪知识，具有严谨务实的工作作</w:t>
      </w:r>
      <w:r w:rsidRPr="00FE6CB2">
        <w:rPr>
          <w:rFonts w:ascii="宋体" w:hAnsi="宋体" w:hint="eastAsia"/>
          <w:sz w:val="24"/>
        </w:rPr>
        <w:t>风及勇于探索新事物的创新精神。</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 xml:space="preserve"> 3.技能素养</w:t>
      </w:r>
    </w:p>
    <w:p w:rsidR="00FE6CB2" w:rsidRPr="00FE6CB2" w:rsidRDefault="00FE6CB2" w:rsidP="00FE6CB2">
      <w:pPr>
        <w:tabs>
          <w:tab w:val="left" w:pos="540"/>
        </w:tabs>
        <w:adjustRightInd w:val="0"/>
        <w:snapToGrid w:val="0"/>
        <w:spacing w:line="360" w:lineRule="auto"/>
        <w:ind w:firstLine="435"/>
        <w:rPr>
          <w:rFonts w:ascii="宋体" w:hAnsi="宋体" w:hint="eastAsia"/>
          <w:color w:val="000000"/>
          <w:sz w:val="24"/>
        </w:rPr>
      </w:pPr>
      <w:r w:rsidRPr="00FE6CB2">
        <w:rPr>
          <w:rFonts w:ascii="宋体" w:hAnsi="宋体" w:hint="eastAsia"/>
          <w:color w:val="000000"/>
          <w:sz w:val="24"/>
        </w:rPr>
        <w:t>通过学习培养学生扎实的理论知识，能利用流水施工的相关知识进行施工组织与管理。能利用网络计划技术，合理安排施工中各个工序的时间，最后通过优化，选择出最适合的网络计划。能根据不同的施工条件，合理选择最优化的施工组织安排，形成施工组织设计。</w:t>
      </w:r>
    </w:p>
    <w:p w:rsidR="00FE6CB2" w:rsidRPr="00FE6CB2" w:rsidRDefault="00FE6CB2" w:rsidP="00FE6CB2">
      <w:pPr>
        <w:spacing w:before="120" w:after="120" w:line="360" w:lineRule="auto"/>
        <w:rPr>
          <w:rFonts w:ascii="宋体" w:hAnsi="宋体" w:hint="eastAsia"/>
          <w:b/>
          <w:sz w:val="28"/>
          <w:szCs w:val="28"/>
        </w:rPr>
      </w:pPr>
      <w:r w:rsidRPr="00FE6CB2">
        <w:rPr>
          <w:rFonts w:ascii="宋体" w:hAnsi="宋体" w:hint="eastAsia"/>
          <w:b/>
          <w:sz w:val="28"/>
          <w:szCs w:val="28"/>
        </w:rPr>
        <w:t>三</w:t>
      </w:r>
      <w:r w:rsidRPr="00FE6CB2">
        <w:rPr>
          <w:rFonts w:ascii="宋体" w:hAnsi="宋体"/>
          <w:b/>
          <w:sz w:val="28"/>
          <w:szCs w:val="28"/>
        </w:rPr>
        <w:t>、教学内容</w:t>
      </w:r>
      <w:r w:rsidRPr="00FE6CB2">
        <w:rPr>
          <w:rFonts w:ascii="宋体" w:hAnsi="宋体" w:hint="eastAsia"/>
          <w:b/>
          <w:sz w:val="28"/>
          <w:szCs w:val="28"/>
        </w:rPr>
        <w:t>与设计</w:t>
      </w:r>
    </w:p>
    <w:p w:rsidR="00FE6CB2" w:rsidRPr="00FE6CB2" w:rsidRDefault="00FE6CB2" w:rsidP="00FE6CB2">
      <w:pPr>
        <w:tabs>
          <w:tab w:val="left" w:pos="540"/>
        </w:tabs>
        <w:adjustRightInd w:val="0"/>
        <w:snapToGrid w:val="0"/>
        <w:spacing w:line="360" w:lineRule="auto"/>
        <w:rPr>
          <w:rFonts w:ascii="宋体" w:hAnsi="宋体" w:hint="eastAsia"/>
          <w:sz w:val="24"/>
        </w:rPr>
      </w:pPr>
      <w:r w:rsidRPr="00FE6CB2">
        <w:rPr>
          <w:rFonts w:ascii="宋体" w:hAnsi="宋体" w:hint="eastAsia"/>
          <w:sz w:val="24"/>
        </w:rPr>
        <w:t xml:space="preserve">  （一）教学内容与设计见附表。</w:t>
      </w:r>
    </w:p>
    <w:p w:rsidR="00FE6CB2" w:rsidRPr="00FE6CB2" w:rsidRDefault="00FE6CB2" w:rsidP="00FE6CB2">
      <w:pPr>
        <w:tabs>
          <w:tab w:val="left" w:pos="540"/>
        </w:tabs>
        <w:adjustRightInd w:val="0"/>
        <w:snapToGrid w:val="0"/>
        <w:spacing w:line="360" w:lineRule="auto"/>
        <w:rPr>
          <w:rFonts w:ascii="宋体" w:hAnsi="宋体" w:hint="eastAsia"/>
          <w:sz w:val="24"/>
        </w:rPr>
      </w:pPr>
    </w:p>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sectPr w:rsidR="00FE6CB2" w:rsidRPr="00FE6CB2">
          <w:headerReference w:type="default" r:id="rId34"/>
          <w:pgSz w:w="11906" w:h="16838"/>
          <w:pgMar w:top="1440" w:right="1800" w:bottom="1440" w:left="1800" w:header="851" w:footer="992" w:gutter="0"/>
          <w:cols w:space="720"/>
          <w:docGrid w:type="lines" w:linePitch="312"/>
        </w:sectPr>
      </w:pPr>
    </w:p>
    <w:p w:rsidR="00FE6CB2" w:rsidRPr="00FE6CB2" w:rsidRDefault="00FE6CB2" w:rsidP="00FE6CB2">
      <w:pPr>
        <w:spacing w:before="120" w:after="120"/>
        <w:jc w:val="center"/>
        <w:rPr>
          <w:rFonts w:hint="eastAsia"/>
          <w:b/>
          <w:szCs w:val="21"/>
        </w:rPr>
      </w:pPr>
      <w:r w:rsidRPr="00FE6CB2">
        <w:rPr>
          <w:rFonts w:ascii="宋体" w:hAnsi="宋体" w:hint="eastAsia"/>
          <w:b/>
          <w:sz w:val="24"/>
        </w:rPr>
        <w:lastRenderedPageBreak/>
        <w:t>表1  教学组织设计</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260"/>
        <w:gridCol w:w="2880"/>
        <w:gridCol w:w="2629"/>
        <w:gridCol w:w="1511"/>
        <w:gridCol w:w="720"/>
        <w:gridCol w:w="900"/>
        <w:gridCol w:w="900"/>
        <w:gridCol w:w="1440"/>
        <w:gridCol w:w="1440"/>
        <w:gridCol w:w="1080"/>
        <w:gridCol w:w="720"/>
      </w:tblGrid>
      <w:tr w:rsidR="00FE6CB2" w:rsidRPr="00FE6CB2" w:rsidTr="00647108">
        <w:trPr>
          <w:trHeight w:val="428"/>
        </w:trPr>
        <w:tc>
          <w:tcPr>
            <w:tcW w:w="625"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项目</w:t>
            </w:r>
          </w:p>
        </w:tc>
        <w:tc>
          <w:tcPr>
            <w:tcW w:w="126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任务</w:t>
            </w:r>
          </w:p>
        </w:tc>
        <w:tc>
          <w:tcPr>
            <w:tcW w:w="288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知识目标</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具体要求</w:t>
            </w:r>
          </w:p>
        </w:tc>
        <w:tc>
          <w:tcPr>
            <w:tcW w:w="2629"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技术目标</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具体要求</w:t>
            </w:r>
          </w:p>
        </w:tc>
        <w:tc>
          <w:tcPr>
            <w:tcW w:w="1511"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素养目标</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具体要求</w:t>
            </w:r>
          </w:p>
        </w:tc>
        <w:tc>
          <w:tcPr>
            <w:tcW w:w="2520" w:type="dxa"/>
            <w:gridSpan w:val="3"/>
            <w:vAlign w:val="center"/>
          </w:tcPr>
          <w:p w:rsidR="00FE6CB2" w:rsidRPr="00FE6CB2" w:rsidRDefault="00FE6CB2" w:rsidP="00FE6CB2">
            <w:pPr>
              <w:tabs>
                <w:tab w:val="left" w:pos="1905"/>
              </w:tabs>
              <w:jc w:val="center"/>
              <w:rPr>
                <w:rFonts w:ascii="宋体" w:hAnsi="宋体" w:cs="宋体" w:hint="eastAsia"/>
                <w:sz w:val="24"/>
              </w:rPr>
            </w:pPr>
            <w:r w:rsidRPr="00FE6CB2">
              <w:rPr>
                <w:rFonts w:ascii="宋体" w:hAnsi="宋体" w:cs="宋体" w:hint="eastAsia"/>
                <w:b/>
                <w:sz w:val="24"/>
              </w:rPr>
              <w:t>学 时</w:t>
            </w:r>
          </w:p>
        </w:tc>
        <w:tc>
          <w:tcPr>
            <w:tcW w:w="144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教学方法</w:t>
            </w:r>
          </w:p>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与手段</w:t>
            </w:r>
          </w:p>
        </w:tc>
        <w:tc>
          <w:tcPr>
            <w:tcW w:w="1440" w:type="dxa"/>
            <w:vMerge w:val="restart"/>
            <w:vAlign w:val="center"/>
          </w:tcPr>
          <w:p w:rsidR="00FE6CB2" w:rsidRPr="00FE6CB2" w:rsidRDefault="00FE6CB2" w:rsidP="00FE6CB2">
            <w:pPr>
              <w:tabs>
                <w:tab w:val="left" w:pos="1905"/>
              </w:tabs>
              <w:jc w:val="center"/>
              <w:rPr>
                <w:rFonts w:ascii="宋体" w:hAnsi="宋体" w:cs="宋体" w:hint="eastAsia"/>
                <w:b/>
                <w:sz w:val="24"/>
              </w:rPr>
            </w:pPr>
            <w:r w:rsidRPr="00FE6CB2">
              <w:rPr>
                <w:rFonts w:ascii="宋体" w:hAnsi="宋体" w:cs="宋体" w:hint="eastAsia"/>
                <w:b/>
                <w:sz w:val="24"/>
              </w:rPr>
              <w:t>考核内容</w:t>
            </w:r>
          </w:p>
        </w:tc>
        <w:tc>
          <w:tcPr>
            <w:tcW w:w="1080" w:type="dxa"/>
            <w:vMerge w:val="restart"/>
            <w:vAlign w:val="center"/>
          </w:tcPr>
          <w:p w:rsidR="00FE6CB2" w:rsidRPr="00FE6CB2" w:rsidRDefault="00FE6CB2" w:rsidP="00FE6CB2">
            <w:pPr>
              <w:tabs>
                <w:tab w:val="left" w:pos="1905"/>
              </w:tabs>
              <w:ind w:firstLineChars="49" w:firstLine="118"/>
              <w:rPr>
                <w:rFonts w:ascii="宋体" w:hAnsi="宋体" w:cs="宋体" w:hint="eastAsia"/>
                <w:b/>
                <w:sz w:val="24"/>
              </w:rPr>
            </w:pPr>
            <w:r w:rsidRPr="00FE6CB2">
              <w:rPr>
                <w:rFonts w:ascii="宋体" w:hAnsi="宋体" w:cs="宋体" w:hint="eastAsia"/>
                <w:b/>
                <w:sz w:val="24"/>
              </w:rPr>
              <w:t>备注</w:t>
            </w:r>
          </w:p>
        </w:tc>
        <w:tc>
          <w:tcPr>
            <w:tcW w:w="720" w:type="dxa"/>
            <w:tcBorders>
              <w:top w:val="nil"/>
              <w:bottom w:val="nil"/>
            </w:tcBorders>
          </w:tcPr>
          <w:p w:rsidR="00FE6CB2" w:rsidRPr="00FE6CB2" w:rsidRDefault="00FE6CB2" w:rsidP="00FE6CB2">
            <w:pPr>
              <w:tabs>
                <w:tab w:val="left" w:pos="1905"/>
              </w:tabs>
              <w:jc w:val="center"/>
              <w:rPr>
                <w:rFonts w:ascii="宋体" w:hAnsi="宋体" w:cs="宋体" w:hint="eastAsia"/>
                <w:b/>
                <w:sz w:val="24"/>
              </w:rPr>
            </w:pPr>
          </w:p>
        </w:tc>
      </w:tr>
      <w:tr w:rsidR="00FE6CB2" w:rsidRPr="00FE6CB2" w:rsidTr="00647108">
        <w:trPr>
          <w:gridAfter w:val="1"/>
          <w:wAfter w:w="720" w:type="dxa"/>
          <w:trHeight w:val="188"/>
        </w:trPr>
        <w:tc>
          <w:tcPr>
            <w:tcW w:w="625"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26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288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2629"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511"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720" w:type="dxa"/>
          </w:tcPr>
          <w:p w:rsidR="00FE6CB2" w:rsidRPr="00FE6CB2" w:rsidRDefault="00FE6CB2" w:rsidP="00FE6CB2">
            <w:pPr>
              <w:tabs>
                <w:tab w:val="left" w:pos="1905"/>
              </w:tabs>
              <w:jc w:val="center"/>
              <w:rPr>
                <w:rFonts w:ascii="宋体" w:hAnsi="宋体" w:cs="宋体" w:hint="eastAsia"/>
                <w:b/>
                <w:sz w:val="22"/>
                <w:szCs w:val="22"/>
              </w:rPr>
            </w:pPr>
            <w:r w:rsidRPr="00FE6CB2">
              <w:rPr>
                <w:rFonts w:ascii="宋体" w:hAnsi="宋体" w:cs="宋体" w:hint="eastAsia"/>
                <w:b/>
                <w:sz w:val="22"/>
                <w:szCs w:val="22"/>
              </w:rPr>
              <w:t>理论学时</w:t>
            </w:r>
          </w:p>
        </w:tc>
        <w:tc>
          <w:tcPr>
            <w:tcW w:w="900" w:type="dxa"/>
          </w:tcPr>
          <w:p w:rsidR="00FE6CB2" w:rsidRPr="00FE6CB2" w:rsidRDefault="00FE6CB2" w:rsidP="00FE6CB2">
            <w:pPr>
              <w:tabs>
                <w:tab w:val="left" w:pos="1905"/>
              </w:tabs>
              <w:jc w:val="center"/>
              <w:rPr>
                <w:rFonts w:ascii="宋体" w:hAnsi="宋体" w:cs="宋体" w:hint="eastAsia"/>
                <w:b/>
                <w:sz w:val="22"/>
                <w:szCs w:val="22"/>
              </w:rPr>
            </w:pPr>
            <w:r w:rsidRPr="00FE6CB2">
              <w:rPr>
                <w:rFonts w:ascii="宋体" w:hAnsi="宋体" w:cs="宋体" w:hint="eastAsia"/>
                <w:b/>
                <w:sz w:val="22"/>
                <w:szCs w:val="22"/>
              </w:rPr>
              <w:t>实践学时</w:t>
            </w:r>
          </w:p>
        </w:tc>
        <w:tc>
          <w:tcPr>
            <w:tcW w:w="900" w:type="dxa"/>
          </w:tcPr>
          <w:p w:rsidR="00FE6CB2" w:rsidRPr="00FE6CB2" w:rsidRDefault="00FE6CB2" w:rsidP="00FE6CB2">
            <w:pPr>
              <w:tabs>
                <w:tab w:val="left" w:pos="1905"/>
              </w:tabs>
              <w:jc w:val="center"/>
              <w:rPr>
                <w:rFonts w:ascii="宋体" w:hAnsi="宋体" w:cs="宋体" w:hint="eastAsia"/>
                <w:b/>
                <w:sz w:val="22"/>
                <w:szCs w:val="22"/>
              </w:rPr>
            </w:pPr>
            <w:r w:rsidRPr="00FE6CB2">
              <w:rPr>
                <w:rFonts w:ascii="宋体" w:hAnsi="宋体" w:cs="宋体" w:hint="eastAsia"/>
                <w:b/>
                <w:sz w:val="22"/>
                <w:szCs w:val="22"/>
              </w:rPr>
              <w:t>理实一体学时</w:t>
            </w:r>
          </w:p>
        </w:tc>
        <w:tc>
          <w:tcPr>
            <w:tcW w:w="144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44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c>
          <w:tcPr>
            <w:tcW w:w="1080" w:type="dxa"/>
            <w:vMerge/>
          </w:tcPr>
          <w:p w:rsidR="00FE6CB2" w:rsidRPr="00FE6CB2" w:rsidRDefault="00FE6CB2" w:rsidP="00FE6CB2">
            <w:pPr>
              <w:tabs>
                <w:tab w:val="left" w:pos="1905"/>
              </w:tabs>
              <w:spacing w:line="360" w:lineRule="auto"/>
              <w:jc w:val="center"/>
              <w:rPr>
                <w:rFonts w:ascii="宋体" w:hAnsi="宋体" w:cs="宋体" w:hint="eastAsia"/>
                <w:b/>
                <w:szCs w:val="21"/>
              </w:rPr>
            </w:pPr>
          </w:p>
        </w:tc>
      </w:tr>
      <w:tr w:rsidR="00FE6CB2" w:rsidRPr="00FE6CB2" w:rsidTr="00647108">
        <w:trPr>
          <w:gridAfter w:val="1"/>
          <w:wAfter w:w="720" w:type="dxa"/>
          <w:trHeight w:val="1992"/>
        </w:trPr>
        <w:tc>
          <w:tcPr>
            <w:tcW w:w="625" w:type="dxa"/>
            <w:vMerge w:val="restart"/>
            <w:vAlign w:val="center"/>
          </w:tcPr>
          <w:p w:rsidR="00FE6CB2" w:rsidRPr="00FE6CB2" w:rsidRDefault="00FE6CB2" w:rsidP="00FE6CB2">
            <w:pPr>
              <w:jc w:val="center"/>
              <w:rPr>
                <w:rFonts w:ascii="宋体" w:hAnsi="宋体" w:cs="宋体" w:hint="eastAsia"/>
                <w:szCs w:val="21"/>
              </w:rPr>
            </w:pPr>
            <w:r w:rsidRPr="00FE6CB2">
              <w:rPr>
                <w:rFonts w:hint="eastAsia"/>
                <w:color w:val="000000"/>
                <w:szCs w:val="21"/>
              </w:rPr>
              <w:t>1</w:t>
            </w:r>
            <w:r w:rsidRPr="00FE6CB2">
              <w:rPr>
                <w:rFonts w:hint="eastAsia"/>
                <w:color w:val="000000"/>
                <w:szCs w:val="21"/>
              </w:rPr>
              <w:t>、</w:t>
            </w:r>
            <w:r w:rsidRPr="00FE6CB2">
              <w:rPr>
                <w:rFonts w:ascii="宋体" w:hAnsi="宋体" w:cs="宋体" w:hint="eastAsia"/>
                <w:kern w:val="0"/>
                <w:sz w:val="24"/>
              </w:rPr>
              <w:t>建筑工程流水施工</w:t>
            </w: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任务1、施工组织和流水施工基础知识</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建设项目的建设程序、施工程序等流水施工的优点、组织条件及分类</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能用图表表示流水施工的方式</w:t>
            </w:r>
          </w:p>
        </w:tc>
        <w:tc>
          <w:tcPr>
            <w:tcW w:w="1511" w:type="dxa"/>
            <w:vAlign w:val="center"/>
          </w:tcPr>
          <w:p w:rsidR="00FE6CB2" w:rsidRPr="00FE6CB2" w:rsidRDefault="00FE6CB2" w:rsidP="00FE6CB2">
            <w:pPr>
              <w:tabs>
                <w:tab w:val="left" w:pos="1905"/>
              </w:tabs>
              <w:snapToGrid w:val="0"/>
              <w:spacing w:line="360" w:lineRule="exact"/>
              <w:jc w:val="left"/>
              <w:rPr>
                <w:rFonts w:ascii="宋体" w:hAnsi="宋体" w:cs="宋体" w:hint="eastAsia"/>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restart"/>
            <w:vAlign w:val="center"/>
          </w:tcPr>
          <w:p w:rsidR="00FE6CB2" w:rsidRPr="00FE6CB2" w:rsidRDefault="00FE6CB2" w:rsidP="00FE6CB2">
            <w:pPr>
              <w:tabs>
                <w:tab w:val="left" w:pos="1905"/>
              </w:tabs>
              <w:snapToGrid w:val="0"/>
              <w:spacing w:line="320" w:lineRule="exact"/>
              <w:jc w:val="left"/>
              <w:rPr>
                <w:rFonts w:ascii="宋体" w:hAnsi="宋体" w:cs="宋体" w:hint="eastAsia"/>
                <w:kern w:val="0"/>
                <w:szCs w:val="21"/>
              </w:rPr>
            </w:pPr>
            <w:r w:rsidRPr="00FE6CB2">
              <w:rPr>
                <w:rFonts w:ascii="宋体" w:hAnsi="宋体" w:cs="宋体" w:hint="eastAsia"/>
                <w:kern w:val="0"/>
                <w:szCs w:val="21"/>
              </w:rPr>
              <w:t>1、依次施工、平行施工、流水施工的基础知识及横道图绘制</w:t>
            </w:r>
            <w:r w:rsidRPr="00FE6CB2">
              <w:rPr>
                <w:rFonts w:ascii="宋体" w:hAnsi="宋体" w:cs="宋体" w:hint="eastAsia"/>
                <w:kern w:val="0"/>
                <w:szCs w:val="21"/>
              </w:rPr>
              <w:br/>
              <w:t>2、等节奏流水、异节拍流水、不等节拍流水、无节拍流水的施工参数计算</w:t>
            </w:r>
          </w:p>
          <w:p w:rsidR="00FE6CB2" w:rsidRPr="00FE6CB2" w:rsidRDefault="00FE6CB2" w:rsidP="00FE6CB2">
            <w:pPr>
              <w:tabs>
                <w:tab w:val="left" w:pos="1905"/>
              </w:tabs>
              <w:snapToGrid w:val="0"/>
              <w:spacing w:line="320" w:lineRule="exact"/>
              <w:jc w:val="left"/>
              <w:rPr>
                <w:rFonts w:ascii="宋体" w:hAnsi="宋体" w:cs="宋体" w:hint="eastAsia"/>
                <w:bCs/>
                <w:szCs w:val="21"/>
              </w:rPr>
            </w:pPr>
            <w:r w:rsidRPr="00FE6CB2">
              <w:rPr>
                <w:rFonts w:ascii="宋体" w:hAnsi="宋体" w:cs="宋体" w:hint="eastAsia"/>
                <w:kern w:val="0"/>
                <w:szCs w:val="21"/>
              </w:rPr>
              <w:t>3、建筑工程实例流水施工分析</w:t>
            </w:r>
          </w:p>
        </w:tc>
        <w:tc>
          <w:tcPr>
            <w:tcW w:w="1080" w:type="dxa"/>
            <w:vMerge w:val="restart"/>
            <w:vAlign w:val="center"/>
          </w:tcPr>
          <w:p w:rsidR="00FE6CB2" w:rsidRPr="00FE6CB2" w:rsidRDefault="00FE6CB2" w:rsidP="00FE6CB2">
            <w:pPr>
              <w:tabs>
                <w:tab w:val="left" w:pos="1905"/>
              </w:tabs>
              <w:snapToGrid w:val="0"/>
              <w:spacing w:line="320" w:lineRule="exact"/>
              <w:jc w:val="left"/>
              <w:rPr>
                <w:rFonts w:ascii="宋体" w:hAnsi="宋体" w:cs="宋体" w:hint="eastAsia"/>
                <w:bCs/>
                <w:szCs w:val="21"/>
              </w:rPr>
            </w:pPr>
          </w:p>
        </w:tc>
      </w:tr>
      <w:tr w:rsidR="00FE6CB2" w:rsidRPr="00FE6CB2" w:rsidTr="00647108">
        <w:trPr>
          <w:gridAfter w:val="1"/>
          <w:wAfter w:w="720" w:type="dxa"/>
          <w:trHeight w:val="1580"/>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任务2、施工横道图的绘制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依次施工、平行施工、流水施工等横道图绘制方法</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能根据相关的数据绘制施工横道图</w:t>
            </w:r>
          </w:p>
        </w:tc>
        <w:tc>
          <w:tcPr>
            <w:tcW w:w="1511" w:type="dxa"/>
            <w:vAlign w:val="center"/>
          </w:tcPr>
          <w:p w:rsidR="00FE6CB2" w:rsidRPr="00FE6CB2" w:rsidRDefault="00FE6CB2" w:rsidP="00FE6CB2">
            <w:pPr>
              <w:tabs>
                <w:tab w:val="left" w:pos="1905"/>
              </w:tabs>
              <w:snapToGrid w:val="0"/>
              <w:spacing w:line="360" w:lineRule="exact"/>
              <w:jc w:val="left"/>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Height w:val="1747"/>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任务3、流水施工参数计算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流水施工工艺参数、空间参数、时间参数的确定和计算方法</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能计算流水施工的主要参数</w:t>
            </w:r>
          </w:p>
        </w:tc>
        <w:tc>
          <w:tcPr>
            <w:tcW w:w="1511" w:type="dxa"/>
            <w:vAlign w:val="center"/>
          </w:tcPr>
          <w:p w:rsidR="00FE6CB2" w:rsidRPr="00FE6CB2" w:rsidRDefault="00FE6CB2" w:rsidP="00FE6CB2">
            <w:pPr>
              <w:tabs>
                <w:tab w:val="left" w:pos="1905"/>
              </w:tabs>
              <w:snapToGrid w:val="0"/>
              <w:spacing w:line="360" w:lineRule="exact"/>
              <w:jc w:val="left"/>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Height w:val="2054"/>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任务4、有节奏流水施工参数计算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等节奏流水、异节拍流水、不等节拍流水的施工参数的确定方法</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能计算有节奏流水的施工参数</w:t>
            </w:r>
          </w:p>
        </w:tc>
        <w:tc>
          <w:tcPr>
            <w:tcW w:w="1511" w:type="dxa"/>
            <w:vAlign w:val="center"/>
          </w:tcPr>
          <w:p w:rsidR="00FE6CB2" w:rsidRPr="00FE6CB2" w:rsidRDefault="00FE6CB2" w:rsidP="00FE6CB2">
            <w:pPr>
              <w:tabs>
                <w:tab w:val="left" w:pos="1905"/>
              </w:tabs>
              <w:snapToGrid w:val="0"/>
              <w:spacing w:line="360" w:lineRule="exact"/>
              <w:jc w:val="left"/>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Height w:val="2048"/>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任务5、无节奏流水施工参数计算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无节奏流水时的施工参数计算方法与施工组织</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能计算无节奏流水的施工参数</w:t>
            </w:r>
          </w:p>
        </w:tc>
        <w:tc>
          <w:tcPr>
            <w:tcW w:w="1511" w:type="dxa"/>
            <w:vAlign w:val="center"/>
          </w:tcPr>
          <w:p w:rsidR="00FE6CB2" w:rsidRPr="00FE6CB2" w:rsidRDefault="00FE6CB2" w:rsidP="00FE6CB2">
            <w:pPr>
              <w:tabs>
                <w:tab w:val="left" w:pos="1905"/>
              </w:tabs>
              <w:snapToGrid w:val="0"/>
              <w:spacing w:line="360" w:lineRule="exact"/>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1</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1</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Height w:val="1582"/>
        </w:trPr>
        <w:tc>
          <w:tcPr>
            <w:tcW w:w="625" w:type="dxa"/>
            <w:vMerge/>
            <w:vAlign w:val="center"/>
          </w:tcPr>
          <w:p w:rsidR="00FE6CB2" w:rsidRPr="00FE6CB2" w:rsidRDefault="00FE6CB2" w:rsidP="00FE6CB2">
            <w:pPr>
              <w:tabs>
                <w:tab w:val="left" w:pos="1905"/>
              </w:tabs>
              <w:snapToGrid w:val="0"/>
              <w:spacing w:line="360" w:lineRule="exact"/>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任务6、流水施工综合实例计算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流水施工参数的确定方法、横道图的绘制方法</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能计算不同分部工程的流水施工参数</w:t>
            </w:r>
          </w:p>
        </w:tc>
        <w:tc>
          <w:tcPr>
            <w:tcW w:w="1511"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1</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1</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c>
          <w:tcPr>
            <w:tcW w:w="108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r>
      <w:tr w:rsidR="00FE6CB2" w:rsidRPr="00FE6CB2" w:rsidTr="00647108">
        <w:trPr>
          <w:gridAfter w:val="1"/>
          <w:wAfter w:w="720" w:type="dxa"/>
          <w:trHeight w:val="1419"/>
        </w:trPr>
        <w:tc>
          <w:tcPr>
            <w:tcW w:w="625" w:type="dxa"/>
            <w:vMerge w:val="restart"/>
            <w:vAlign w:val="center"/>
          </w:tcPr>
          <w:p w:rsidR="00FE6CB2" w:rsidRPr="00FE6CB2" w:rsidRDefault="00FE6CB2" w:rsidP="00FE6CB2">
            <w:pPr>
              <w:jc w:val="center"/>
              <w:rPr>
                <w:rFonts w:hAnsi="宋体" w:hint="eastAsia"/>
                <w:szCs w:val="21"/>
              </w:rPr>
            </w:pPr>
            <w:r w:rsidRPr="00FE6CB2">
              <w:rPr>
                <w:rFonts w:hint="eastAsia"/>
                <w:color w:val="000000"/>
                <w:szCs w:val="21"/>
              </w:rPr>
              <w:t>2</w:t>
            </w:r>
            <w:r w:rsidRPr="00FE6CB2">
              <w:rPr>
                <w:rFonts w:hint="eastAsia"/>
                <w:color w:val="000000"/>
                <w:szCs w:val="21"/>
              </w:rPr>
              <w:t>、</w:t>
            </w:r>
            <w:r w:rsidRPr="00FE6CB2">
              <w:rPr>
                <w:rFonts w:ascii="宋体" w:hAnsi="宋体" w:hint="eastAsia"/>
                <w:color w:val="000000"/>
                <w:szCs w:val="21"/>
              </w:rPr>
              <w:t>网络计</w:t>
            </w:r>
            <w:r w:rsidRPr="00FE6CB2">
              <w:rPr>
                <w:rFonts w:ascii="宋体" w:hAnsi="宋体" w:hint="eastAsia"/>
                <w:color w:val="000000"/>
                <w:szCs w:val="21"/>
              </w:rPr>
              <w:lastRenderedPageBreak/>
              <w:t>划技术</w:t>
            </w:r>
          </w:p>
          <w:p w:rsidR="00FE6CB2" w:rsidRPr="00FE6CB2" w:rsidRDefault="00FE6CB2" w:rsidP="00FE6CB2">
            <w:pPr>
              <w:tabs>
                <w:tab w:val="left" w:pos="1905"/>
              </w:tabs>
              <w:snapToGrid w:val="0"/>
              <w:spacing w:line="360" w:lineRule="exact"/>
              <w:jc w:val="center"/>
              <w:rPr>
                <w:rFonts w:ascii="宋体" w:hAnsi="宋体" w:cs="宋体" w:hint="eastAsia"/>
                <w:b/>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lastRenderedPageBreak/>
              <w:t>任务1、网络计划基础知识</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网络图的分类和表示方法、逻辑关系的表达等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能用图例表达出正确的逻辑关系</w:t>
            </w:r>
          </w:p>
        </w:tc>
        <w:tc>
          <w:tcPr>
            <w:tcW w:w="1511" w:type="dxa"/>
            <w:vAlign w:val="center"/>
          </w:tcPr>
          <w:p w:rsidR="00FE6CB2" w:rsidRPr="00FE6CB2" w:rsidRDefault="00FE6CB2" w:rsidP="00FE6CB2">
            <w:pPr>
              <w:jc w:val="center"/>
              <w:rPr>
                <w:rFonts w:ascii="宋体" w:hAnsi="宋体"/>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restart"/>
            <w:vAlign w:val="center"/>
          </w:tcPr>
          <w:p w:rsidR="00FE6CB2" w:rsidRPr="00FE6CB2" w:rsidRDefault="00FE6CB2" w:rsidP="00FE6CB2">
            <w:pPr>
              <w:tabs>
                <w:tab w:val="left" w:pos="1905"/>
              </w:tabs>
              <w:snapToGrid w:val="0"/>
              <w:spacing w:line="320" w:lineRule="exact"/>
              <w:rPr>
                <w:rFonts w:ascii="宋体" w:hAnsi="宋体" w:cs="宋体" w:hint="eastAsia"/>
                <w:kern w:val="0"/>
                <w:szCs w:val="21"/>
              </w:rPr>
            </w:pPr>
            <w:r w:rsidRPr="00FE6CB2">
              <w:rPr>
                <w:rFonts w:ascii="宋体" w:hAnsi="宋体" w:cs="宋体" w:hint="eastAsia"/>
                <w:kern w:val="0"/>
                <w:szCs w:val="21"/>
              </w:rPr>
              <w:t>1、逻辑关系的表达和补充</w:t>
            </w:r>
          </w:p>
          <w:p w:rsidR="00FE6CB2" w:rsidRPr="00FE6CB2" w:rsidRDefault="00FE6CB2" w:rsidP="00FE6CB2">
            <w:pPr>
              <w:tabs>
                <w:tab w:val="left" w:pos="1905"/>
              </w:tabs>
              <w:snapToGrid w:val="0"/>
              <w:spacing w:line="320" w:lineRule="exact"/>
              <w:rPr>
                <w:rFonts w:ascii="宋体" w:hAnsi="宋体" w:cs="宋体" w:hint="eastAsia"/>
                <w:kern w:val="0"/>
                <w:szCs w:val="21"/>
              </w:rPr>
            </w:pPr>
            <w:r w:rsidRPr="00FE6CB2">
              <w:rPr>
                <w:rFonts w:ascii="宋体" w:hAnsi="宋体" w:cs="宋体" w:hint="eastAsia"/>
                <w:kern w:val="0"/>
                <w:szCs w:val="21"/>
              </w:rPr>
              <w:t>2、双代号、</w:t>
            </w:r>
            <w:r w:rsidRPr="00FE6CB2">
              <w:rPr>
                <w:rFonts w:ascii="宋体" w:hAnsi="宋体" w:cs="宋体" w:hint="eastAsia"/>
                <w:kern w:val="0"/>
                <w:szCs w:val="21"/>
              </w:rPr>
              <w:lastRenderedPageBreak/>
              <w:t>单代号、时标网络图计划图的绘制</w:t>
            </w:r>
          </w:p>
          <w:p w:rsidR="00FE6CB2" w:rsidRPr="00FE6CB2" w:rsidRDefault="00FE6CB2" w:rsidP="00FE6CB2">
            <w:pPr>
              <w:tabs>
                <w:tab w:val="left" w:pos="1905"/>
              </w:tabs>
              <w:snapToGrid w:val="0"/>
              <w:spacing w:line="320" w:lineRule="exact"/>
              <w:rPr>
                <w:rFonts w:ascii="宋体" w:hAnsi="宋体" w:cs="宋体" w:hint="eastAsia"/>
                <w:bCs/>
                <w:szCs w:val="21"/>
              </w:rPr>
            </w:pPr>
            <w:r w:rsidRPr="00FE6CB2">
              <w:rPr>
                <w:rFonts w:ascii="宋体" w:hAnsi="宋体" w:cs="宋体" w:hint="eastAsia"/>
                <w:kern w:val="0"/>
                <w:szCs w:val="21"/>
              </w:rPr>
              <w:t>3、网络计划图的六时参数的计算</w:t>
            </w:r>
            <w:r w:rsidRPr="00FE6CB2">
              <w:rPr>
                <w:rFonts w:ascii="宋体" w:hAnsi="宋体" w:cs="宋体" w:hint="eastAsia"/>
                <w:kern w:val="0"/>
                <w:szCs w:val="21"/>
              </w:rPr>
              <w:br/>
              <w:t>4、网络计划的优化</w:t>
            </w:r>
          </w:p>
        </w:tc>
        <w:tc>
          <w:tcPr>
            <w:tcW w:w="1080" w:type="dxa"/>
            <w:vMerge w:val="restart"/>
            <w:vAlign w:val="center"/>
          </w:tcPr>
          <w:p w:rsidR="00FE6CB2" w:rsidRPr="00FE6CB2" w:rsidRDefault="00FE6CB2" w:rsidP="00FE6CB2">
            <w:pPr>
              <w:tabs>
                <w:tab w:val="left" w:pos="1905"/>
              </w:tabs>
              <w:snapToGrid w:val="0"/>
              <w:spacing w:line="320" w:lineRule="exact"/>
              <w:rPr>
                <w:rFonts w:ascii="宋体" w:hAnsi="宋体" w:cs="宋体" w:hint="eastAsia"/>
                <w:bCs/>
                <w:szCs w:val="21"/>
              </w:rPr>
            </w:pPr>
          </w:p>
        </w:tc>
      </w:tr>
      <w:tr w:rsidR="00FE6CB2" w:rsidRPr="00FE6CB2" w:rsidTr="00647108">
        <w:trPr>
          <w:gridAfter w:val="1"/>
          <w:wAfter w:w="720" w:type="dxa"/>
          <w:trHeight w:val="1565"/>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任务2、双代号网络计划图的绘制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逻辑关系表的补充方法、双代号网络计划图的绘制方法等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能根据逻辑关系表，绘制双代号网络计划图</w:t>
            </w:r>
          </w:p>
        </w:tc>
        <w:tc>
          <w:tcPr>
            <w:tcW w:w="1511" w:type="dxa"/>
            <w:vAlign w:val="center"/>
          </w:tcPr>
          <w:p w:rsidR="00FE6CB2" w:rsidRPr="00FE6CB2" w:rsidRDefault="00FE6CB2" w:rsidP="00FE6CB2">
            <w:pPr>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Height w:val="965"/>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任务3、双代号网络计划图六时参数计算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双代号网络图的六时参数计算方法等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能根据双代号网络计划图，计算六时参数</w:t>
            </w:r>
          </w:p>
        </w:tc>
        <w:tc>
          <w:tcPr>
            <w:tcW w:w="1511" w:type="dxa"/>
            <w:vAlign w:val="center"/>
          </w:tcPr>
          <w:p w:rsidR="00FE6CB2" w:rsidRPr="00FE6CB2" w:rsidRDefault="00FE6CB2" w:rsidP="00FE6CB2">
            <w:pPr>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Height w:val="1256"/>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任务4、单代号网络计划图的绘制及参数计算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单代号网络图的绘制方法和六时参数计算方法等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根据逻辑关系表，绘制单代号网络计划和计算其六时参数</w:t>
            </w:r>
          </w:p>
        </w:tc>
        <w:tc>
          <w:tcPr>
            <w:tcW w:w="1511" w:type="dxa"/>
            <w:vAlign w:val="center"/>
          </w:tcPr>
          <w:p w:rsidR="00FE6CB2" w:rsidRPr="00FE6CB2" w:rsidRDefault="00FE6CB2" w:rsidP="00FE6CB2">
            <w:pPr>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Height w:val="1718"/>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任务5、时标网络计划图的绘制和参数计算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时标网络计划的绘制方法、相关参数的计算方法等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能根据逻辑关系表，绘制其时标网络计划和计算相关参数</w:t>
            </w:r>
          </w:p>
        </w:tc>
        <w:tc>
          <w:tcPr>
            <w:tcW w:w="1511" w:type="dxa"/>
            <w:vAlign w:val="center"/>
          </w:tcPr>
          <w:p w:rsidR="00FE6CB2" w:rsidRPr="00FE6CB2" w:rsidRDefault="00FE6CB2" w:rsidP="00FE6CB2">
            <w:pPr>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440" w:type="dxa"/>
            <w:vMerge/>
            <w:vAlign w:val="center"/>
          </w:tcPr>
          <w:p w:rsidR="00FE6CB2" w:rsidRPr="00FE6CB2" w:rsidRDefault="00FE6CB2" w:rsidP="00FE6CB2">
            <w:pPr>
              <w:rPr>
                <w:rFonts w:ascii="宋体" w:hAnsi="宋体" w:hint="eastAsia"/>
                <w:szCs w:val="21"/>
              </w:rPr>
            </w:pPr>
          </w:p>
        </w:tc>
        <w:tc>
          <w:tcPr>
            <w:tcW w:w="1080" w:type="dxa"/>
            <w:vMerge/>
            <w:vAlign w:val="center"/>
          </w:tcPr>
          <w:p w:rsidR="00FE6CB2" w:rsidRPr="00FE6CB2" w:rsidRDefault="00FE6CB2" w:rsidP="00FE6CB2">
            <w:pPr>
              <w:rPr>
                <w:rFonts w:ascii="宋体" w:hAnsi="宋体" w:hint="eastAsia"/>
                <w:szCs w:val="21"/>
              </w:rPr>
            </w:pPr>
          </w:p>
        </w:tc>
      </w:tr>
      <w:tr w:rsidR="00FE6CB2" w:rsidRPr="00FE6CB2" w:rsidTr="00647108">
        <w:trPr>
          <w:gridAfter w:val="1"/>
          <w:wAfter w:w="720" w:type="dxa"/>
        </w:trPr>
        <w:tc>
          <w:tcPr>
            <w:tcW w:w="625" w:type="dxa"/>
            <w:vMerge/>
            <w:vAlign w:val="center"/>
          </w:tcPr>
          <w:p w:rsidR="00FE6CB2" w:rsidRPr="00FE6CB2" w:rsidRDefault="00FE6CB2" w:rsidP="00FE6CB2">
            <w:pPr>
              <w:tabs>
                <w:tab w:val="left" w:pos="1905"/>
              </w:tabs>
              <w:snapToGrid w:val="0"/>
              <w:spacing w:line="360" w:lineRule="exact"/>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任务6、网络计划的优化</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工期优化、费用优化、资源优化的方法等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能对网络计划图进行相关的优化</w:t>
            </w:r>
          </w:p>
        </w:tc>
        <w:tc>
          <w:tcPr>
            <w:tcW w:w="1511" w:type="dxa"/>
            <w:vAlign w:val="center"/>
          </w:tcPr>
          <w:p w:rsidR="00FE6CB2" w:rsidRPr="00FE6CB2" w:rsidRDefault="00FE6CB2" w:rsidP="00FE6CB2">
            <w:pPr>
              <w:jc w:val="center"/>
              <w:rPr>
                <w:rFonts w:ascii="宋体" w:hAnsi="宋体"/>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 xml:space="preserve"> </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44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c>
          <w:tcPr>
            <w:tcW w:w="1080" w:type="dxa"/>
            <w:vMerge/>
            <w:vAlign w:val="center"/>
          </w:tcPr>
          <w:p w:rsidR="00FE6CB2" w:rsidRPr="00FE6CB2" w:rsidRDefault="00FE6CB2" w:rsidP="00FE6CB2">
            <w:pPr>
              <w:tabs>
                <w:tab w:val="left" w:pos="1905"/>
              </w:tabs>
              <w:snapToGrid w:val="0"/>
              <w:spacing w:line="360" w:lineRule="exact"/>
              <w:jc w:val="left"/>
              <w:rPr>
                <w:rFonts w:ascii="宋体" w:hAnsi="宋体" w:cs="宋体" w:hint="eastAsia"/>
                <w:bCs/>
                <w:szCs w:val="21"/>
              </w:rPr>
            </w:pPr>
          </w:p>
        </w:tc>
      </w:tr>
      <w:tr w:rsidR="00FE6CB2" w:rsidRPr="00FE6CB2" w:rsidTr="00647108">
        <w:trPr>
          <w:gridAfter w:val="1"/>
          <w:wAfter w:w="720" w:type="dxa"/>
          <w:trHeight w:val="90"/>
        </w:trPr>
        <w:tc>
          <w:tcPr>
            <w:tcW w:w="625" w:type="dxa"/>
            <w:vMerge w:val="restart"/>
            <w:vAlign w:val="center"/>
          </w:tcPr>
          <w:p w:rsidR="00FE6CB2" w:rsidRPr="00FE6CB2" w:rsidRDefault="00FE6CB2" w:rsidP="00FE6CB2">
            <w:pPr>
              <w:tabs>
                <w:tab w:val="left" w:pos="1905"/>
              </w:tabs>
              <w:snapToGrid w:val="0"/>
              <w:spacing w:line="360" w:lineRule="exact"/>
              <w:jc w:val="center"/>
              <w:rPr>
                <w:rFonts w:ascii="宋体" w:hAnsi="宋体" w:cs="宋体"/>
                <w:szCs w:val="21"/>
              </w:rPr>
            </w:pPr>
            <w:r w:rsidRPr="00FE6CB2">
              <w:rPr>
                <w:rFonts w:ascii="宋体" w:hAnsi="宋体" w:hint="eastAsia"/>
                <w:szCs w:val="21"/>
              </w:rPr>
              <w:lastRenderedPageBreak/>
              <w:t>3、</w:t>
            </w:r>
            <w:r w:rsidRPr="00FE6CB2">
              <w:rPr>
                <w:rFonts w:ascii="宋体" w:hAnsi="宋体" w:cs="宋体" w:hint="eastAsia"/>
                <w:kern w:val="0"/>
                <w:sz w:val="24"/>
              </w:rPr>
              <w:t>施工组织设计</w:t>
            </w:r>
          </w:p>
          <w:p w:rsidR="00FE6CB2" w:rsidRPr="00FE6CB2" w:rsidRDefault="00FE6CB2" w:rsidP="00FE6CB2">
            <w:pPr>
              <w:jc w:val="center"/>
              <w:rPr>
                <w:rFonts w:ascii="宋体" w:hAnsi="宋体" w:cs="宋体" w:hint="eastAsia"/>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任务1、施工组织设计基础知识与施工准备工作</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施工组织设计的基础知识和施工准备工作的内容等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能编写单位工程施工准备工作的内容</w:t>
            </w:r>
          </w:p>
        </w:tc>
        <w:tc>
          <w:tcPr>
            <w:tcW w:w="1511" w:type="dxa"/>
            <w:vAlign w:val="center"/>
          </w:tcPr>
          <w:p w:rsidR="00FE6CB2" w:rsidRPr="00FE6CB2" w:rsidRDefault="00FE6CB2" w:rsidP="00FE6CB2">
            <w:pPr>
              <w:jc w:val="center"/>
              <w:rPr>
                <w:rFonts w:ascii="宋体" w:hAnsi="宋体"/>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2</w:t>
            </w:r>
          </w:p>
        </w:tc>
        <w:tc>
          <w:tcPr>
            <w:tcW w:w="900" w:type="dxa"/>
            <w:vAlign w:val="center"/>
          </w:tcPr>
          <w:p w:rsidR="00FE6CB2" w:rsidRPr="00FE6CB2" w:rsidRDefault="00FE6CB2" w:rsidP="00FE6CB2">
            <w:pPr>
              <w:jc w:val="center"/>
              <w:rPr>
                <w:rFonts w:ascii="宋体" w:hAnsi="宋体" w:cs="宋体" w:hint="eastAsia"/>
                <w:bCs/>
                <w:szCs w:val="21"/>
              </w:rPr>
            </w:pPr>
          </w:p>
        </w:tc>
        <w:tc>
          <w:tcPr>
            <w:tcW w:w="900" w:type="dxa"/>
            <w:vAlign w:val="center"/>
          </w:tcPr>
          <w:p w:rsidR="00FE6CB2" w:rsidRPr="00FE6CB2" w:rsidRDefault="00FE6CB2" w:rsidP="00FE6CB2">
            <w:pPr>
              <w:jc w:val="center"/>
              <w:rPr>
                <w:rFonts w:ascii="宋体" w:hAnsi="宋体" w:cs="宋体" w:hint="eastAsia"/>
                <w:bCs/>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restart"/>
            <w:vAlign w:val="center"/>
          </w:tcPr>
          <w:p w:rsidR="00FE6CB2" w:rsidRPr="00FE6CB2" w:rsidRDefault="00FE6CB2" w:rsidP="00FE6CB2">
            <w:pPr>
              <w:rPr>
                <w:rFonts w:ascii="宋体" w:hAnsi="宋体" w:cs="宋体" w:hint="eastAsia"/>
                <w:bCs/>
                <w:szCs w:val="21"/>
              </w:rPr>
            </w:pPr>
            <w:r w:rsidRPr="00FE6CB2">
              <w:rPr>
                <w:rFonts w:ascii="宋体" w:hAnsi="宋体" w:cs="宋体" w:hint="eastAsia"/>
                <w:kern w:val="0"/>
                <w:szCs w:val="21"/>
              </w:rPr>
              <w:t>1、施工准备工作的内容</w:t>
            </w:r>
            <w:r w:rsidRPr="00FE6CB2">
              <w:rPr>
                <w:rFonts w:ascii="宋体" w:hAnsi="宋体" w:cs="宋体" w:hint="eastAsia"/>
                <w:kern w:val="0"/>
                <w:szCs w:val="21"/>
              </w:rPr>
              <w:br/>
              <w:t>2、工程概况的编制</w:t>
            </w:r>
            <w:r w:rsidRPr="00FE6CB2">
              <w:rPr>
                <w:rFonts w:ascii="宋体" w:hAnsi="宋体" w:cs="宋体" w:hint="eastAsia"/>
                <w:kern w:val="0"/>
                <w:szCs w:val="21"/>
              </w:rPr>
              <w:br/>
              <w:t>3、主要施工工序、施工方案、施工机械的确定方法和编制</w:t>
            </w:r>
            <w:r w:rsidRPr="00FE6CB2">
              <w:rPr>
                <w:rFonts w:ascii="宋体" w:hAnsi="宋体" w:cs="宋体" w:hint="eastAsia"/>
                <w:kern w:val="0"/>
                <w:szCs w:val="21"/>
              </w:rPr>
              <w:br/>
              <w:t>4、三大主材需求计划的编制</w:t>
            </w:r>
            <w:r w:rsidRPr="00FE6CB2">
              <w:rPr>
                <w:rFonts w:ascii="宋体" w:hAnsi="宋体" w:cs="宋体" w:hint="eastAsia"/>
                <w:kern w:val="0"/>
                <w:szCs w:val="21"/>
              </w:rPr>
              <w:br/>
              <w:t>5、施工场地平面布置图的设计原则、内容等</w:t>
            </w:r>
            <w:r w:rsidRPr="00FE6CB2">
              <w:rPr>
                <w:rFonts w:ascii="宋体" w:hAnsi="宋体" w:cs="宋体" w:hint="eastAsia"/>
                <w:kern w:val="0"/>
                <w:szCs w:val="21"/>
              </w:rPr>
              <w:br/>
              <w:t>6、施工组织设计的编制依据、内容等</w:t>
            </w:r>
          </w:p>
        </w:tc>
        <w:tc>
          <w:tcPr>
            <w:tcW w:w="1080" w:type="dxa"/>
            <w:vMerge w:val="restart"/>
            <w:vAlign w:val="center"/>
          </w:tcPr>
          <w:p w:rsidR="00FE6CB2" w:rsidRPr="00FE6CB2" w:rsidRDefault="00FE6CB2" w:rsidP="00FE6CB2">
            <w:pPr>
              <w:rPr>
                <w:rFonts w:ascii="宋体" w:hAnsi="宋体" w:cs="宋体" w:hint="eastAsia"/>
                <w:bCs/>
                <w:szCs w:val="21"/>
              </w:rPr>
            </w:pPr>
          </w:p>
        </w:tc>
      </w:tr>
      <w:tr w:rsidR="00FE6CB2" w:rsidRPr="00FE6CB2" w:rsidTr="00647108">
        <w:trPr>
          <w:gridAfter w:val="1"/>
          <w:wAfter w:w="720" w:type="dxa"/>
          <w:trHeight w:val="2195"/>
        </w:trPr>
        <w:tc>
          <w:tcPr>
            <w:tcW w:w="625" w:type="dxa"/>
            <w:vMerge/>
            <w:vAlign w:val="center"/>
          </w:tcPr>
          <w:p w:rsidR="00FE6CB2" w:rsidRPr="00FE6CB2" w:rsidRDefault="00FE6CB2" w:rsidP="00FE6CB2">
            <w:pPr>
              <w:jc w:val="center"/>
              <w:rPr>
                <w:rFonts w:hint="eastAsia"/>
                <w:color w:val="000000"/>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任务2、工程概况的编制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工程概况的内容及编制方法等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能编写单位工程的工程概况</w:t>
            </w:r>
          </w:p>
        </w:tc>
        <w:tc>
          <w:tcPr>
            <w:tcW w:w="1511" w:type="dxa"/>
            <w:vAlign w:val="center"/>
          </w:tcPr>
          <w:p w:rsidR="00FE6CB2" w:rsidRPr="00FE6CB2" w:rsidRDefault="00FE6CB2" w:rsidP="00FE6CB2">
            <w:pPr>
              <w:jc w:val="center"/>
              <w:rPr>
                <w:rFonts w:ascii="宋体" w:hAnsi="宋体"/>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1</w:t>
            </w:r>
          </w:p>
        </w:tc>
        <w:tc>
          <w:tcPr>
            <w:tcW w:w="900" w:type="dxa"/>
            <w:vAlign w:val="center"/>
          </w:tcPr>
          <w:p w:rsidR="00FE6CB2" w:rsidRPr="00FE6CB2" w:rsidRDefault="00FE6CB2" w:rsidP="00FE6CB2">
            <w:pPr>
              <w:jc w:val="center"/>
              <w:rPr>
                <w:rFonts w:ascii="宋体" w:hAnsi="宋体" w:cs="宋体" w:hint="eastAsia"/>
                <w:bCs/>
                <w:szCs w:val="21"/>
              </w:rPr>
            </w:pPr>
          </w:p>
        </w:tc>
        <w:tc>
          <w:tcPr>
            <w:tcW w:w="900" w:type="dxa"/>
            <w:vAlign w:val="center"/>
          </w:tcPr>
          <w:p w:rsidR="00FE6CB2" w:rsidRPr="00FE6CB2" w:rsidRDefault="00FE6CB2" w:rsidP="00FE6CB2">
            <w:pPr>
              <w:jc w:val="center"/>
              <w:rPr>
                <w:rFonts w:ascii="宋体" w:hAnsi="宋体" w:cs="宋体" w:hint="eastAsia"/>
                <w:bCs/>
                <w:szCs w:val="21"/>
              </w:rPr>
            </w:pPr>
            <w:r w:rsidRPr="00FE6CB2">
              <w:rPr>
                <w:rFonts w:ascii="宋体" w:hAnsi="宋体" w:cs="宋体" w:hint="eastAsia"/>
                <w:szCs w:val="21"/>
              </w:rPr>
              <w:t>1</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tcPr>
          <w:p w:rsidR="00FE6CB2" w:rsidRPr="00FE6CB2" w:rsidRDefault="00FE6CB2" w:rsidP="00FE6CB2">
            <w:pPr>
              <w:rPr>
                <w:rFonts w:ascii="宋体" w:hAnsi="宋体" w:cs="宋体" w:hint="eastAsia"/>
                <w:bCs/>
                <w:szCs w:val="21"/>
              </w:rPr>
            </w:pPr>
          </w:p>
        </w:tc>
        <w:tc>
          <w:tcPr>
            <w:tcW w:w="1080" w:type="dxa"/>
            <w:vMerge/>
          </w:tcPr>
          <w:p w:rsidR="00FE6CB2" w:rsidRPr="00FE6CB2" w:rsidRDefault="00FE6CB2" w:rsidP="00FE6CB2">
            <w:pPr>
              <w:rPr>
                <w:rFonts w:ascii="宋体" w:hAnsi="宋体" w:cs="宋体" w:hint="eastAsia"/>
                <w:bCs/>
                <w:szCs w:val="21"/>
              </w:rPr>
            </w:pPr>
          </w:p>
        </w:tc>
      </w:tr>
      <w:tr w:rsidR="00FE6CB2" w:rsidRPr="00FE6CB2" w:rsidTr="00647108">
        <w:trPr>
          <w:gridAfter w:val="1"/>
          <w:wAfter w:w="720" w:type="dxa"/>
          <w:trHeight w:val="1829"/>
        </w:trPr>
        <w:tc>
          <w:tcPr>
            <w:tcW w:w="625" w:type="dxa"/>
            <w:vMerge/>
            <w:vAlign w:val="center"/>
          </w:tcPr>
          <w:p w:rsidR="00FE6CB2" w:rsidRPr="00FE6CB2" w:rsidRDefault="00FE6CB2" w:rsidP="00FE6CB2">
            <w:pPr>
              <w:jc w:val="center"/>
              <w:rPr>
                <w:rFonts w:ascii="宋体" w:hAnsi="宋体" w:cs="宋体" w:hint="eastAsia"/>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任务3、施工方案的编制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根据工程特点，选择其主要施工施工方法、施工机具和施工方案等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能编制单位工程的施工方法和方案</w:t>
            </w:r>
          </w:p>
        </w:tc>
        <w:tc>
          <w:tcPr>
            <w:tcW w:w="1511" w:type="dxa"/>
            <w:vAlign w:val="center"/>
          </w:tcPr>
          <w:p w:rsidR="00FE6CB2" w:rsidRPr="00FE6CB2" w:rsidRDefault="00FE6CB2" w:rsidP="00FE6CB2">
            <w:pPr>
              <w:jc w:val="center"/>
              <w:rPr>
                <w:rFonts w:ascii="宋体" w:hAnsi="宋体" w:cs="宋体" w:hint="eastAsia"/>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1</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1</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color w:val="000000"/>
                <w:kern w:val="0"/>
                <w:szCs w:val="21"/>
              </w:rPr>
            </w:pPr>
          </w:p>
        </w:tc>
        <w:tc>
          <w:tcPr>
            <w:tcW w:w="1080" w:type="dxa"/>
            <w:vMerge/>
            <w:vAlign w:val="center"/>
          </w:tcPr>
          <w:p w:rsidR="00FE6CB2" w:rsidRPr="00FE6CB2" w:rsidRDefault="00FE6CB2" w:rsidP="00FE6CB2">
            <w:pPr>
              <w:rPr>
                <w:rFonts w:ascii="宋体" w:hAnsi="宋体" w:hint="eastAsia"/>
                <w:color w:val="000000"/>
                <w:kern w:val="0"/>
                <w:szCs w:val="21"/>
              </w:rPr>
            </w:pPr>
          </w:p>
        </w:tc>
      </w:tr>
      <w:tr w:rsidR="00FE6CB2" w:rsidRPr="00FE6CB2" w:rsidTr="00647108">
        <w:trPr>
          <w:gridAfter w:val="1"/>
          <w:wAfter w:w="720" w:type="dxa"/>
          <w:trHeight w:val="1829"/>
        </w:trPr>
        <w:tc>
          <w:tcPr>
            <w:tcW w:w="625" w:type="dxa"/>
            <w:vMerge/>
            <w:vAlign w:val="center"/>
          </w:tcPr>
          <w:p w:rsidR="00FE6CB2" w:rsidRPr="00FE6CB2" w:rsidRDefault="00FE6CB2" w:rsidP="00FE6CB2">
            <w:pPr>
              <w:jc w:val="center"/>
              <w:rPr>
                <w:rFonts w:ascii="宋体" w:hAnsi="宋体" w:cs="宋体" w:hint="eastAsia"/>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任务4、施工进度计划的编制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施工进度计划的分类、表示方法等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能编制单位工程施工进度计划</w:t>
            </w:r>
          </w:p>
        </w:tc>
        <w:tc>
          <w:tcPr>
            <w:tcW w:w="1511" w:type="dxa"/>
            <w:vAlign w:val="center"/>
          </w:tcPr>
          <w:p w:rsidR="00FE6CB2" w:rsidRPr="00FE6CB2" w:rsidRDefault="00FE6CB2" w:rsidP="00FE6CB2">
            <w:pPr>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color w:val="000000"/>
                <w:kern w:val="0"/>
                <w:szCs w:val="21"/>
              </w:rPr>
            </w:pPr>
          </w:p>
        </w:tc>
        <w:tc>
          <w:tcPr>
            <w:tcW w:w="1080" w:type="dxa"/>
            <w:vMerge/>
            <w:vAlign w:val="center"/>
          </w:tcPr>
          <w:p w:rsidR="00FE6CB2" w:rsidRPr="00FE6CB2" w:rsidRDefault="00FE6CB2" w:rsidP="00FE6CB2">
            <w:pPr>
              <w:rPr>
                <w:rFonts w:ascii="宋体" w:hAnsi="宋体" w:hint="eastAsia"/>
                <w:color w:val="000000"/>
                <w:kern w:val="0"/>
                <w:szCs w:val="21"/>
              </w:rPr>
            </w:pPr>
          </w:p>
        </w:tc>
      </w:tr>
      <w:tr w:rsidR="00FE6CB2" w:rsidRPr="00FE6CB2" w:rsidTr="00647108">
        <w:trPr>
          <w:gridAfter w:val="1"/>
          <w:wAfter w:w="720" w:type="dxa"/>
          <w:trHeight w:val="1829"/>
        </w:trPr>
        <w:tc>
          <w:tcPr>
            <w:tcW w:w="625" w:type="dxa"/>
            <w:vMerge/>
            <w:vAlign w:val="center"/>
          </w:tcPr>
          <w:p w:rsidR="00FE6CB2" w:rsidRPr="00FE6CB2" w:rsidRDefault="00FE6CB2" w:rsidP="00FE6CB2">
            <w:pPr>
              <w:jc w:val="center"/>
              <w:rPr>
                <w:rFonts w:ascii="宋体" w:hAnsi="宋体" w:cs="宋体" w:hint="eastAsia"/>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任务5、三大主材需求计划的编制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劳动力、主要材料、构件和半成品、施工机械的需求计划的编制方法</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能编制单位工程三大主材需求计划</w:t>
            </w:r>
          </w:p>
        </w:tc>
        <w:tc>
          <w:tcPr>
            <w:tcW w:w="1511" w:type="dxa"/>
            <w:vAlign w:val="center"/>
          </w:tcPr>
          <w:p w:rsidR="00FE6CB2" w:rsidRPr="00FE6CB2" w:rsidRDefault="00FE6CB2" w:rsidP="00FE6CB2">
            <w:pPr>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color w:val="000000"/>
                <w:kern w:val="0"/>
                <w:szCs w:val="21"/>
              </w:rPr>
            </w:pPr>
          </w:p>
        </w:tc>
        <w:tc>
          <w:tcPr>
            <w:tcW w:w="1080" w:type="dxa"/>
            <w:vMerge/>
            <w:vAlign w:val="center"/>
          </w:tcPr>
          <w:p w:rsidR="00FE6CB2" w:rsidRPr="00FE6CB2" w:rsidRDefault="00FE6CB2" w:rsidP="00FE6CB2">
            <w:pPr>
              <w:rPr>
                <w:rFonts w:ascii="宋体" w:hAnsi="宋体" w:hint="eastAsia"/>
                <w:color w:val="000000"/>
                <w:kern w:val="0"/>
                <w:szCs w:val="21"/>
              </w:rPr>
            </w:pPr>
          </w:p>
        </w:tc>
      </w:tr>
      <w:tr w:rsidR="00FE6CB2" w:rsidRPr="00FE6CB2" w:rsidTr="00647108">
        <w:trPr>
          <w:gridAfter w:val="1"/>
          <w:wAfter w:w="720" w:type="dxa"/>
          <w:trHeight w:val="1829"/>
        </w:trPr>
        <w:tc>
          <w:tcPr>
            <w:tcW w:w="625" w:type="dxa"/>
            <w:vMerge/>
            <w:vAlign w:val="center"/>
          </w:tcPr>
          <w:p w:rsidR="00FE6CB2" w:rsidRPr="00FE6CB2" w:rsidRDefault="00FE6CB2" w:rsidP="00FE6CB2">
            <w:pPr>
              <w:jc w:val="center"/>
              <w:rPr>
                <w:rFonts w:ascii="宋体" w:hAnsi="宋体" w:cs="宋体" w:hint="eastAsia"/>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任务6、施工场地平面布置图绘制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施工场地平面布置图的内容、设计原则等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能绘制施工场地平面布置图</w:t>
            </w:r>
          </w:p>
        </w:tc>
        <w:tc>
          <w:tcPr>
            <w:tcW w:w="1511" w:type="dxa"/>
            <w:vAlign w:val="center"/>
          </w:tcPr>
          <w:p w:rsidR="00FE6CB2" w:rsidRPr="00FE6CB2" w:rsidRDefault="00FE6CB2" w:rsidP="00FE6CB2">
            <w:pPr>
              <w:jc w:val="center"/>
              <w:rPr>
                <w:rFonts w:ascii="宋体" w:hAnsi="宋体" w:hint="eastAsia"/>
                <w:color w:val="000000"/>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vAlign w:val="center"/>
          </w:tcPr>
          <w:p w:rsidR="00FE6CB2" w:rsidRPr="00FE6CB2" w:rsidRDefault="00FE6CB2" w:rsidP="00FE6CB2">
            <w:pPr>
              <w:rPr>
                <w:rFonts w:ascii="宋体" w:hAnsi="宋体" w:hint="eastAsia"/>
                <w:color w:val="000000"/>
                <w:kern w:val="0"/>
                <w:szCs w:val="21"/>
              </w:rPr>
            </w:pPr>
          </w:p>
        </w:tc>
        <w:tc>
          <w:tcPr>
            <w:tcW w:w="1080" w:type="dxa"/>
            <w:vMerge/>
            <w:vAlign w:val="center"/>
          </w:tcPr>
          <w:p w:rsidR="00FE6CB2" w:rsidRPr="00FE6CB2" w:rsidRDefault="00FE6CB2" w:rsidP="00FE6CB2">
            <w:pPr>
              <w:rPr>
                <w:rFonts w:ascii="宋体" w:hAnsi="宋体" w:hint="eastAsia"/>
                <w:color w:val="000000"/>
                <w:kern w:val="0"/>
                <w:szCs w:val="21"/>
              </w:rPr>
            </w:pPr>
          </w:p>
        </w:tc>
      </w:tr>
      <w:tr w:rsidR="00FE6CB2" w:rsidRPr="00FE6CB2" w:rsidTr="00647108">
        <w:trPr>
          <w:gridAfter w:val="1"/>
          <w:wAfter w:w="720" w:type="dxa"/>
          <w:trHeight w:val="2015"/>
        </w:trPr>
        <w:tc>
          <w:tcPr>
            <w:tcW w:w="625" w:type="dxa"/>
            <w:vMerge/>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任务7、主要经济技术指标的计算</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技术经济分析的要求、指标体系、重点及分析方法</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能计算单位工程施工经济技术指标</w:t>
            </w:r>
          </w:p>
        </w:tc>
        <w:tc>
          <w:tcPr>
            <w:tcW w:w="1511" w:type="dxa"/>
            <w:vAlign w:val="center"/>
          </w:tcPr>
          <w:p w:rsidR="00FE6CB2" w:rsidRPr="00FE6CB2" w:rsidRDefault="00FE6CB2" w:rsidP="00FE6CB2">
            <w:pPr>
              <w:jc w:val="center"/>
              <w:rPr>
                <w:rFonts w:ascii="宋体" w:hAnsi="宋体"/>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08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r>
      <w:tr w:rsidR="00FE6CB2" w:rsidRPr="00FE6CB2" w:rsidTr="00647108">
        <w:trPr>
          <w:gridAfter w:val="1"/>
          <w:wAfter w:w="720" w:type="dxa"/>
        </w:trPr>
        <w:tc>
          <w:tcPr>
            <w:tcW w:w="625" w:type="dxa"/>
            <w:vMerge/>
          </w:tcPr>
          <w:p w:rsidR="00FE6CB2" w:rsidRPr="00FE6CB2" w:rsidRDefault="00FE6CB2" w:rsidP="00FE6CB2">
            <w:pPr>
              <w:tabs>
                <w:tab w:val="left" w:pos="1905"/>
              </w:tabs>
              <w:snapToGrid w:val="0"/>
              <w:spacing w:line="360" w:lineRule="exact"/>
              <w:jc w:val="center"/>
              <w:rPr>
                <w:rFonts w:ascii="宋体" w:hAnsi="宋体" w:cs="宋体" w:hint="eastAsia"/>
                <w:szCs w:val="21"/>
              </w:rPr>
            </w:pPr>
          </w:p>
        </w:tc>
        <w:tc>
          <w:tcPr>
            <w:tcW w:w="126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任务8、施工组织设计的编制</w:t>
            </w:r>
          </w:p>
        </w:tc>
        <w:tc>
          <w:tcPr>
            <w:tcW w:w="2880"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施工组织设计的内容、编制原则、编制方法等</w:t>
            </w:r>
          </w:p>
        </w:tc>
        <w:tc>
          <w:tcPr>
            <w:tcW w:w="2629" w:type="dxa"/>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能编制单位工程施工组织设计</w:t>
            </w:r>
          </w:p>
        </w:tc>
        <w:tc>
          <w:tcPr>
            <w:tcW w:w="1511" w:type="dxa"/>
            <w:vAlign w:val="center"/>
          </w:tcPr>
          <w:p w:rsidR="00FE6CB2" w:rsidRPr="00FE6CB2" w:rsidRDefault="00FE6CB2" w:rsidP="00FE6CB2">
            <w:pPr>
              <w:jc w:val="center"/>
              <w:rPr>
                <w:rFonts w:ascii="宋体" w:hAnsi="宋体"/>
                <w:szCs w:val="21"/>
              </w:rPr>
            </w:pPr>
            <w:r w:rsidRPr="00FE6CB2">
              <w:rPr>
                <w:rFonts w:ascii="宋体" w:hAnsi="宋体" w:hint="eastAsia"/>
                <w:color w:val="000000"/>
                <w:szCs w:val="21"/>
              </w:rPr>
              <w:t>具备求真务实的学习态度；不断创新的意识和能力</w:t>
            </w:r>
          </w:p>
        </w:tc>
        <w:tc>
          <w:tcPr>
            <w:tcW w:w="720" w:type="dxa"/>
            <w:vAlign w:val="center"/>
          </w:tcPr>
          <w:p w:rsidR="00FE6CB2" w:rsidRPr="00FE6CB2" w:rsidRDefault="00FE6CB2" w:rsidP="00FE6CB2">
            <w:pPr>
              <w:tabs>
                <w:tab w:val="left" w:pos="1905"/>
              </w:tabs>
              <w:snapToGrid w:val="0"/>
              <w:spacing w:line="360" w:lineRule="exact"/>
              <w:jc w:val="center"/>
              <w:rPr>
                <w:rFonts w:ascii="宋体" w:hAnsi="宋体" w:cs="宋体" w:hint="eastAsia"/>
                <w:szCs w:val="21"/>
              </w:rPr>
            </w:pPr>
            <w:r w:rsidRPr="00FE6CB2">
              <w:rPr>
                <w:rFonts w:ascii="宋体" w:hAnsi="宋体" w:cs="宋体" w:hint="eastAsia"/>
                <w:szCs w:val="21"/>
              </w:rPr>
              <w:t>2</w:t>
            </w:r>
          </w:p>
        </w:tc>
        <w:tc>
          <w:tcPr>
            <w:tcW w:w="900" w:type="dxa"/>
            <w:vAlign w:val="center"/>
          </w:tcPr>
          <w:p w:rsidR="00FE6CB2" w:rsidRPr="00FE6CB2" w:rsidRDefault="00FE6CB2" w:rsidP="00FE6CB2">
            <w:pPr>
              <w:jc w:val="center"/>
              <w:rPr>
                <w:rFonts w:ascii="宋体" w:hAnsi="宋体" w:cs="宋体" w:hint="eastAsia"/>
                <w:szCs w:val="21"/>
              </w:rPr>
            </w:pPr>
          </w:p>
        </w:tc>
        <w:tc>
          <w:tcPr>
            <w:tcW w:w="900" w:type="dxa"/>
            <w:vAlign w:val="center"/>
          </w:tcPr>
          <w:p w:rsidR="00FE6CB2" w:rsidRPr="00FE6CB2" w:rsidRDefault="00FE6CB2" w:rsidP="00FE6CB2">
            <w:pPr>
              <w:jc w:val="center"/>
              <w:rPr>
                <w:rFonts w:ascii="宋体" w:hAnsi="宋体" w:cs="宋体" w:hint="eastAsia"/>
                <w:szCs w:val="21"/>
              </w:rPr>
            </w:pPr>
            <w:r w:rsidRPr="00FE6CB2">
              <w:rPr>
                <w:rFonts w:ascii="宋体" w:hAnsi="宋体" w:cs="宋体" w:hint="eastAsia"/>
                <w:szCs w:val="21"/>
              </w:rPr>
              <w:t>2</w:t>
            </w:r>
          </w:p>
        </w:tc>
        <w:tc>
          <w:tcPr>
            <w:tcW w:w="1440" w:type="dxa"/>
            <w:vAlign w:val="center"/>
          </w:tcPr>
          <w:p w:rsidR="00FE6CB2" w:rsidRPr="00FE6CB2" w:rsidRDefault="00FE6CB2" w:rsidP="00FE6CB2">
            <w:pPr>
              <w:tabs>
                <w:tab w:val="left" w:pos="1905"/>
              </w:tabs>
              <w:snapToGrid w:val="0"/>
              <w:spacing w:line="360" w:lineRule="exact"/>
              <w:jc w:val="center"/>
              <w:rPr>
                <w:rFonts w:ascii="宋体" w:hAnsi="宋体" w:cs="宋体" w:hint="eastAsia"/>
                <w:bCs/>
                <w:szCs w:val="21"/>
              </w:rPr>
            </w:pPr>
            <w:r w:rsidRPr="00FE6CB2">
              <w:rPr>
                <w:rFonts w:ascii="宋体" w:hAnsi="宋体" w:cs="宋体" w:hint="eastAsia"/>
                <w:bCs/>
                <w:szCs w:val="21"/>
              </w:rPr>
              <w:t>多媒体；电子课件；教学视频；经典案例</w:t>
            </w:r>
          </w:p>
        </w:tc>
        <w:tc>
          <w:tcPr>
            <w:tcW w:w="144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c>
          <w:tcPr>
            <w:tcW w:w="1080" w:type="dxa"/>
            <w:vMerge/>
          </w:tcPr>
          <w:p w:rsidR="00FE6CB2" w:rsidRPr="00FE6CB2" w:rsidRDefault="00FE6CB2" w:rsidP="00FE6CB2">
            <w:pPr>
              <w:tabs>
                <w:tab w:val="left" w:pos="1905"/>
              </w:tabs>
              <w:snapToGrid w:val="0"/>
              <w:spacing w:line="360" w:lineRule="exact"/>
              <w:jc w:val="center"/>
              <w:rPr>
                <w:rFonts w:ascii="宋体" w:hAnsi="宋体" w:cs="宋体" w:hint="eastAsia"/>
                <w:bCs/>
                <w:szCs w:val="21"/>
              </w:rPr>
            </w:pPr>
          </w:p>
        </w:tc>
      </w:tr>
    </w:tbl>
    <w:p w:rsidR="00FE6CB2" w:rsidRPr="00FE6CB2" w:rsidRDefault="00FE6CB2" w:rsidP="00FE6CB2"/>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tabs>
          <w:tab w:val="left" w:pos="540"/>
        </w:tabs>
        <w:adjustRightInd w:val="0"/>
        <w:snapToGrid w:val="0"/>
        <w:spacing w:line="320" w:lineRule="exact"/>
        <w:rPr>
          <w:rFonts w:hint="eastAsia"/>
          <w:szCs w:val="21"/>
        </w:rPr>
        <w:sectPr w:rsidR="00FE6CB2" w:rsidRPr="00FE6CB2">
          <w:pgSz w:w="16838" w:h="11906" w:orient="landscape"/>
          <w:pgMar w:top="1803" w:right="1440" w:bottom="1803" w:left="1440" w:header="851" w:footer="992" w:gutter="0"/>
          <w:cols w:space="720"/>
          <w:docGrid w:type="lines" w:linePitch="319"/>
        </w:sectPr>
      </w:pPr>
    </w:p>
    <w:p w:rsidR="00FE6CB2" w:rsidRPr="00FE6CB2" w:rsidRDefault="00FE6CB2" w:rsidP="00FE6CB2">
      <w:pPr>
        <w:tabs>
          <w:tab w:val="left" w:pos="540"/>
        </w:tabs>
        <w:adjustRightInd w:val="0"/>
        <w:snapToGrid w:val="0"/>
        <w:spacing w:before="120" w:after="120" w:line="360" w:lineRule="auto"/>
        <w:rPr>
          <w:rFonts w:ascii="宋体" w:hAnsi="宋体" w:hint="eastAsia"/>
          <w:b/>
          <w:sz w:val="28"/>
          <w:szCs w:val="28"/>
        </w:rPr>
      </w:pPr>
      <w:r w:rsidRPr="00FE6CB2">
        <w:rPr>
          <w:rFonts w:ascii="宋体" w:hAnsi="宋体" w:hint="eastAsia"/>
          <w:b/>
          <w:sz w:val="28"/>
          <w:szCs w:val="28"/>
        </w:rPr>
        <w:lastRenderedPageBreak/>
        <w:t>四、项目</w:t>
      </w:r>
      <w:r w:rsidRPr="00FE6CB2">
        <w:rPr>
          <w:rFonts w:ascii="宋体" w:hAnsi="宋体"/>
          <w:b/>
          <w:sz w:val="28"/>
          <w:szCs w:val="28"/>
        </w:rPr>
        <w:t>考核</w:t>
      </w:r>
      <w:r w:rsidRPr="00FE6CB2">
        <w:rPr>
          <w:rFonts w:ascii="宋体" w:hAnsi="宋体" w:hint="eastAsia"/>
          <w:b/>
          <w:sz w:val="28"/>
          <w:szCs w:val="28"/>
        </w:rPr>
        <w:t>流程及评分标准</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color w:val="000000"/>
          <w:sz w:val="24"/>
        </w:rPr>
      </w:pPr>
      <w:r w:rsidRPr="00FE6CB2">
        <w:rPr>
          <w:rFonts w:ascii="宋体" w:hAnsi="宋体" w:hint="eastAsia"/>
          <w:color w:val="000000"/>
          <w:sz w:val="24"/>
        </w:rPr>
        <w:t>1.考核性质及方式：</w:t>
      </w:r>
      <w:r w:rsidRPr="00FE6CB2">
        <w:rPr>
          <w:rFonts w:ascii="宋体" w:hAnsi="宋体" w:hint="eastAsia"/>
          <w:sz w:val="24"/>
        </w:rPr>
        <w:t>项目考试+期末考试的方式。</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color w:val="000000"/>
          <w:sz w:val="24"/>
        </w:rPr>
        <w:t>2.学生课程成绩中</w:t>
      </w:r>
      <w:r w:rsidRPr="00FE6CB2">
        <w:rPr>
          <w:rFonts w:ascii="宋体" w:hAnsi="宋体" w:hint="eastAsia"/>
          <w:sz w:val="24"/>
        </w:rPr>
        <w:t>平时成绩（养成教育、项目考核成绩）占总成绩50%，期末成绩占总成绩50%；平时成绩中养成教育成绩占20%，项目考核成绩占80%。项目考核流程及评分见附表。</w:t>
      </w:r>
    </w:p>
    <w:tbl>
      <w:tblPr>
        <w:tblW w:w="0" w:type="auto"/>
        <w:tblInd w:w="91" w:type="dxa"/>
        <w:tblLayout w:type="fixed"/>
        <w:tblLook w:val="0000" w:firstRow="0" w:lastRow="0" w:firstColumn="0" w:lastColumn="0" w:noHBand="0" w:noVBand="0"/>
      </w:tblPr>
      <w:tblGrid>
        <w:gridCol w:w="700"/>
        <w:gridCol w:w="4120"/>
        <w:gridCol w:w="520"/>
        <w:gridCol w:w="3400"/>
        <w:gridCol w:w="660"/>
      </w:tblGrid>
      <w:tr w:rsidR="00FE6CB2" w:rsidRPr="00FE6CB2" w:rsidTr="00647108">
        <w:trPr>
          <w:trHeight w:val="1002"/>
        </w:trPr>
        <w:tc>
          <w:tcPr>
            <w:tcW w:w="700" w:type="dxa"/>
            <w:tcBorders>
              <w:top w:val="single" w:sz="4" w:space="0" w:color="auto"/>
              <w:left w:val="single" w:sz="4" w:space="0" w:color="auto"/>
              <w:bottom w:val="single" w:sz="4" w:space="0" w:color="auto"/>
              <w:right w:val="single" w:sz="4" w:space="0" w:color="auto"/>
            </w:tcBorders>
            <w:vAlign w:val="center"/>
          </w:tcPr>
          <w:p w:rsidR="00FE6CB2" w:rsidRPr="00FE6CB2" w:rsidRDefault="00FE6CB2" w:rsidP="00FE6CB2">
            <w:pPr>
              <w:widowControl/>
              <w:jc w:val="center"/>
              <w:rPr>
                <w:rFonts w:ascii="宋体" w:hAnsi="宋体" w:cs="宋体"/>
                <w:b/>
                <w:kern w:val="0"/>
                <w:sz w:val="24"/>
              </w:rPr>
            </w:pPr>
            <w:r w:rsidRPr="00FE6CB2">
              <w:rPr>
                <w:rFonts w:ascii="宋体" w:hAnsi="宋体" w:cs="宋体" w:hint="eastAsia"/>
                <w:b/>
                <w:kern w:val="0"/>
                <w:sz w:val="24"/>
              </w:rPr>
              <w:t>考核项目</w:t>
            </w:r>
          </w:p>
        </w:tc>
        <w:tc>
          <w:tcPr>
            <w:tcW w:w="4120" w:type="dxa"/>
            <w:tcBorders>
              <w:top w:val="single" w:sz="4" w:space="0" w:color="auto"/>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b/>
                <w:kern w:val="0"/>
                <w:sz w:val="24"/>
              </w:rPr>
            </w:pPr>
            <w:r w:rsidRPr="00FE6CB2">
              <w:rPr>
                <w:rFonts w:ascii="宋体" w:hAnsi="宋体" w:cs="宋体" w:hint="eastAsia"/>
                <w:b/>
                <w:kern w:val="0"/>
                <w:sz w:val="24"/>
              </w:rPr>
              <w:t>考核内容</w:t>
            </w:r>
          </w:p>
        </w:tc>
        <w:tc>
          <w:tcPr>
            <w:tcW w:w="520" w:type="dxa"/>
            <w:tcBorders>
              <w:top w:val="single" w:sz="4" w:space="0" w:color="auto"/>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b/>
                <w:kern w:val="0"/>
                <w:sz w:val="24"/>
              </w:rPr>
            </w:pPr>
            <w:r w:rsidRPr="00FE6CB2">
              <w:rPr>
                <w:rFonts w:ascii="宋体" w:hAnsi="宋体" w:cs="宋体" w:hint="eastAsia"/>
                <w:b/>
                <w:kern w:val="0"/>
                <w:sz w:val="24"/>
              </w:rPr>
              <w:t>分值</w:t>
            </w:r>
          </w:p>
        </w:tc>
        <w:tc>
          <w:tcPr>
            <w:tcW w:w="3400" w:type="dxa"/>
            <w:tcBorders>
              <w:top w:val="single" w:sz="4" w:space="0" w:color="auto"/>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b/>
                <w:kern w:val="0"/>
                <w:sz w:val="24"/>
              </w:rPr>
            </w:pPr>
            <w:r w:rsidRPr="00FE6CB2">
              <w:rPr>
                <w:rFonts w:ascii="宋体" w:hAnsi="宋体" w:cs="宋体" w:hint="eastAsia"/>
                <w:b/>
                <w:kern w:val="0"/>
                <w:sz w:val="24"/>
              </w:rPr>
              <w:t>评分标准</w:t>
            </w:r>
          </w:p>
        </w:tc>
        <w:tc>
          <w:tcPr>
            <w:tcW w:w="660" w:type="dxa"/>
            <w:tcBorders>
              <w:top w:val="single" w:sz="4" w:space="0" w:color="auto"/>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b/>
                <w:kern w:val="0"/>
                <w:sz w:val="24"/>
              </w:rPr>
            </w:pPr>
            <w:r w:rsidRPr="00FE6CB2">
              <w:rPr>
                <w:rFonts w:ascii="宋体" w:hAnsi="宋体" w:cs="宋体" w:hint="eastAsia"/>
                <w:b/>
                <w:kern w:val="0"/>
                <w:sz w:val="24"/>
              </w:rPr>
              <w:t>考核用时</w:t>
            </w:r>
          </w:p>
        </w:tc>
      </w:tr>
      <w:tr w:rsidR="00FE6CB2" w:rsidRPr="00FE6CB2" w:rsidTr="00647108">
        <w:trPr>
          <w:trHeight w:val="1741"/>
        </w:trPr>
        <w:tc>
          <w:tcPr>
            <w:tcW w:w="700" w:type="dxa"/>
            <w:tcBorders>
              <w:top w:val="nil"/>
              <w:left w:val="single" w:sz="4" w:space="0" w:color="auto"/>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建筑工程流水施工</w:t>
            </w:r>
          </w:p>
        </w:tc>
        <w:tc>
          <w:tcPr>
            <w:tcW w:w="4120" w:type="dxa"/>
            <w:tcBorders>
              <w:top w:val="nil"/>
              <w:left w:val="nil"/>
              <w:bottom w:val="single" w:sz="4" w:space="0" w:color="auto"/>
              <w:right w:val="single" w:sz="4" w:space="0" w:color="auto"/>
            </w:tcBorders>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1、依次施工、平行施工、流水施工等横道图绘制</w:t>
            </w:r>
            <w:r w:rsidRPr="00FE6CB2">
              <w:rPr>
                <w:rFonts w:ascii="宋体" w:hAnsi="宋体" w:cs="宋体" w:hint="eastAsia"/>
                <w:kern w:val="0"/>
                <w:szCs w:val="21"/>
              </w:rPr>
              <w:br/>
              <w:t>2、等节奏流水、异节拍流水、不等节拍流水、无节拍流水的施工参数计算</w:t>
            </w:r>
          </w:p>
        </w:tc>
        <w:tc>
          <w:tcPr>
            <w:tcW w:w="52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30</w:t>
            </w:r>
          </w:p>
        </w:tc>
        <w:tc>
          <w:tcPr>
            <w:tcW w:w="3400" w:type="dxa"/>
            <w:tcBorders>
              <w:top w:val="nil"/>
              <w:left w:val="nil"/>
              <w:bottom w:val="single" w:sz="4" w:space="0" w:color="auto"/>
              <w:right w:val="single" w:sz="4" w:space="0" w:color="auto"/>
            </w:tcBorders>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1、能够绘制不同施工组织形式下的施工横道图</w:t>
            </w:r>
            <w:r w:rsidRPr="00FE6CB2">
              <w:rPr>
                <w:rFonts w:ascii="宋体" w:hAnsi="宋体" w:cs="宋体" w:hint="eastAsia"/>
                <w:kern w:val="0"/>
                <w:szCs w:val="21"/>
              </w:rPr>
              <w:br/>
              <w:t>2、能够计算不同施工组织形式下的施工参数</w:t>
            </w:r>
          </w:p>
        </w:tc>
        <w:tc>
          <w:tcPr>
            <w:tcW w:w="66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90分钟</w:t>
            </w:r>
          </w:p>
        </w:tc>
      </w:tr>
      <w:tr w:rsidR="00FE6CB2" w:rsidRPr="00FE6CB2" w:rsidTr="00647108">
        <w:trPr>
          <w:trHeight w:val="2058"/>
        </w:trPr>
        <w:tc>
          <w:tcPr>
            <w:tcW w:w="700" w:type="dxa"/>
            <w:tcBorders>
              <w:top w:val="nil"/>
              <w:left w:val="single" w:sz="4" w:space="0" w:color="auto"/>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网络计划技术</w:t>
            </w:r>
          </w:p>
        </w:tc>
        <w:tc>
          <w:tcPr>
            <w:tcW w:w="4120" w:type="dxa"/>
            <w:tcBorders>
              <w:top w:val="nil"/>
              <w:left w:val="nil"/>
              <w:bottom w:val="single" w:sz="4" w:space="0" w:color="auto"/>
              <w:right w:val="single" w:sz="4" w:space="0" w:color="auto"/>
            </w:tcBorders>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1、逻辑关系表的补充</w:t>
            </w:r>
            <w:r w:rsidRPr="00FE6CB2">
              <w:rPr>
                <w:rFonts w:ascii="宋体" w:hAnsi="宋体" w:cs="宋体" w:hint="eastAsia"/>
                <w:kern w:val="0"/>
                <w:szCs w:val="21"/>
              </w:rPr>
              <w:br/>
              <w:t>2、双代号、单代号网络图计划图的绘制</w:t>
            </w:r>
            <w:r w:rsidRPr="00FE6CB2">
              <w:rPr>
                <w:rFonts w:ascii="宋体" w:hAnsi="宋体" w:cs="宋体" w:hint="eastAsia"/>
                <w:kern w:val="0"/>
                <w:szCs w:val="21"/>
              </w:rPr>
              <w:br/>
              <w:t>3、网络计划图的六时参数的计算</w:t>
            </w:r>
            <w:r w:rsidRPr="00FE6CB2">
              <w:rPr>
                <w:rFonts w:ascii="宋体" w:hAnsi="宋体" w:cs="宋体" w:hint="eastAsia"/>
                <w:kern w:val="0"/>
                <w:szCs w:val="21"/>
              </w:rPr>
              <w:br/>
              <w:t>4、时标网络计划图的绘制和参数计算</w:t>
            </w:r>
          </w:p>
        </w:tc>
        <w:tc>
          <w:tcPr>
            <w:tcW w:w="52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35</w:t>
            </w:r>
          </w:p>
        </w:tc>
        <w:tc>
          <w:tcPr>
            <w:tcW w:w="3400" w:type="dxa"/>
            <w:tcBorders>
              <w:top w:val="nil"/>
              <w:left w:val="nil"/>
              <w:bottom w:val="single" w:sz="4" w:space="0" w:color="auto"/>
              <w:right w:val="single" w:sz="4" w:space="0" w:color="auto"/>
            </w:tcBorders>
            <w:vAlign w:val="center"/>
          </w:tcPr>
          <w:p w:rsidR="00FE6CB2" w:rsidRPr="00FE6CB2" w:rsidRDefault="00FE6CB2" w:rsidP="00FE6CB2">
            <w:pPr>
              <w:widowControl/>
              <w:jc w:val="left"/>
              <w:rPr>
                <w:rFonts w:ascii="宋体" w:hAnsi="宋体" w:cs="宋体"/>
                <w:kern w:val="0"/>
                <w:szCs w:val="21"/>
              </w:rPr>
            </w:pPr>
            <w:r w:rsidRPr="00FE6CB2">
              <w:rPr>
                <w:rFonts w:ascii="宋体" w:hAnsi="宋体" w:cs="宋体" w:hint="eastAsia"/>
                <w:kern w:val="0"/>
                <w:szCs w:val="21"/>
              </w:rPr>
              <w:t>1、能够将逻辑关系表补充完整</w:t>
            </w:r>
            <w:r w:rsidRPr="00FE6CB2">
              <w:rPr>
                <w:rFonts w:ascii="宋体" w:hAnsi="宋体" w:cs="宋体" w:hint="eastAsia"/>
                <w:kern w:val="0"/>
                <w:szCs w:val="21"/>
              </w:rPr>
              <w:br/>
              <w:t>2、能够绘制出单、双代号网络计划图</w:t>
            </w:r>
            <w:r w:rsidRPr="00FE6CB2">
              <w:rPr>
                <w:rFonts w:ascii="宋体" w:hAnsi="宋体" w:cs="宋体" w:hint="eastAsia"/>
                <w:kern w:val="0"/>
                <w:szCs w:val="21"/>
              </w:rPr>
              <w:br/>
              <w:t>3、能够计算出网络计划图中的时间参数</w:t>
            </w:r>
          </w:p>
        </w:tc>
        <w:tc>
          <w:tcPr>
            <w:tcW w:w="66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90分钟</w:t>
            </w:r>
          </w:p>
        </w:tc>
      </w:tr>
      <w:tr w:rsidR="00FE6CB2" w:rsidRPr="00FE6CB2" w:rsidTr="00647108">
        <w:trPr>
          <w:trHeight w:val="2490"/>
        </w:trPr>
        <w:tc>
          <w:tcPr>
            <w:tcW w:w="700" w:type="dxa"/>
            <w:tcBorders>
              <w:top w:val="nil"/>
              <w:left w:val="single" w:sz="4" w:space="0" w:color="auto"/>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施工组织设计</w:t>
            </w:r>
          </w:p>
        </w:tc>
        <w:tc>
          <w:tcPr>
            <w:tcW w:w="412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1、施工准备工作的内容</w:t>
            </w:r>
            <w:r w:rsidRPr="00FE6CB2">
              <w:rPr>
                <w:rFonts w:ascii="宋体" w:hAnsi="宋体" w:cs="宋体" w:hint="eastAsia"/>
                <w:kern w:val="0"/>
                <w:szCs w:val="21"/>
              </w:rPr>
              <w:br/>
              <w:t>2、工程概况的编制</w:t>
            </w:r>
            <w:r w:rsidRPr="00FE6CB2">
              <w:rPr>
                <w:rFonts w:ascii="宋体" w:hAnsi="宋体" w:cs="宋体" w:hint="eastAsia"/>
                <w:kern w:val="0"/>
                <w:szCs w:val="21"/>
              </w:rPr>
              <w:br/>
              <w:t>3、主要施工工序、施工方案、施工机械的确定方法</w:t>
            </w:r>
            <w:r w:rsidRPr="00FE6CB2">
              <w:rPr>
                <w:rFonts w:ascii="宋体" w:hAnsi="宋体" w:cs="宋体" w:hint="eastAsia"/>
                <w:kern w:val="0"/>
                <w:szCs w:val="21"/>
              </w:rPr>
              <w:br/>
              <w:t>4、三大主材需求计划的编制</w:t>
            </w:r>
            <w:r w:rsidRPr="00FE6CB2">
              <w:rPr>
                <w:rFonts w:ascii="宋体" w:hAnsi="宋体" w:cs="宋体" w:hint="eastAsia"/>
                <w:kern w:val="0"/>
                <w:szCs w:val="21"/>
              </w:rPr>
              <w:br/>
              <w:t>5、施工场地平面布置图的设计原则、内容等</w:t>
            </w:r>
            <w:r w:rsidRPr="00FE6CB2">
              <w:rPr>
                <w:rFonts w:ascii="宋体" w:hAnsi="宋体" w:cs="宋体" w:hint="eastAsia"/>
                <w:kern w:val="0"/>
                <w:szCs w:val="21"/>
              </w:rPr>
              <w:br/>
              <w:t>6、施工组织设计的编制依据、内容等</w:t>
            </w:r>
          </w:p>
        </w:tc>
        <w:tc>
          <w:tcPr>
            <w:tcW w:w="52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35</w:t>
            </w:r>
          </w:p>
        </w:tc>
        <w:tc>
          <w:tcPr>
            <w:tcW w:w="340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1、能够编制出施工准备工作的内容</w:t>
            </w:r>
            <w:r w:rsidRPr="00FE6CB2">
              <w:rPr>
                <w:rFonts w:ascii="宋体" w:hAnsi="宋体" w:cs="宋体" w:hint="eastAsia"/>
                <w:kern w:val="0"/>
                <w:szCs w:val="21"/>
              </w:rPr>
              <w:br/>
              <w:t>2、能够编制工程概况、施工方案、材料需求计划</w:t>
            </w:r>
            <w:r w:rsidRPr="00FE6CB2">
              <w:rPr>
                <w:rFonts w:ascii="宋体" w:hAnsi="宋体" w:cs="宋体" w:hint="eastAsia"/>
                <w:kern w:val="0"/>
                <w:szCs w:val="21"/>
              </w:rPr>
              <w:br/>
              <w:t>3、能够绘制施工场地平面布置图</w:t>
            </w:r>
            <w:r w:rsidRPr="00FE6CB2">
              <w:rPr>
                <w:rFonts w:ascii="宋体" w:hAnsi="宋体" w:cs="宋体" w:hint="eastAsia"/>
                <w:kern w:val="0"/>
                <w:szCs w:val="21"/>
              </w:rPr>
              <w:br/>
              <w:t>4、能够编写单位工程的施工组织设计</w:t>
            </w:r>
          </w:p>
        </w:tc>
        <w:tc>
          <w:tcPr>
            <w:tcW w:w="660" w:type="dxa"/>
            <w:tcBorders>
              <w:top w:val="nil"/>
              <w:left w:val="nil"/>
              <w:bottom w:val="single" w:sz="4" w:space="0" w:color="auto"/>
              <w:right w:val="single" w:sz="4" w:space="0" w:color="auto"/>
            </w:tcBorders>
            <w:vAlign w:val="center"/>
          </w:tcPr>
          <w:p w:rsidR="00FE6CB2" w:rsidRPr="00FE6CB2" w:rsidRDefault="00FE6CB2" w:rsidP="00FE6CB2">
            <w:pPr>
              <w:widowControl/>
              <w:jc w:val="center"/>
              <w:rPr>
                <w:rFonts w:ascii="宋体" w:hAnsi="宋体" w:cs="宋体"/>
                <w:kern w:val="0"/>
                <w:szCs w:val="21"/>
              </w:rPr>
            </w:pPr>
            <w:r w:rsidRPr="00FE6CB2">
              <w:rPr>
                <w:rFonts w:ascii="宋体" w:hAnsi="宋体" w:cs="宋体" w:hint="eastAsia"/>
                <w:kern w:val="0"/>
                <w:szCs w:val="21"/>
              </w:rPr>
              <w:t>90分钟</w:t>
            </w:r>
          </w:p>
        </w:tc>
      </w:tr>
    </w:tbl>
    <w:p w:rsidR="00FE6CB2" w:rsidRPr="00FE6CB2" w:rsidRDefault="00FE6CB2" w:rsidP="00FE6CB2">
      <w:pPr>
        <w:tabs>
          <w:tab w:val="left" w:pos="540"/>
        </w:tabs>
        <w:adjustRightInd w:val="0"/>
        <w:snapToGrid w:val="0"/>
        <w:spacing w:line="320" w:lineRule="exact"/>
        <w:rPr>
          <w:rFonts w:hint="eastAsia"/>
          <w:szCs w:val="21"/>
        </w:rPr>
      </w:pPr>
    </w:p>
    <w:p w:rsidR="00FE6CB2" w:rsidRPr="00FE6CB2" w:rsidRDefault="00FE6CB2" w:rsidP="00FE6CB2">
      <w:pPr>
        <w:spacing w:before="120" w:after="120" w:line="320" w:lineRule="exact"/>
        <w:rPr>
          <w:rFonts w:hint="eastAsia"/>
          <w:b/>
          <w:sz w:val="28"/>
          <w:szCs w:val="28"/>
        </w:rPr>
      </w:pPr>
      <w:r w:rsidRPr="00FE6CB2">
        <w:rPr>
          <w:rFonts w:hint="eastAsia"/>
          <w:b/>
          <w:sz w:val="28"/>
          <w:szCs w:val="28"/>
        </w:rPr>
        <w:t>五</w:t>
      </w:r>
      <w:r w:rsidRPr="00FE6CB2">
        <w:rPr>
          <w:b/>
          <w:sz w:val="28"/>
          <w:szCs w:val="28"/>
        </w:rPr>
        <w:t>、教学</w:t>
      </w:r>
      <w:r w:rsidRPr="00FE6CB2">
        <w:rPr>
          <w:rFonts w:hint="eastAsia"/>
          <w:b/>
          <w:sz w:val="28"/>
          <w:szCs w:val="28"/>
        </w:rPr>
        <w:t>组织</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1.班级容量【20，40】</w:t>
      </w:r>
    </w:p>
    <w:p w:rsidR="00FE6CB2" w:rsidRPr="00FE6CB2" w:rsidRDefault="00FE6CB2" w:rsidP="00FE6CB2">
      <w:pPr>
        <w:tabs>
          <w:tab w:val="left" w:pos="540"/>
        </w:tabs>
        <w:adjustRightInd w:val="0"/>
        <w:snapToGrid w:val="0"/>
        <w:spacing w:line="360" w:lineRule="auto"/>
        <w:ind w:firstLineChars="200" w:firstLine="480"/>
        <w:rPr>
          <w:rFonts w:ascii="宋体" w:hAnsi="宋体" w:hint="eastAsia"/>
          <w:sz w:val="24"/>
        </w:rPr>
      </w:pPr>
      <w:r w:rsidRPr="00FE6CB2">
        <w:rPr>
          <w:rFonts w:ascii="宋体" w:hAnsi="宋体" w:hint="eastAsia"/>
          <w:sz w:val="24"/>
        </w:rPr>
        <w:t>2.主讲教师：董钊</w:t>
      </w:r>
    </w:p>
    <w:p w:rsidR="00FE6CB2" w:rsidRPr="00FE6CB2" w:rsidRDefault="00FE6CB2" w:rsidP="00FE6CB2">
      <w:pPr>
        <w:tabs>
          <w:tab w:val="left" w:pos="540"/>
        </w:tabs>
        <w:adjustRightInd w:val="0"/>
        <w:snapToGrid w:val="0"/>
        <w:spacing w:line="360" w:lineRule="auto"/>
        <w:ind w:firstLineChars="200" w:firstLine="480"/>
        <w:rPr>
          <w:rFonts w:ascii="宋体" w:hAnsi="宋体"/>
          <w:sz w:val="24"/>
        </w:rPr>
      </w:pPr>
      <w:r w:rsidRPr="00FE6CB2">
        <w:rPr>
          <w:rFonts w:ascii="宋体" w:hAnsi="宋体" w:hint="eastAsia"/>
          <w:sz w:val="24"/>
        </w:rPr>
        <w:t>3.教研室负责人：柴松华、盛雪艳</w:t>
      </w:r>
    </w:p>
    <w:p w:rsidR="00FE6CB2" w:rsidRPr="00FE6CB2" w:rsidRDefault="00FE6CB2" w:rsidP="00FE6CB2">
      <w:pPr>
        <w:jc w:val="left"/>
        <w:rPr>
          <w:rFonts w:hint="eastAsia"/>
          <w:b/>
          <w:sz w:val="28"/>
          <w:szCs w:val="28"/>
        </w:rPr>
      </w:pPr>
      <w:r>
        <w:rPr>
          <w:rFonts w:hint="eastAsia"/>
          <w:b/>
          <w:sz w:val="28"/>
          <w:szCs w:val="28"/>
        </w:rPr>
        <w:t>六</w:t>
      </w:r>
      <w:r>
        <w:rPr>
          <w:b/>
          <w:sz w:val="28"/>
          <w:szCs w:val="28"/>
        </w:rPr>
        <w:t>、</w:t>
      </w:r>
      <w:r>
        <w:rPr>
          <w:rFonts w:hint="eastAsia"/>
          <w:b/>
          <w:sz w:val="28"/>
          <w:szCs w:val="28"/>
        </w:rPr>
        <w:t>其他说明</w:t>
      </w:r>
    </w:p>
    <w:p w:rsidR="00FE6CB2" w:rsidRPr="00FE6CB2" w:rsidRDefault="00FE6CB2" w:rsidP="00EA4E08">
      <w:pPr>
        <w:ind w:firstLine="420"/>
        <w:jc w:val="left"/>
        <w:rPr>
          <w:rFonts w:ascii="宋体" w:hAnsi="宋体" w:cs="宋体" w:hint="eastAsia"/>
        </w:rPr>
      </w:pPr>
    </w:p>
    <w:sectPr w:rsidR="00FE6CB2" w:rsidRPr="00FE6CB2" w:rsidSect="00EA4E08">
      <w:headerReference w:type="default" r:id="rId35"/>
      <w:footerReference w:type="default" r:id="rId3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88" w:rsidRDefault="00FF2688">
      <w:r>
        <w:separator/>
      </w:r>
    </w:p>
  </w:endnote>
  <w:endnote w:type="continuationSeparator" w:id="0">
    <w:p w:rsidR="00FF2688" w:rsidRDefault="00FF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4"/>
      <w:framePr w:wrap="around" w:vAnchor="text" w:hAnchor="margin" w:xAlign="center" w:y="1"/>
      <w:rPr>
        <w:rStyle w:val="18"/>
      </w:rPr>
    </w:pPr>
    <w:r>
      <w:fldChar w:fldCharType="begin"/>
    </w:r>
    <w:r>
      <w:rPr>
        <w:rStyle w:val="18"/>
      </w:rPr>
      <w:instrText xml:space="preserve">PAGE  </w:instrText>
    </w:r>
    <w:r>
      <w:fldChar w:fldCharType="end"/>
    </w:r>
  </w:p>
  <w:p w:rsidR="00927E5C" w:rsidRDefault="00927E5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4"/>
    </w:pPr>
    <w:r>
      <w:rPr>
        <w:noProof/>
      </w:rPr>
      <mc:AlternateContent>
        <mc:Choice Requires="wps">
          <w:drawing>
            <wp:anchor distT="0" distB="0" distL="114300" distR="114300" simplePos="0" relativeHeight="251659264" behindDoc="0" locked="0" layoutInCell="1" allowOverlap="1" wp14:anchorId="536959B6" wp14:editId="0BA3752F">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27E5C" w:rsidRDefault="00927E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941C1">
                            <w:rPr>
                              <w:noProof/>
                              <w:sz w:val="18"/>
                            </w:rPr>
                            <w:t>1</w:t>
                          </w:r>
                          <w:r>
                            <w:rPr>
                              <w:rFonts w:hint="eastAsia"/>
                              <w:sz w:val="18"/>
                            </w:rPr>
                            <w:fldChar w:fldCharType="end"/>
                          </w:r>
                        </w:p>
                      </w:txbxContent>
                    </wps:txbx>
                    <wps:bodyPr vert="horz" wrap="none" lIns="0" tIns="0" rIns="0" bIns="0" anchor="t">
                      <a:spAutoFit/>
                    </wps:bodyPr>
                  </wps:wsp>
                </a:graphicData>
              </a:graphic>
            </wp:anchor>
          </w:drawing>
        </mc:Choice>
        <mc:Fallback>
          <w:pict>
            <v:shapetype w14:anchorId="536959B6"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xpSPsxwEAAGoDAAAOAAAAAAAAAAAAAAAAAC4C&#10;AABkcnMvZTJvRG9jLnhtbFBLAQItABQABgAIAAAAIQAMSvDu1gAAAAUBAAAPAAAAAAAAAAAAAAAA&#10;ACEEAABkcnMvZG93bnJldi54bWxQSwUGAAAAAAQABADzAAAAJAUAAAAA&#10;" filled="f" stroked="f">
              <v:textbox style="mso-fit-shape-to-text:t" inset="0,0,0,0">
                <w:txbxContent>
                  <w:p w:rsidR="00927E5C" w:rsidRDefault="00927E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941C1">
                      <w:rPr>
                        <w:noProof/>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4"/>
    </w:pPr>
    <w:r>
      <w:rPr>
        <w:noProof/>
      </w:rPr>
      <mc:AlternateContent>
        <mc:Choice Requires="wps">
          <w:drawing>
            <wp:anchor distT="0" distB="0" distL="114300" distR="114300" simplePos="0" relativeHeight="251656192" behindDoc="0" locked="0" layoutInCell="1" allowOverlap="1" wp14:anchorId="18D34C4A" wp14:editId="7D227FE8">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27E5C" w:rsidRDefault="00927E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941C1">
                            <w:rPr>
                              <w:noProof/>
                              <w:sz w:val="18"/>
                            </w:rPr>
                            <w:t>99</w:t>
                          </w:r>
                          <w:r>
                            <w:rPr>
                              <w:rFonts w:hint="eastAsia"/>
                              <w:sz w:val="18"/>
                            </w:rPr>
                            <w:fldChar w:fldCharType="end"/>
                          </w:r>
                        </w:p>
                      </w:txbxContent>
                    </wps:txbx>
                    <wps:bodyPr vert="horz" wrap="none" lIns="0" tIns="0" rIns="0" bIns="0" anchor="t">
                      <a:spAutoFit/>
                    </wps:bodyPr>
                  </wps:wsp>
                </a:graphicData>
              </a:graphic>
            </wp:anchor>
          </w:drawing>
        </mc:Choice>
        <mc:Fallback>
          <w:pict>
            <v:shapetype w14:anchorId="18D34C4A" id="_x0000_t202" coordsize="21600,21600" o:spt="202" path="m,l,21600r21600,l21600,xe">
              <v:stroke joinstyle="miter"/>
              <v:path gradientshapeok="t" o:connecttype="rect"/>
            </v:shapetype>
            <v:shape 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6IvmBMgBAABpAwAADgAAAAAAAAAAAAAAAAAu&#10;AgAAZHJzL2Uyb0RvYy54bWxQSwECLQAUAAYACAAAACEADErw7tYAAAAFAQAADwAAAAAAAAAAAAAA&#10;AAAiBAAAZHJzL2Rvd25yZXYueG1sUEsFBgAAAAAEAAQA8wAAACUFAAAAAA==&#10;" filled="f" stroked="f">
              <v:textbox style="mso-fit-shape-to-text:t" inset="0,0,0,0">
                <w:txbxContent>
                  <w:p w:rsidR="00927E5C" w:rsidRDefault="00927E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941C1">
                      <w:rPr>
                        <w:noProof/>
                        <w:sz w:val="18"/>
                      </w:rPr>
                      <w:t>99</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4"/>
      <w:framePr w:wrap="around" w:vAnchor="text" w:hAnchor="margin" w:xAlign="center" w:y="1"/>
    </w:pPr>
    <w:r>
      <w:rPr>
        <w:rFonts w:hint="eastAsia"/>
      </w:rPr>
      <w:fldChar w:fldCharType="begin"/>
    </w:r>
    <w:r>
      <w:rPr>
        <w:rFonts w:hint="eastAsia"/>
      </w:rPr>
      <w:instrText xml:space="preserve">PAGE  </w:instrText>
    </w:r>
    <w:r>
      <w:rPr>
        <w:rFonts w:hint="eastAsia"/>
      </w:rPr>
      <w:fldChar w:fldCharType="separate"/>
    </w:r>
    <w:r w:rsidR="002941C1">
      <w:rPr>
        <w:noProof/>
      </w:rPr>
      <w:t>116</w:t>
    </w:r>
    <w:r>
      <w:rPr>
        <w:rFonts w:hint="eastAsia"/>
      </w:rPr>
      <w:fldChar w:fldCharType="end"/>
    </w:r>
  </w:p>
  <w:p w:rsidR="00927E5C" w:rsidRDefault="00927E5C">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A6" w:rsidRDefault="001A08A6">
    <w:pPr>
      <w:pStyle w:val="a4"/>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A6" w:rsidRDefault="00FF2688">
    <w:pPr>
      <w:pStyle w:val="a4"/>
      <w:ind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69504;mso-wrap-style:none;mso-position-horizontal:center;mso-position-horizontal-relative:margin;v-text-anchor:top" filled="f" stroked="f">
          <v:fill o:detectmouseclick="t"/>
          <v:textbox style="mso-fit-shape-to-text:t" inset="0,0,0,0">
            <w:txbxContent>
              <w:p w:rsidR="001A08A6" w:rsidRDefault="001A08A6">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2941C1">
                  <w:rPr>
                    <w:noProof/>
                  </w:rPr>
                  <w:t>138</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A6" w:rsidRDefault="001A08A6">
    <w:pPr>
      <w:pStyle w:val="a4"/>
      <w:ind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27E5C" w:rsidRDefault="00927E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941C1">
                            <w:rPr>
                              <w:noProof/>
                              <w:sz w:val="18"/>
                            </w:rPr>
                            <w:t>146</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Xo1XdrwBAABSAwAADgAAAAAAAAAAAAAAAAAuAgAAZHJzL2Uyb0Rv&#10;Yy54bWxQSwECLQAUAAYACAAAACEADErw7tYAAAAFAQAADwAAAAAAAAAAAAAAAAAWBAAAZHJzL2Rv&#10;d25yZXYueG1sUEsFBgAAAAAEAAQA8wAAABkFAAAAAA==&#10;" filled="f" stroked="f">
              <v:textbox style="mso-fit-shape-to-text:t" inset="0,0,0,0">
                <w:txbxContent>
                  <w:p w:rsidR="00927E5C" w:rsidRDefault="00927E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941C1">
                      <w:rPr>
                        <w:noProof/>
                        <w:sz w:val="18"/>
                      </w:rPr>
                      <w:t>146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88" w:rsidRDefault="00FF2688">
      <w:r>
        <w:separator/>
      </w:r>
    </w:p>
  </w:footnote>
  <w:footnote w:type="continuationSeparator" w:id="0">
    <w:p w:rsidR="00FF2688" w:rsidRDefault="00FF2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6"/>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B2" w:rsidRDefault="00FE6CB2">
    <w:pPr>
      <w:pStyle w:val="a6"/>
      <w:pBdr>
        <w:bottom w:val="none" w:sz="0" w:space="0" w:color="auto"/>
      </w:pBd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6"/>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6"/>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C" w:rsidRDefault="00927E5C">
    <w:pPr>
      <w:pStyle w:val="a6"/>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A6" w:rsidRDefault="001A08A6">
    <w:pPr>
      <w:pStyle w:val="a6"/>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A6" w:rsidRDefault="001A08A6">
    <w:pPr>
      <w:pStyle w:val="a6"/>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A6" w:rsidRDefault="001A08A6">
    <w:pPr>
      <w:pStyle w:val="a6"/>
      <w:ind w:firstLine="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B2" w:rsidRDefault="00FE6CB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584A5799"/>
    <w:lvl w:ilvl="0">
      <w:start w:val="4"/>
      <w:numFmt w:val="decimal"/>
      <w:suff w:val="nothing"/>
      <w:lvlText w:val="%1."/>
      <w:lvlJc w:val="left"/>
    </w:lvl>
  </w:abstractNum>
  <w:abstractNum w:abstractNumId="1" w15:restartNumberingAfterBreak="0">
    <w:nsid w:val="0C47330D"/>
    <w:multiLevelType w:val="multilevel"/>
    <w:tmpl w:val="0C47330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74571F0"/>
    <w:multiLevelType w:val="multilevel"/>
    <w:tmpl w:val="174571F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6A714DD"/>
    <w:multiLevelType w:val="hybridMultilevel"/>
    <w:tmpl w:val="830E3CFC"/>
    <w:lvl w:ilvl="0" w:tplc="2EB072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F677AFC"/>
    <w:multiLevelType w:val="multilevel"/>
    <w:tmpl w:val="4F677AF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84A5799"/>
    <w:multiLevelType w:val="singleLevel"/>
    <w:tmpl w:val="584A5799"/>
    <w:lvl w:ilvl="0">
      <w:start w:val="4"/>
      <w:numFmt w:val="decimal"/>
      <w:suff w:val="nothing"/>
      <w:lvlText w:val="%1."/>
      <w:lvlJc w:val="left"/>
    </w:lvl>
  </w:abstractNum>
  <w:abstractNum w:abstractNumId="6" w15:restartNumberingAfterBreak="0">
    <w:nsid w:val="589A0BA7"/>
    <w:multiLevelType w:val="singleLevel"/>
    <w:tmpl w:val="589A0BA7"/>
    <w:lvl w:ilvl="0">
      <w:start w:val="1"/>
      <w:numFmt w:val="decimal"/>
      <w:suff w:val="nothing"/>
      <w:lvlText w:val="%1、"/>
      <w:lvlJc w:val="left"/>
    </w:lvl>
  </w:abstractNum>
  <w:abstractNum w:abstractNumId="7" w15:restartNumberingAfterBreak="0">
    <w:nsid w:val="58A9DEBC"/>
    <w:multiLevelType w:val="singleLevel"/>
    <w:tmpl w:val="58A9DEBC"/>
    <w:lvl w:ilvl="0">
      <w:start w:val="1"/>
      <w:numFmt w:val="decimal"/>
      <w:suff w:val="nothing"/>
      <w:lvlText w:val="（%1）"/>
      <w:lvlJc w:val="left"/>
    </w:lvl>
  </w:abstractNum>
  <w:abstractNum w:abstractNumId="8" w15:restartNumberingAfterBreak="0">
    <w:nsid w:val="59367B7C"/>
    <w:multiLevelType w:val="singleLevel"/>
    <w:tmpl w:val="59367B7C"/>
    <w:lvl w:ilvl="0">
      <w:start w:val="1"/>
      <w:numFmt w:val="decimal"/>
      <w:suff w:val="nothing"/>
      <w:lvlText w:val="%1."/>
      <w:lvlJc w:val="left"/>
    </w:lvl>
  </w:abstractNum>
  <w:abstractNum w:abstractNumId="9" w15:restartNumberingAfterBreak="0">
    <w:nsid w:val="593BDC03"/>
    <w:multiLevelType w:val="singleLevel"/>
    <w:tmpl w:val="593BDC03"/>
    <w:lvl w:ilvl="0">
      <w:start w:val="1"/>
      <w:numFmt w:val="decimal"/>
      <w:suff w:val="nothing"/>
      <w:lvlText w:val="%1."/>
      <w:lvlJc w:val="left"/>
    </w:lvl>
  </w:abstractNum>
  <w:abstractNum w:abstractNumId="10" w15:restartNumberingAfterBreak="0">
    <w:nsid w:val="593BDC18"/>
    <w:multiLevelType w:val="singleLevel"/>
    <w:tmpl w:val="593BDC18"/>
    <w:lvl w:ilvl="0">
      <w:start w:val="3"/>
      <w:numFmt w:val="decimal"/>
      <w:suff w:val="nothing"/>
      <w:lvlText w:val="%1."/>
      <w:lvlJc w:val="left"/>
    </w:lvl>
  </w:abstractNum>
  <w:abstractNum w:abstractNumId="11" w15:restartNumberingAfterBreak="0">
    <w:nsid w:val="593BDC4C"/>
    <w:multiLevelType w:val="singleLevel"/>
    <w:tmpl w:val="593BDC4C"/>
    <w:lvl w:ilvl="0">
      <w:start w:val="1"/>
      <w:numFmt w:val="decimal"/>
      <w:suff w:val="nothing"/>
      <w:lvlText w:val="%1."/>
      <w:lvlJc w:val="left"/>
    </w:lvl>
  </w:abstractNum>
  <w:abstractNum w:abstractNumId="12" w15:restartNumberingAfterBreak="0">
    <w:nsid w:val="593BDCAE"/>
    <w:multiLevelType w:val="singleLevel"/>
    <w:tmpl w:val="593BDCAE"/>
    <w:lvl w:ilvl="0">
      <w:start w:val="1"/>
      <w:numFmt w:val="decimal"/>
      <w:suff w:val="nothing"/>
      <w:lvlText w:val="%1."/>
      <w:lvlJc w:val="left"/>
    </w:lvl>
  </w:abstractNum>
  <w:abstractNum w:abstractNumId="13" w15:restartNumberingAfterBreak="0">
    <w:nsid w:val="5947B548"/>
    <w:multiLevelType w:val="singleLevel"/>
    <w:tmpl w:val="5947B548"/>
    <w:lvl w:ilvl="0">
      <w:start w:val="2"/>
      <w:numFmt w:val="chineseCounting"/>
      <w:suff w:val="nothing"/>
      <w:lvlText w:val="（%1）"/>
      <w:lvlJc w:val="left"/>
    </w:lvl>
  </w:abstractNum>
  <w:abstractNum w:abstractNumId="14" w15:restartNumberingAfterBreak="0">
    <w:nsid w:val="59491CAB"/>
    <w:multiLevelType w:val="singleLevel"/>
    <w:tmpl w:val="59491CAB"/>
    <w:lvl w:ilvl="0">
      <w:start w:val="1"/>
      <w:numFmt w:val="decimal"/>
      <w:suff w:val="nothing"/>
      <w:lvlText w:val="%1."/>
      <w:lvlJc w:val="left"/>
    </w:lvl>
  </w:abstractNum>
  <w:abstractNum w:abstractNumId="15" w15:restartNumberingAfterBreak="0">
    <w:nsid w:val="59491F02"/>
    <w:multiLevelType w:val="singleLevel"/>
    <w:tmpl w:val="59491F02"/>
    <w:lvl w:ilvl="0">
      <w:start w:val="1"/>
      <w:numFmt w:val="decimal"/>
      <w:suff w:val="nothing"/>
      <w:lvlText w:val="%1."/>
      <w:lvlJc w:val="left"/>
    </w:lvl>
  </w:abstractNum>
  <w:abstractNum w:abstractNumId="16" w15:restartNumberingAfterBreak="0">
    <w:nsid w:val="59491F5D"/>
    <w:multiLevelType w:val="singleLevel"/>
    <w:tmpl w:val="59491F5D"/>
    <w:lvl w:ilvl="0">
      <w:start w:val="3"/>
      <w:numFmt w:val="decimal"/>
      <w:suff w:val="nothing"/>
      <w:lvlText w:val="%1."/>
      <w:lvlJc w:val="left"/>
    </w:lvl>
  </w:abstractNum>
  <w:abstractNum w:abstractNumId="17" w15:restartNumberingAfterBreak="0">
    <w:nsid w:val="59492906"/>
    <w:multiLevelType w:val="singleLevel"/>
    <w:tmpl w:val="59492906"/>
    <w:lvl w:ilvl="0">
      <w:start w:val="1"/>
      <w:numFmt w:val="decimal"/>
      <w:suff w:val="nothing"/>
      <w:lvlText w:val="%1."/>
      <w:lvlJc w:val="left"/>
    </w:lvl>
  </w:abstractNum>
  <w:abstractNum w:abstractNumId="18" w15:restartNumberingAfterBreak="0">
    <w:nsid w:val="59492A68"/>
    <w:multiLevelType w:val="singleLevel"/>
    <w:tmpl w:val="59492A68"/>
    <w:lvl w:ilvl="0">
      <w:start w:val="1"/>
      <w:numFmt w:val="decimal"/>
      <w:suff w:val="nothing"/>
      <w:lvlText w:val="%1."/>
      <w:lvlJc w:val="left"/>
    </w:lvl>
  </w:abstractNum>
  <w:abstractNum w:abstractNumId="19" w15:restartNumberingAfterBreak="0">
    <w:nsid w:val="59492C99"/>
    <w:multiLevelType w:val="singleLevel"/>
    <w:tmpl w:val="59492C99"/>
    <w:lvl w:ilvl="0">
      <w:start w:val="1"/>
      <w:numFmt w:val="decimal"/>
      <w:suff w:val="nothing"/>
      <w:lvlText w:val="%1."/>
      <w:lvlJc w:val="left"/>
    </w:lvl>
  </w:abstractNum>
  <w:abstractNum w:abstractNumId="20" w15:restartNumberingAfterBreak="0">
    <w:nsid w:val="5949489C"/>
    <w:multiLevelType w:val="singleLevel"/>
    <w:tmpl w:val="5949489C"/>
    <w:lvl w:ilvl="0">
      <w:start w:val="1"/>
      <w:numFmt w:val="decimal"/>
      <w:suff w:val="nothing"/>
      <w:lvlText w:val="%1."/>
      <w:lvlJc w:val="left"/>
    </w:lvl>
  </w:abstractNum>
  <w:abstractNum w:abstractNumId="21" w15:restartNumberingAfterBreak="0">
    <w:nsid w:val="59494E72"/>
    <w:multiLevelType w:val="singleLevel"/>
    <w:tmpl w:val="59494E72"/>
    <w:lvl w:ilvl="0">
      <w:start w:val="1"/>
      <w:numFmt w:val="decimal"/>
      <w:suff w:val="nothing"/>
      <w:lvlText w:val="%1."/>
      <w:lvlJc w:val="left"/>
    </w:lvl>
  </w:abstractNum>
  <w:abstractNum w:abstractNumId="22" w15:restartNumberingAfterBreak="0">
    <w:nsid w:val="59495034"/>
    <w:multiLevelType w:val="singleLevel"/>
    <w:tmpl w:val="59495034"/>
    <w:lvl w:ilvl="0">
      <w:start w:val="1"/>
      <w:numFmt w:val="decimal"/>
      <w:suff w:val="nothing"/>
      <w:lvlText w:val="%1."/>
      <w:lvlJc w:val="left"/>
    </w:lvl>
  </w:abstractNum>
  <w:abstractNum w:abstractNumId="23" w15:restartNumberingAfterBreak="0">
    <w:nsid w:val="5949510E"/>
    <w:multiLevelType w:val="singleLevel"/>
    <w:tmpl w:val="5949510E"/>
    <w:lvl w:ilvl="0">
      <w:start w:val="1"/>
      <w:numFmt w:val="decimal"/>
      <w:suff w:val="nothing"/>
      <w:lvlText w:val="%1."/>
      <w:lvlJc w:val="left"/>
    </w:lvl>
  </w:abstractNum>
  <w:abstractNum w:abstractNumId="24" w15:restartNumberingAfterBreak="0">
    <w:nsid w:val="59495545"/>
    <w:multiLevelType w:val="singleLevel"/>
    <w:tmpl w:val="59495545"/>
    <w:lvl w:ilvl="0">
      <w:start w:val="1"/>
      <w:numFmt w:val="decimal"/>
      <w:suff w:val="nothing"/>
      <w:lvlText w:val="%1."/>
      <w:lvlJc w:val="left"/>
    </w:lvl>
  </w:abstractNum>
  <w:abstractNum w:abstractNumId="25" w15:restartNumberingAfterBreak="0">
    <w:nsid w:val="59495593"/>
    <w:multiLevelType w:val="singleLevel"/>
    <w:tmpl w:val="59495593"/>
    <w:lvl w:ilvl="0">
      <w:start w:val="1"/>
      <w:numFmt w:val="decimal"/>
      <w:suff w:val="nothing"/>
      <w:lvlText w:val="%1."/>
      <w:lvlJc w:val="left"/>
    </w:lvl>
  </w:abstractNum>
  <w:abstractNum w:abstractNumId="26" w15:restartNumberingAfterBreak="0">
    <w:nsid w:val="594A110E"/>
    <w:multiLevelType w:val="singleLevel"/>
    <w:tmpl w:val="594A110E"/>
    <w:lvl w:ilvl="0">
      <w:start w:val="1"/>
      <w:numFmt w:val="decimal"/>
      <w:suff w:val="nothing"/>
      <w:lvlText w:val="(%1)"/>
      <w:lvlJc w:val="left"/>
    </w:lvl>
  </w:abstractNum>
  <w:abstractNum w:abstractNumId="27" w15:restartNumberingAfterBreak="0">
    <w:nsid w:val="594A5D57"/>
    <w:multiLevelType w:val="singleLevel"/>
    <w:tmpl w:val="594A5D57"/>
    <w:lvl w:ilvl="0">
      <w:start w:val="1"/>
      <w:numFmt w:val="decimal"/>
      <w:suff w:val="nothing"/>
      <w:lvlText w:val="%1."/>
      <w:lvlJc w:val="left"/>
    </w:lvl>
  </w:abstractNum>
  <w:abstractNum w:abstractNumId="28" w15:restartNumberingAfterBreak="0">
    <w:nsid w:val="594A613F"/>
    <w:multiLevelType w:val="singleLevel"/>
    <w:tmpl w:val="594A613F"/>
    <w:lvl w:ilvl="0">
      <w:start w:val="1"/>
      <w:numFmt w:val="decimal"/>
      <w:suff w:val="nothing"/>
      <w:lvlText w:val="%1."/>
      <w:lvlJc w:val="left"/>
    </w:lvl>
  </w:abstractNum>
  <w:abstractNum w:abstractNumId="29" w15:restartNumberingAfterBreak="0">
    <w:nsid w:val="594A6AA1"/>
    <w:multiLevelType w:val="singleLevel"/>
    <w:tmpl w:val="594A6AA1"/>
    <w:lvl w:ilvl="0">
      <w:start w:val="1"/>
      <w:numFmt w:val="decimal"/>
      <w:suff w:val="nothing"/>
      <w:lvlText w:val="%1."/>
      <w:lvlJc w:val="left"/>
    </w:lvl>
  </w:abstractNum>
  <w:abstractNum w:abstractNumId="30" w15:restartNumberingAfterBreak="0">
    <w:nsid w:val="594A6BDC"/>
    <w:multiLevelType w:val="singleLevel"/>
    <w:tmpl w:val="594A6BDC"/>
    <w:lvl w:ilvl="0">
      <w:start w:val="1"/>
      <w:numFmt w:val="decimal"/>
      <w:suff w:val="nothing"/>
      <w:lvlText w:val="%1."/>
      <w:lvlJc w:val="left"/>
    </w:lvl>
  </w:abstractNum>
  <w:abstractNum w:abstractNumId="31" w15:restartNumberingAfterBreak="0">
    <w:nsid w:val="5A98E022"/>
    <w:multiLevelType w:val="singleLevel"/>
    <w:tmpl w:val="5A98E022"/>
    <w:lvl w:ilvl="0">
      <w:start w:val="2"/>
      <w:numFmt w:val="chineseCounting"/>
      <w:suff w:val="nothing"/>
      <w:lvlText w:val="（%1）"/>
      <w:lvlJc w:val="left"/>
    </w:lvl>
  </w:abstractNum>
  <w:num w:numId="1">
    <w:abstractNumId w:val="5"/>
  </w:num>
  <w:num w:numId="2">
    <w:abstractNumId w:val="6"/>
  </w:num>
  <w:num w:numId="3">
    <w:abstractNumId w:val="4"/>
  </w:num>
  <w:num w:numId="4">
    <w:abstractNumId w:val="15"/>
  </w:num>
  <w:num w:numId="5">
    <w:abstractNumId w:val="16"/>
  </w:num>
  <w:num w:numId="6">
    <w:abstractNumId w:val="13"/>
  </w:num>
  <w:num w:numId="7">
    <w:abstractNumId w:val="9"/>
  </w:num>
  <w:num w:numId="8">
    <w:abstractNumId w:val="10"/>
  </w:num>
  <w:num w:numId="9">
    <w:abstractNumId w:val="11"/>
  </w:num>
  <w:num w:numId="10">
    <w:abstractNumId w:val="12"/>
  </w:num>
  <w:num w:numId="11">
    <w:abstractNumId w:val="20"/>
  </w:num>
  <w:num w:numId="12">
    <w:abstractNumId w:val="27"/>
  </w:num>
  <w:num w:numId="13">
    <w:abstractNumId w:val="24"/>
  </w:num>
  <w:num w:numId="14">
    <w:abstractNumId w:val="25"/>
  </w:num>
  <w:num w:numId="15">
    <w:abstractNumId w:val="28"/>
  </w:num>
  <w:num w:numId="16">
    <w:abstractNumId w:val="29"/>
  </w:num>
  <w:num w:numId="17">
    <w:abstractNumId w:val="30"/>
  </w:num>
  <w:num w:numId="18">
    <w:abstractNumId w:val="31"/>
  </w:num>
  <w:num w:numId="19">
    <w:abstractNumId w:val="21"/>
  </w:num>
  <w:num w:numId="20">
    <w:abstractNumId w:val="22"/>
  </w:num>
  <w:num w:numId="21">
    <w:abstractNumId w:val="23"/>
  </w:num>
  <w:num w:numId="22">
    <w:abstractNumId w:val="8"/>
  </w:num>
  <w:num w:numId="23">
    <w:abstractNumId w:val="17"/>
  </w:num>
  <w:num w:numId="24">
    <w:abstractNumId w:val="19"/>
  </w:num>
  <w:num w:numId="25">
    <w:abstractNumId w:val="18"/>
  </w:num>
  <w:num w:numId="26">
    <w:abstractNumId w:val="14"/>
  </w:num>
  <w:num w:numId="27">
    <w:abstractNumId w:val="1"/>
  </w:num>
  <w:num w:numId="28">
    <w:abstractNumId w:val="2"/>
  </w:num>
  <w:num w:numId="29">
    <w:abstractNumId w:val="26"/>
  </w:num>
  <w:num w:numId="30">
    <w:abstractNumId w:val="3"/>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0"/>
  <w:drawingGridVerticalSpacing w:val="160"/>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CDB"/>
    <w:rsid w:val="00172A27"/>
    <w:rsid w:val="001A08A6"/>
    <w:rsid w:val="001E24BE"/>
    <w:rsid w:val="002262BA"/>
    <w:rsid w:val="002941C1"/>
    <w:rsid w:val="002A5E7A"/>
    <w:rsid w:val="002E3ACA"/>
    <w:rsid w:val="00444FB6"/>
    <w:rsid w:val="00457A49"/>
    <w:rsid w:val="004C2F6C"/>
    <w:rsid w:val="00512BBC"/>
    <w:rsid w:val="00556D56"/>
    <w:rsid w:val="005C5BE3"/>
    <w:rsid w:val="006161B2"/>
    <w:rsid w:val="00663499"/>
    <w:rsid w:val="00793499"/>
    <w:rsid w:val="00927E5C"/>
    <w:rsid w:val="00A44DF1"/>
    <w:rsid w:val="00A842A5"/>
    <w:rsid w:val="00B86649"/>
    <w:rsid w:val="00BE6AE5"/>
    <w:rsid w:val="00C63CE3"/>
    <w:rsid w:val="00E42235"/>
    <w:rsid w:val="00EA4E08"/>
    <w:rsid w:val="00FE6CB2"/>
    <w:rsid w:val="00FF2688"/>
    <w:rsid w:val="01000715"/>
    <w:rsid w:val="014F20FA"/>
    <w:rsid w:val="02352393"/>
    <w:rsid w:val="02627914"/>
    <w:rsid w:val="048D0763"/>
    <w:rsid w:val="0634658E"/>
    <w:rsid w:val="063E10B9"/>
    <w:rsid w:val="067D492F"/>
    <w:rsid w:val="0771737F"/>
    <w:rsid w:val="094C0113"/>
    <w:rsid w:val="0B1868EA"/>
    <w:rsid w:val="0DB53CF2"/>
    <w:rsid w:val="0EE116A0"/>
    <w:rsid w:val="0F251B78"/>
    <w:rsid w:val="11291E5D"/>
    <w:rsid w:val="11525F53"/>
    <w:rsid w:val="12BA0524"/>
    <w:rsid w:val="13FF4CEF"/>
    <w:rsid w:val="14FB2658"/>
    <w:rsid w:val="15EF1AA2"/>
    <w:rsid w:val="160C0C55"/>
    <w:rsid w:val="17FA7CBA"/>
    <w:rsid w:val="186F62EF"/>
    <w:rsid w:val="1CA9752C"/>
    <w:rsid w:val="1DAC61B5"/>
    <w:rsid w:val="1E37682C"/>
    <w:rsid w:val="1E791536"/>
    <w:rsid w:val="1F224D02"/>
    <w:rsid w:val="1F656001"/>
    <w:rsid w:val="1FA1422C"/>
    <w:rsid w:val="20295B86"/>
    <w:rsid w:val="208C3E8B"/>
    <w:rsid w:val="220F3D25"/>
    <w:rsid w:val="2217074B"/>
    <w:rsid w:val="223817D9"/>
    <w:rsid w:val="22C21CAE"/>
    <w:rsid w:val="23051ED0"/>
    <w:rsid w:val="234F5CDD"/>
    <w:rsid w:val="24394D89"/>
    <w:rsid w:val="25C91D9A"/>
    <w:rsid w:val="264963FE"/>
    <w:rsid w:val="27800308"/>
    <w:rsid w:val="279B6E08"/>
    <w:rsid w:val="29E04F11"/>
    <w:rsid w:val="2A2A5FFA"/>
    <w:rsid w:val="2AC52CCE"/>
    <w:rsid w:val="2D004862"/>
    <w:rsid w:val="2D277421"/>
    <w:rsid w:val="2DCA55F1"/>
    <w:rsid w:val="2F6B344B"/>
    <w:rsid w:val="30A16A01"/>
    <w:rsid w:val="31C10705"/>
    <w:rsid w:val="35C5443E"/>
    <w:rsid w:val="36112CE2"/>
    <w:rsid w:val="3675494F"/>
    <w:rsid w:val="36A125E4"/>
    <w:rsid w:val="37BA436C"/>
    <w:rsid w:val="37E56F9B"/>
    <w:rsid w:val="39F42A77"/>
    <w:rsid w:val="3A2E38CD"/>
    <w:rsid w:val="3A85208A"/>
    <w:rsid w:val="3B2F7BB8"/>
    <w:rsid w:val="3B3572AD"/>
    <w:rsid w:val="3C135DB5"/>
    <w:rsid w:val="3C1F7B00"/>
    <w:rsid w:val="3C2B526A"/>
    <w:rsid w:val="3C3C71DA"/>
    <w:rsid w:val="3DB4466D"/>
    <w:rsid w:val="3F9F3C9B"/>
    <w:rsid w:val="3FD947DC"/>
    <w:rsid w:val="40BF0C8C"/>
    <w:rsid w:val="40EE6E52"/>
    <w:rsid w:val="428C5D83"/>
    <w:rsid w:val="4314408E"/>
    <w:rsid w:val="43202662"/>
    <w:rsid w:val="450F7A3B"/>
    <w:rsid w:val="46A2627A"/>
    <w:rsid w:val="47E70288"/>
    <w:rsid w:val="483774AA"/>
    <w:rsid w:val="485F252A"/>
    <w:rsid w:val="491B3D76"/>
    <w:rsid w:val="4C790BA6"/>
    <w:rsid w:val="4C935386"/>
    <w:rsid w:val="4F870507"/>
    <w:rsid w:val="50026B71"/>
    <w:rsid w:val="50224038"/>
    <w:rsid w:val="52565EC1"/>
    <w:rsid w:val="536A114E"/>
    <w:rsid w:val="548740F2"/>
    <w:rsid w:val="558646A7"/>
    <w:rsid w:val="56785CEB"/>
    <w:rsid w:val="577C572D"/>
    <w:rsid w:val="58AA4DA0"/>
    <w:rsid w:val="5AF7707F"/>
    <w:rsid w:val="5D11702F"/>
    <w:rsid w:val="5E966F1A"/>
    <w:rsid w:val="5EC3523F"/>
    <w:rsid w:val="5F6C7659"/>
    <w:rsid w:val="60E743CF"/>
    <w:rsid w:val="62080DC0"/>
    <w:rsid w:val="64FB6171"/>
    <w:rsid w:val="65376110"/>
    <w:rsid w:val="657A3EE0"/>
    <w:rsid w:val="68AA36B4"/>
    <w:rsid w:val="68DF0B78"/>
    <w:rsid w:val="6B6053C7"/>
    <w:rsid w:val="6C533B56"/>
    <w:rsid w:val="6D1230A9"/>
    <w:rsid w:val="6D521D76"/>
    <w:rsid w:val="70CD20B6"/>
    <w:rsid w:val="70D96654"/>
    <w:rsid w:val="721A2196"/>
    <w:rsid w:val="72A629BC"/>
    <w:rsid w:val="733567D6"/>
    <w:rsid w:val="73B15F7C"/>
    <w:rsid w:val="741E462C"/>
    <w:rsid w:val="74A62CEB"/>
    <w:rsid w:val="7670103D"/>
    <w:rsid w:val="76B73A60"/>
    <w:rsid w:val="776753B4"/>
    <w:rsid w:val="779D7C65"/>
    <w:rsid w:val="782A7BC9"/>
    <w:rsid w:val="78577674"/>
    <w:rsid w:val="7A464311"/>
    <w:rsid w:val="7A8C5472"/>
    <w:rsid w:val="7C51797C"/>
    <w:rsid w:val="7C9A386F"/>
    <w:rsid w:val="7D914BF8"/>
    <w:rsid w:val="7DE14217"/>
    <w:rsid w:val="7E006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94FAC4"/>
  <w15:docId w15:val="{F674D9DC-C4FF-4571-ADAB-1F0EB8A1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9"/>
    <w:unhideWhenUsed/>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5">
    <w:name w:val="toc 5"/>
    <w:basedOn w:val="a"/>
    <w:next w:val="a"/>
    <w:qFormat/>
    <w:pPr>
      <w:ind w:leftChars="800" w:left="1680"/>
    </w:pPr>
  </w:style>
  <w:style w:type="paragraph" w:styleId="3">
    <w:name w:val="toc 3"/>
    <w:basedOn w:val="a"/>
    <w:next w:val="a"/>
    <w:uiPriority w:val="39"/>
    <w:qFormat/>
    <w:pPr>
      <w:ind w:leftChars="400" w:left="840"/>
    </w:pPr>
  </w:style>
  <w:style w:type="paragraph" w:styleId="a3">
    <w:name w:val="Plain Text"/>
    <w:basedOn w:val="a"/>
    <w:uiPriority w:val="99"/>
    <w:unhideWhenUsed/>
    <w:qFormat/>
    <w:rPr>
      <w:rFonts w:ascii="宋体" w:hAnsi="Courier New" w:cs="Courier New"/>
      <w:sz w:val="24"/>
      <w:szCs w:val="21"/>
    </w:rPr>
  </w:style>
  <w:style w:type="paragraph" w:styleId="8">
    <w:name w:val="toc 8"/>
    <w:basedOn w:val="a"/>
    <w:next w:val="a"/>
    <w:qFormat/>
    <w:pPr>
      <w:ind w:leftChars="1400" w:left="2940"/>
    </w:pPr>
  </w:style>
  <w:style w:type="paragraph" w:styleId="a4">
    <w:name w:val="footer"/>
    <w:basedOn w:val="a"/>
    <w:link w:val="a5"/>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
    <w:name w:val="toc 2"/>
    <w:basedOn w:val="a"/>
    <w:next w:val="a"/>
    <w:uiPriority w:val="39"/>
    <w:qFormat/>
    <w:pPr>
      <w:ind w:leftChars="200" w:left="420"/>
    </w:pPr>
  </w:style>
  <w:style w:type="paragraph" w:styleId="9">
    <w:name w:val="toc 9"/>
    <w:basedOn w:val="a"/>
    <w:next w:val="a"/>
    <w:qFormat/>
    <w:pPr>
      <w:ind w:leftChars="1600" w:left="3360"/>
    </w:p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uiPriority w:val="99"/>
    <w:semiHidden/>
    <w:unhideWhenUsed/>
    <w:qFormat/>
    <w:rPr>
      <w:sz w:val="24"/>
    </w:rPr>
  </w:style>
  <w:style w:type="paragraph" w:customStyle="1" w:styleId="CharChar">
    <w:name w:val="自定义正文 Char Char"/>
    <w:basedOn w:val="a"/>
    <w:next w:val="a"/>
    <w:qFormat/>
    <w:pPr>
      <w:widowControl/>
      <w:spacing w:line="560" w:lineRule="exact"/>
      <w:ind w:firstLineChars="200" w:firstLine="560"/>
    </w:pPr>
    <w:rPr>
      <w:rFonts w:ascii="宋体" w:hAnsi="宋体"/>
      <w:sz w:val="28"/>
      <w:szCs w:val="28"/>
    </w:rPr>
  </w:style>
  <w:style w:type="character" w:styleId="a9">
    <w:name w:val="Strong"/>
    <w:basedOn w:val="a0"/>
    <w:qFormat/>
    <w:rPr>
      <w:rFonts w:cs="Times New Roman"/>
      <w:b/>
    </w:rPr>
  </w:style>
  <w:style w:type="character" w:styleId="aa">
    <w:name w:val="page number"/>
    <w:basedOn w:val="a0"/>
    <w:uiPriority w:val="99"/>
    <w:semiHidden/>
    <w:unhideWhenUsed/>
  </w:style>
  <w:style w:type="character" w:styleId="ab">
    <w:name w:val="FollowedHyperlink"/>
    <w:basedOn w:val="a0"/>
    <w:qFormat/>
    <w:rPr>
      <w:rFonts w:cs="Times New Roman"/>
      <w:color w:val="800080"/>
      <w:u w:val="single"/>
    </w:rPr>
  </w:style>
  <w:style w:type="character" w:styleId="ac">
    <w:name w:val="Hyperlink"/>
    <w:basedOn w:val="a0"/>
    <w:uiPriority w:val="99"/>
    <w:qFormat/>
    <w:rPr>
      <w:rFonts w:cs="Times New Roman"/>
      <w:color w:val="0000FF"/>
      <w:u w:val="single"/>
    </w:rPr>
  </w:style>
  <w:style w:type="table" w:styleId="ad">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文档结构图1"/>
    <w:basedOn w:val="a"/>
    <w:link w:val="Char"/>
    <w:qFormat/>
    <w:pPr>
      <w:shd w:val="clear" w:color="auto" w:fill="000080"/>
    </w:pPr>
    <w:rPr>
      <w:sz w:val="2"/>
    </w:rPr>
  </w:style>
  <w:style w:type="paragraph" w:customStyle="1" w:styleId="13">
    <w:name w:val="正文文本缩进1"/>
    <w:basedOn w:val="a"/>
    <w:link w:val="Char0"/>
    <w:qFormat/>
    <w:pPr>
      <w:ind w:firstLineChars="200" w:firstLine="480"/>
    </w:pPr>
    <w:rPr>
      <w:sz w:val="24"/>
    </w:rPr>
  </w:style>
  <w:style w:type="paragraph" w:customStyle="1" w:styleId="14">
    <w:name w:val="日期1"/>
    <w:basedOn w:val="a"/>
    <w:next w:val="a"/>
    <w:link w:val="Char1"/>
    <w:qFormat/>
    <w:rPr>
      <w:sz w:val="24"/>
    </w:rPr>
  </w:style>
  <w:style w:type="paragraph" w:customStyle="1" w:styleId="21">
    <w:name w:val="正文文本缩进 21"/>
    <w:basedOn w:val="a"/>
    <w:link w:val="2Char"/>
    <w:qFormat/>
    <w:pPr>
      <w:widowControl/>
      <w:spacing w:line="480" w:lineRule="atLeast"/>
      <w:ind w:firstLine="420"/>
      <w:jc w:val="left"/>
    </w:pPr>
    <w:rPr>
      <w:sz w:val="24"/>
    </w:rPr>
  </w:style>
  <w:style w:type="paragraph" w:customStyle="1" w:styleId="15">
    <w:name w:val="批注框文本1"/>
    <w:basedOn w:val="a"/>
    <w:link w:val="Char2"/>
    <w:qFormat/>
    <w:rPr>
      <w:sz w:val="2"/>
    </w:rPr>
  </w:style>
  <w:style w:type="paragraph" w:customStyle="1" w:styleId="16">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20">
    <w:name w:val="正文2"/>
    <w:basedOn w:val="a"/>
    <w:link w:val="2Char0"/>
    <w:qFormat/>
    <w:pPr>
      <w:widowControl/>
      <w:spacing w:line="360" w:lineRule="auto"/>
      <w:ind w:firstLine="480"/>
      <w:jc w:val="left"/>
    </w:pPr>
  </w:style>
  <w:style w:type="paragraph" w:customStyle="1" w:styleId="Char3">
    <w:name w:val="Char"/>
    <w:basedOn w:val="a"/>
    <w:qFormat/>
    <w:pPr>
      <w:widowControl/>
      <w:spacing w:after="160" w:line="240" w:lineRule="exact"/>
      <w:jc w:val="left"/>
    </w:pPr>
  </w:style>
  <w:style w:type="paragraph" w:customStyle="1" w:styleId="ae">
    <w:name w:val="正文 + 宋体"/>
    <w:basedOn w:val="a"/>
    <w:qFormat/>
    <w:pPr>
      <w:spacing w:line="320" w:lineRule="exact"/>
      <w:ind w:firstLineChars="200" w:firstLine="420"/>
      <w:jc w:val="left"/>
    </w:pPr>
    <w:rPr>
      <w:rFonts w:hAnsi="宋体"/>
    </w:rPr>
  </w:style>
  <w:style w:type="paragraph" w:customStyle="1" w:styleId="17">
    <w:name w:val="列出段落1"/>
    <w:basedOn w:val="a"/>
    <w:qFormat/>
    <w:pPr>
      <w:ind w:firstLineChars="200" w:firstLine="420"/>
    </w:pPr>
    <w:rPr>
      <w:szCs w:val="20"/>
    </w:rPr>
  </w:style>
  <w:style w:type="paragraph" w:customStyle="1" w:styleId="NewNewNewNewNewNewNewNew">
    <w:name w:val="正文 New New New New New New New New"/>
    <w:qFormat/>
    <w:pPr>
      <w:widowControl w:val="0"/>
      <w:jc w:val="both"/>
    </w:pPr>
    <w:rPr>
      <w:rFonts w:ascii="Times New Roman" w:hAnsi="Times New Roman"/>
      <w:kern w:val="2"/>
      <w:sz w:val="21"/>
    </w:rPr>
  </w:style>
  <w:style w:type="character" w:customStyle="1" w:styleId="Char">
    <w:name w:val="文档结构图 Char"/>
    <w:basedOn w:val="a0"/>
    <w:link w:val="12"/>
    <w:semiHidden/>
    <w:qFormat/>
    <w:rPr>
      <w:sz w:val="2"/>
    </w:rPr>
  </w:style>
  <w:style w:type="character" w:customStyle="1" w:styleId="Char0">
    <w:name w:val="正文文本缩进 Char"/>
    <w:basedOn w:val="a0"/>
    <w:link w:val="13"/>
    <w:semiHidden/>
    <w:qFormat/>
    <w:rPr>
      <w:sz w:val="24"/>
    </w:rPr>
  </w:style>
  <w:style w:type="character" w:customStyle="1" w:styleId="Char1">
    <w:name w:val="日期 Char"/>
    <w:basedOn w:val="a0"/>
    <w:link w:val="14"/>
    <w:semiHidden/>
    <w:qFormat/>
    <w:rPr>
      <w:sz w:val="24"/>
    </w:rPr>
  </w:style>
  <w:style w:type="character" w:customStyle="1" w:styleId="2Char">
    <w:name w:val="正文文本缩进 2 Char"/>
    <w:basedOn w:val="a0"/>
    <w:link w:val="21"/>
    <w:semiHidden/>
    <w:qFormat/>
    <w:rPr>
      <w:sz w:val="24"/>
    </w:rPr>
  </w:style>
  <w:style w:type="character" w:customStyle="1" w:styleId="Char2">
    <w:name w:val="批注框文本 Char"/>
    <w:basedOn w:val="a0"/>
    <w:link w:val="15"/>
    <w:semiHidden/>
    <w:qFormat/>
    <w:rPr>
      <w:sz w:val="2"/>
    </w:rPr>
  </w:style>
  <w:style w:type="character" w:customStyle="1" w:styleId="a5">
    <w:name w:val="页脚 字符"/>
    <w:basedOn w:val="a0"/>
    <w:link w:val="a4"/>
    <w:semiHidden/>
    <w:qFormat/>
    <w:rPr>
      <w:sz w:val="18"/>
    </w:rPr>
  </w:style>
  <w:style w:type="character" w:customStyle="1" w:styleId="a7">
    <w:name w:val="页眉 字符"/>
    <w:basedOn w:val="a0"/>
    <w:link w:val="a6"/>
    <w:semiHidden/>
    <w:qFormat/>
    <w:rPr>
      <w:sz w:val="18"/>
    </w:rPr>
  </w:style>
  <w:style w:type="character" w:customStyle="1" w:styleId="18">
    <w:name w:val="页码1"/>
    <w:basedOn w:val="a0"/>
    <w:qFormat/>
    <w:rPr>
      <w:rFonts w:cs="Times New Roman"/>
    </w:rPr>
  </w:style>
  <w:style w:type="character" w:customStyle="1" w:styleId="af">
    <w:name w:val="课题"/>
    <w:qFormat/>
    <w:rPr>
      <w:rFonts w:ascii="宋体"/>
      <w:b/>
      <w:sz w:val="24"/>
    </w:rPr>
  </w:style>
  <w:style w:type="character" w:customStyle="1" w:styleId="2Char0">
    <w:name w:val="正文2 Char"/>
    <w:basedOn w:val="a0"/>
    <w:link w:val="20"/>
    <w:qFormat/>
  </w:style>
  <w:style w:type="paragraph" w:customStyle="1" w:styleId="p0">
    <w:name w:val="p0"/>
    <w:basedOn w:val="a"/>
    <w:qFormat/>
    <w:pPr>
      <w:widowControl/>
    </w:pPr>
    <w:rPr>
      <w:kern w:val="0"/>
      <w:szCs w:val="21"/>
    </w:rPr>
  </w:style>
  <w:style w:type="paragraph" w:customStyle="1" w:styleId="22">
    <w:name w:val="列出段落2"/>
    <w:basedOn w:val="a"/>
    <w:uiPriority w:val="99"/>
    <w:qFormat/>
    <w:pPr>
      <w:ind w:firstLineChars="200" w:firstLine="420"/>
    </w:pPr>
  </w:style>
  <w:style w:type="character" w:customStyle="1" w:styleId="10">
    <w:name w:val="标题 1 字符"/>
    <w:link w:val="1"/>
    <w:uiPriority w:val="99"/>
    <w:rPr>
      <w:b/>
      <w:bCs/>
      <w:kern w:val="44"/>
      <w:sz w:val="44"/>
      <w:szCs w:val="44"/>
    </w:rPr>
  </w:style>
  <w:style w:type="table" w:customStyle="1" w:styleId="19">
    <w:name w:val="网格型1"/>
    <w:basedOn w:val="a1"/>
    <w:next w:val="ad"/>
    <w:qFormat/>
    <w:rsid w:val="00063CD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d"/>
    <w:qFormat/>
    <w:rsid w:val="00063CDB"/>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d"/>
    <w:qFormat/>
    <w:rsid w:val="0066349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rsid w:val="00457A49"/>
    <w:pPr>
      <w:ind w:firstLineChars="200" w:firstLine="420"/>
    </w:pPr>
  </w:style>
  <w:style w:type="table" w:customStyle="1" w:styleId="40">
    <w:name w:val="网格型4"/>
    <w:basedOn w:val="a1"/>
    <w:next w:val="ad"/>
    <w:qFormat/>
    <w:rsid w:val="001A08A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941C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earch.dangdang.com/?key2=%CB%CE%CE%B0%CF%E3&amp;medium=01&amp;category_path=01.00.00.00.00.00"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earch.dangdang.com/?key2=%B3%C2%BD%A1&amp;medium=01&amp;category_path=01.00.00.00.00.00"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book.jd.com/publish/&#39640;&#31561;&#25945;&#32946;&#20986;&#29256;&#31038;_1.html" TargetMode="External"/><Relationship Id="rId17" Type="http://schemas.openxmlformats.org/officeDocument/2006/relationships/hyperlink" Target="http://book.jd.com/publish/&#39640;&#31561;&#25945;&#32946;&#20986;&#29256;&#31038;_1.html"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arch.dangdang.com/?key2=%CD%F5%BA%E9&amp;medium=01&amp;category_path=01.00.00.00.00.0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arch.dangdang.com/?key2=%C3%AB%B7%E7%BB%AA&amp;medium=01&amp;category_path=01.00.00.00.00.00" TargetMode="External"/><Relationship Id="rId23" Type="http://schemas.openxmlformats.org/officeDocument/2006/relationships/hyperlink" Target="http://www.dangdang.com/publish/%CE%E4%BA%BA%C0%ED%B9%A4%B4%F3%D1%A7%B3%F6%B0%E6%C9%E7_1" TargetMode="External"/><Relationship Id="rId28" Type="http://schemas.openxmlformats.org/officeDocument/2006/relationships/header" Target="header7.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earch.dangdang.com/?key3=%C7%E5%BB%AA%B4%F3%D1%A7%B3%F6%B0%E6%C9%E7&amp;medium=01&amp;category_path=01.00.00.00.00.00"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arch.dangdang.com/?key2=%CE%BA%CB%C9&amp;medium=01&amp;category_path=01.00.00.00.00.00"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94B92-AA1E-4C1F-9470-4FF23FED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148</Pages>
  <Words>11123</Words>
  <Characters>63404</Characters>
  <Application>Microsoft Office Word</Application>
  <DocSecurity>0</DocSecurity>
  <Lines>528</Lines>
  <Paragraphs>148</Paragraphs>
  <ScaleCrop>false</ScaleCrop>
  <Company>jujumao</Company>
  <LinksUpToDate>false</LinksUpToDate>
  <CharactersWithSpaces>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课程标准汇编</dc:title>
  <dc:creator>Administrator</dc:creator>
  <cp:lastModifiedBy>薛 卫东</cp:lastModifiedBy>
  <cp:revision>20</cp:revision>
  <cp:lastPrinted>2015-04-13T03:06:00Z</cp:lastPrinted>
  <dcterms:created xsi:type="dcterms:W3CDTF">2014-10-20T05:19:00Z</dcterms:created>
  <dcterms:modified xsi:type="dcterms:W3CDTF">2018-09-01T23:52:00Z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