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both"/>
        <w:rPr>
          <w:rFonts w:hint="eastAsia" w:eastAsia="黑体"/>
          <w:b/>
          <w:bCs/>
          <w:sz w:val="44"/>
        </w:rPr>
      </w:pPr>
    </w:p>
    <w:p>
      <w:pPr>
        <w:jc w:val="center"/>
        <w:rPr>
          <w:rFonts w:hint="eastAsia" w:eastAsia="黑体"/>
          <w:b/>
          <w:bCs/>
          <w:sz w:val="44"/>
        </w:rPr>
      </w:pPr>
    </w:p>
    <w:p>
      <w:pPr>
        <w:jc w:val="center"/>
        <w:rPr>
          <w:rFonts w:hint="eastAsia" w:eastAsia="黑体"/>
          <w:b/>
          <w:bCs/>
          <w:sz w:val="44"/>
        </w:rPr>
      </w:pPr>
      <w:r>
        <w:rPr>
          <w:rFonts w:hint="eastAsia" w:eastAsia="华文彩云"/>
          <w:b/>
          <w:color w:val="00B0F0"/>
          <w:sz w:val="84"/>
          <w:lang w:eastAsia="zh-CN"/>
        </w:rPr>
        <w:drawing>
          <wp:inline distT="0" distB="0" distL="114300" distR="114300">
            <wp:extent cx="5267325" cy="1514475"/>
            <wp:effectExtent l="0" t="0" r="3175" b="9525"/>
            <wp:docPr id="1" name="图片 1" descr="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横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华文彩云"/>
          <w:b/>
          <w:color w:val="00B0F0"/>
          <w:sz w:val="84"/>
          <w:lang w:eastAsia="zh-CN"/>
        </w:rPr>
      </w:pPr>
    </w:p>
    <w:p>
      <w:pPr>
        <w:jc w:val="center"/>
        <w:rPr>
          <w:rFonts w:hint="eastAsia" w:eastAsia="黑体"/>
          <w:b/>
          <w:bCs/>
          <w:sz w:val="44"/>
        </w:rPr>
      </w:pPr>
      <w:r>
        <w:rPr>
          <w:rFonts w:hint="eastAsia" w:eastAsia="黑体"/>
          <w:b/>
          <w:bCs/>
          <w:sz w:val="44"/>
          <w:lang w:eastAsia="zh-CN"/>
        </w:rPr>
        <w:t>认</w:t>
      </w:r>
      <w:r>
        <w:rPr>
          <w:rFonts w:hint="eastAsia" w:eastAsia="黑体"/>
          <w:b/>
          <w:bCs/>
          <w:sz w:val="44"/>
          <w:lang w:val="en-US" w:eastAsia="zh-CN"/>
        </w:rPr>
        <w:t xml:space="preserve">  </w:t>
      </w:r>
      <w:r>
        <w:rPr>
          <w:rFonts w:hint="eastAsia" w:eastAsia="黑体"/>
          <w:b/>
          <w:bCs/>
          <w:sz w:val="44"/>
          <w:lang w:eastAsia="zh-CN"/>
        </w:rPr>
        <w:t>识</w:t>
      </w:r>
      <w:r>
        <w:rPr>
          <w:rFonts w:hint="eastAsia" w:eastAsia="黑体"/>
          <w:b/>
          <w:bCs/>
          <w:sz w:val="44"/>
          <w:lang w:val="en-US" w:eastAsia="zh-CN"/>
        </w:rPr>
        <w:t xml:space="preserve">  </w:t>
      </w:r>
      <w:r>
        <w:rPr>
          <w:rFonts w:hint="eastAsia" w:eastAsia="黑体"/>
          <w:b/>
          <w:bCs/>
          <w:sz w:val="44"/>
        </w:rPr>
        <w:t xml:space="preserve">实  </w:t>
      </w:r>
      <w:r>
        <w:rPr>
          <w:rFonts w:hint="eastAsia" w:eastAsia="黑体"/>
          <w:b/>
          <w:bCs/>
          <w:sz w:val="44"/>
          <w:lang w:eastAsia="zh-CN"/>
        </w:rPr>
        <w:t>习</w:t>
      </w:r>
      <w:r>
        <w:rPr>
          <w:rFonts w:hint="eastAsia" w:eastAsia="黑体"/>
          <w:b/>
          <w:bCs/>
          <w:sz w:val="44"/>
        </w:rPr>
        <w:t xml:space="preserve">  报  告</w:t>
      </w:r>
    </w:p>
    <w:p>
      <w:pPr>
        <w:jc w:val="both"/>
        <w:rPr>
          <w:rFonts w:hint="eastAsia" w:ascii="宋体" w:hAnsi="宋体"/>
          <w:b/>
          <w:bCs/>
          <w:sz w:val="44"/>
        </w:rPr>
      </w:pP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专业</w:t>
      </w:r>
      <w:r>
        <w:rPr>
          <w:rFonts w:hint="eastAsia" w:ascii="宋体" w:hAnsi="宋体"/>
          <w:sz w:val="30"/>
          <w:lang w:eastAsia="zh-CN"/>
        </w:rPr>
        <w:t>名称：</w:t>
      </w:r>
      <w:r>
        <w:rPr>
          <w:rFonts w:hint="eastAsia" w:ascii="宋体" w:hAnsi="宋体"/>
          <w:sz w:val="30"/>
          <w:u w:val="single"/>
        </w:rPr>
        <w:t xml:space="preserve">           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班</w:t>
      </w:r>
      <w:r>
        <w:rPr>
          <w:rFonts w:hint="eastAsia" w:ascii="宋体" w:hAnsi="宋体"/>
          <w:sz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</w:rPr>
        <w:t>级：</w:t>
      </w:r>
      <w:r>
        <w:rPr>
          <w:rFonts w:hint="eastAsia" w:ascii="宋体" w:hAnsi="宋体"/>
          <w:sz w:val="30"/>
          <w:u w:val="single"/>
        </w:rPr>
        <w:t xml:space="preserve">  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</w:rPr>
        <w:t>姓    名：</w:t>
      </w:r>
      <w:r>
        <w:rPr>
          <w:rFonts w:hint="eastAsia" w:ascii="宋体" w:hAnsi="宋体"/>
          <w:sz w:val="30"/>
          <w:u w:val="single"/>
        </w:rPr>
        <w:t xml:space="preserve"> 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</w:t>
      </w:r>
    </w:p>
    <w:p>
      <w:pPr>
        <w:ind w:firstLine="1800" w:firstLineChars="600"/>
        <w:jc w:val="left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lang w:eastAsia="zh-CN"/>
        </w:rPr>
        <w:t>学</w:t>
      </w:r>
      <w:r>
        <w:rPr>
          <w:rFonts w:hint="eastAsia" w:ascii="宋体" w:hAnsi="宋体"/>
          <w:sz w:val="30"/>
          <w:lang w:val="en-US" w:eastAsia="zh-CN"/>
        </w:rPr>
        <w:t xml:space="preserve">    </w:t>
      </w:r>
      <w:r>
        <w:rPr>
          <w:rFonts w:hint="eastAsia" w:ascii="宋体" w:hAnsi="宋体"/>
          <w:sz w:val="30"/>
          <w:lang w:eastAsia="zh-CN"/>
        </w:rPr>
        <w:t>号</w:t>
      </w:r>
      <w:r>
        <w:rPr>
          <w:rFonts w:hint="eastAsia" w:ascii="宋体" w:hAnsi="宋体"/>
          <w:sz w:val="30"/>
        </w:rPr>
        <w:t>：</w:t>
      </w:r>
      <w:r>
        <w:rPr>
          <w:rFonts w:hint="eastAsia" w:ascii="宋体" w:hAnsi="宋体"/>
          <w:sz w:val="30"/>
          <w:u w:val="single"/>
        </w:rPr>
        <w:t xml:space="preserve"> 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 </w:t>
      </w:r>
    </w:p>
    <w:p>
      <w:pPr>
        <w:ind w:firstLine="1800" w:firstLineChars="600"/>
        <w:jc w:val="lef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  <w:lang w:val="en-US" w:eastAsia="zh-CN"/>
        </w:rPr>
        <w:t xml:space="preserve"> </w:t>
      </w:r>
      <w:r>
        <w:rPr>
          <w:rFonts w:hint="eastAsia" w:ascii="宋体" w:hAnsi="宋体"/>
          <w:sz w:val="30"/>
          <w:lang w:eastAsia="zh-CN"/>
        </w:rPr>
        <w:t>指导教师</w:t>
      </w:r>
      <w:r>
        <w:rPr>
          <w:rFonts w:hint="eastAsia" w:ascii="宋体" w:hAnsi="宋体"/>
          <w:sz w:val="30"/>
        </w:rPr>
        <w:t>：</w:t>
      </w:r>
      <w:r>
        <w:rPr>
          <w:rFonts w:hint="eastAsia" w:ascii="宋体" w:hAnsi="宋体"/>
          <w:sz w:val="30"/>
          <w:u w:val="single"/>
        </w:rPr>
        <w:t xml:space="preserve">      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z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</w:t>
      </w: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ind w:firstLine="1800" w:firstLineChars="600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年   月   日</w:t>
      </w:r>
    </w:p>
    <w:p>
      <w:pPr>
        <w:jc w:val="center"/>
        <w:rPr>
          <w:rFonts w:hint="eastAsia" w:ascii="宋体" w:hAnsi="宋体"/>
          <w:sz w:val="30"/>
        </w:rPr>
      </w:pPr>
    </w:p>
    <w:p>
      <w:pPr>
        <w:jc w:val="center"/>
        <w:rPr>
          <w:rFonts w:hint="eastAsia" w:ascii="宋体" w:hAnsi="宋体"/>
          <w:sz w:val="30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both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center"/>
        <w:rPr>
          <w:rFonts w:hint="eastAsia" w:ascii="楷体_GB2312" w:hAnsi="宋体" w:eastAsia="楷体_GB2312" w:cs="宋体"/>
          <w:color w:val="000000"/>
          <w:kern w:val="0"/>
          <w:sz w:val="36"/>
          <w:szCs w:val="36"/>
          <w:u w:val="single" w:color="auto"/>
        </w:rPr>
      </w:pP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</w:rPr>
        <w:t>实习记录</w:t>
      </w:r>
      <w:r>
        <w:rPr>
          <w:rFonts w:hint="eastAsia" w:ascii="楷体_GB2312" w:hAnsi="Arial" w:eastAsia="楷体_GB2312" w:cs="宋体"/>
          <w:b/>
          <w:color w:val="000000"/>
          <w:kern w:val="0"/>
          <w:sz w:val="36"/>
          <w:szCs w:val="36"/>
          <w:lang w:eastAsia="zh-CN"/>
        </w:rPr>
        <w:t>（日志）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9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实习日期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实习地点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9" w:type="dxa"/>
          </w:tcPr>
          <w:p>
            <w:pPr>
              <w:widowControl/>
              <w:spacing w:line="360" w:lineRule="auto"/>
              <w:jc w:val="center"/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6653" w:type="dxa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atLeast"/>
        </w:trPr>
        <w:tc>
          <w:tcPr>
            <w:tcW w:w="8522" w:type="dxa"/>
            <w:gridSpan w:val="2"/>
          </w:tcPr>
          <w:p>
            <w:pPr>
              <w:widowControl/>
              <w:spacing w:line="360" w:lineRule="auto"/>
              <w:jc w:val="both"/>
              <w:rPr>
                <w:rFonts w:hint="eastAsia" w:ascii="楷体_GB2312" w:hAnsi="Arial" w:eastAsia="楷体_GB2312" w:cs="宋体"/>
                <w:b/>
                <w:color w:val="000000"/>
                <w:kern w:val="0"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Arial" w:eastAsia="楷体_GB2312" w:cs="宋体"/>
                <w:b w:val="0"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  <w:t>实习记录：</w:t>
            </w:r>
          </w:p>
        </w:tc>
      </w:tr>
    </w:tbl>
    <w:p>
      <w:pPr>
        <w:widowControl/>
        <w:spacing w:line="360" w:lineRule="auto"/>
        <w:jc w:val="both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both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</w:pPr>
    </w:p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  <w:t>实习总结报告</w:t>
      </w:r>
    </w:p>
    <w:tbl>
      <w:tblPr>
        <w:tblStyle w:val="3"/>
        <w:tblW w:w="8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0" w:hRule="atLeast"/>
          <w:jc w:val="center"/>
        </w:trPr>
        <w:tc>
          <w:tcPr>
            <w:tcW w:w="8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  <w:t>(总结的要求：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主要完成的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计划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内容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、实习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收获和体会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</w:rPr>
              <w:t>存在的问题和不足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eastAsia="zh-CN"/>
              </w:rPr>
              <w:t>等内容，</w:t>
            </w:r>
            <w:r>
              <w:rPr>
                <w:rFonts w:hint="eastAsia" w:hAnsi="宋体" w:cs="宋体"/>
                <w:color w:val="FF0000"/>
                <w:kern w:val="0"/>
                <w:sz w:val="24"/>
                <w:szCs w:val="20"/>
              </w:rPr>
              <w:t>字数不少于</w:t>
            </w:r>
            <w:r>
              <w:rPr>
                <w:rFonts w:hint="eastAsia" w:hAnsi="宋体" w:cs="宋体"/>
                <w:color w:val="FF0000"/>
                <w:kern w:val="0"/>
                <w:sz w:val="24"/>
                <w:szCs w:val="20"/>
                <w:lang w:val="en-US" w:eastAsia="zh-CN"/>
              </w:rPr>
              <w:t>800字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  <w:t>)</w:t>
            </w: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tabs>
                <w:tab w:val="left" w:pos="417"/>
              </w:tabs>
              <w:spacing w:line="432" w:lineRule="auto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0"/>
                <w:lang w:val="en-US" w:eastAsia="zh-CN"/>
              </w:rPr>
            </w:pPr>
          </w:p>
          <w:p>
            <w:pPr>
              <w:widowControl/>
              <w:spacing w:line="432" w:lineRule="auto"/>
              <w:ind w:left="-3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widowControl/>
        <w:spacing w:line="360" w:lineRule="auto"/>
        <w:jc w:val="center"/>
        <w:outlineLvl w:val="1"/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  <w:lang w:eastAsia="zh-CN"/>
        </w:rPr>
        <w:t>认识</w:t>
      </w:r>
      <w:r>
        <w:rPr>
          <w:rFonts w:hint="eastAsia" w:ascii="楷体_GB2312" w:hAnsi="宋体" w:eastAsia="楷体_GB2312" w:cs="宋体"/>
          <w:b/>
          <w:bCs/>
          <w:color w:val="000000"/>
          <w:kern w:val="0"/>
          <w:sz w:val="36"/>
          <w:szCs w:val="36"/>
        </w:rPr>
        <w:t>实习鉴定</w:t>
      </w:r>
    </w:p>
    <w:tbl>
      <w:tblPr>
        <w:tblStyle w:val="3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800"/>
        <w:gridCol w:w="2040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0" w:hRule="atLeast"/>
          <w:jc w:val="center"/>
        </w:trPr>
        <w:tc>
          <w:tcPr>
            <w:tcW w:w="8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62" w:beforeLines="20" w:line="432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学校</w:t>
            </w:r>
            <w:bookmarkStart w:id="0" w:name="_GoBack"/>
            <w:bookmarkEnd w:id="0"/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指导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师评语：</w:t>
            </w:r>
          </w:p>
          <w:p>
            <w:pPr>
              <w:widowControl/>
              <w:spacing w:line="432" w:lineRule="auto"/>
              <w:ind w:firstLine="240" w:firstLineChars="100"/>
              <w:jc w:val="left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>（指导教师填写）针对学生个人实习考勤情况、实习过程情况、实习考核情况、实习总结报告填写情况的总结。</w:t>
            </w: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jc w:val="left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spacing w:line="432" w:lineRule="auto"/>
              <w:ind w:firstLine="3360" w:firstLineChars="14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指导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eastAsia="zh-CN"/>
              </w:rPr>
              <w:t>教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师签名：</w:t>
            </w:r>
          </w:p>
          <w:p>
            <w:pPr>
              <w:widowControl/>
              <w:spacing w:line="432" w:lineRule="auto"/>
              <w:ind w:firstLine="5760" w:firstLineChars="24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 年 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月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>指导教师评分</w:t>
            </w:r>
          </w:p>
        </w:tc>
        <w:tc>
          <w:tcPr>
            <w:tcW w:w="28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0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>实习成绩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8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0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32" w:lineRule="auto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Cs/>
                <w:color w:val="FF0000"/>
                <w:kern w:val="0"/>
                <w:sz w:val="24"/>
                <w:lang w:val="en-US" w:eastAsia="zh-CN"/>
              </w:rPr>
              <w:t>优秀</w:t>
            </w:r>
          </w:p>
        </w:tc>
      </w:tr>
    </w:tbl>
    <w:p>
      <w:pPr>
        <w:widowControl/>
        <w:spacing w:line="432" w:lineRule="auto"/>
        <w:jc w:val="left"/>
      </w:pPr>
      <w:r>
        <w:rPr>
          <w:rFonts w:hint="eastAsia"/>
          <w:lang w:eastAsia="zh-CN"/>
        </w:rPr>
        <w:t>备注：指导教师评分采用百分制。实习成绩：上栏采用百分制（系统登分成绩用），下栏采用五级分制（优秀、良好、中等、及格和不及格）。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D5D7B"/>
    <w:rsid w:val="0094711F"/>
    <w:rsid w:val="05A619E0"/>
    <w:rsid w:val="156249BA"/>
    <w:rsid w:val="1AA57315"/>
    <w:rsid w:val="21DF6C15"/>
    <w:rsid w:val="391A1822"/>
    <w:rsid w:val="3F3E2D6C"/>
    <w:rsid w:val="51245243"/>
    <w:rsid w:val="546D3E70"/>
    <w:rsid w:val="59F43C88"/>
    <w:rsid w:val="5BCE7F75"/>
    <w:rsid w:val="5D583DAE"/>
    <w:rsid w:val="6D535020"/>
    <w:rsid w:val="72530F71"/>
    <w:rsid w:val="76BD5D7B"/>
    <w:rsid w:val="7EC5671A"/>
    <w:rsid w:val="7F85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2018-07-18T01:16:00Z</dcterms:created>
  <dc:creator>╰⋛⋋Hubble⋌⋚╯</dc:creator>
  <cp:lastModifiedBy>Administrator</cp:lastModifiedBy>
  <dcterms:modified xsi:type="dcterms:W3CDTF">2020-09-11T00:50:19Z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